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825" w:rsidRPr="001C5670" w:rsidRDefault="00AB4B34" w:rsidP="00DA1EB1">
      <w:pPr>
        <w:jc w:val="center"/>
        <w:rPr>
          <w:rFonts w:ascii="標楷體" w:eastAsia="標楷體" w:hAnsi="標楷體"/>
          <w:b/>
          <w:sz w:val="36"/>
          <w:szCs w:val="28"/>
        </w:rPr>
      </w:pPr>
      <w:bookmarkStart w:id="0" w:name="_GoBack"/>
      <w:r>
        <w:rPr>
          <w:rFonts w:ascii="標楷體" w:eastAsia="標楷體" w:hAnsi="標楷體" w:hint="eastAsia"/>
          <w:b/>
          <w:sz w:val="36"/>
          <w:szCs w:val="28"/>
        </w:rPr>
        <w:t>新竹市</w:t>
      </w:r>
      <w:r w:rsidR="006963C7" w:rsidRPr="001C5670">
        <w:rPr>
          <w:rFonts w:ascii="標楷體" w:eastAsia="標楷體" w:hAnsi="標楷體" w:hint="eastAsia"/>
          <w:b/>
          <w:sz w:val="36"/>
          <w:szCs w:val="28"/>
        </w:rPr>
        <w:t>世界高</w:t>
      </w:r>
      <w:r>
        <w:rPr>
          <w:rFonts w:ascii="標楷體" w:eastAsia="標楷體" w:hAnsi="標楷體" w:hint="eastAsia"/>
          <w:b/>
          <w:sz w:val="36"/>
          <w:szCs w:val="28"/>
        </w:rPr>
        <w:t>級</w:t>
      </w:r>
      <w:r w:rsidR="006963C7" w:rsidRPr="001C5670">
        <w:rPr>
          <w:rFonts w:ascii="標楷體" w:eastAsia="標楷體" w:hAnsi="標楷體" w:hint="eastAsia"/>
          <w:b/>
          <w:sz w:val="36"/>
          <w:szCs w:val="28"/>
        </w:rPr>
        <w:t>中</w:t>
      </w:r>
      <w:r>
        <w:rPr>
          <w:rFonts w:ascii="標楷體" w:eastAsia="標楷體" w:hAnsi="標楷體" w:hint="eastAsia"/>
          <w:b/>
          <w:sz w:val="36"/>
          <w:szCs w:val="28"/>
        </w:rPr>
        <w:t>學</w:t>
      </w:r>
      <w:r w:rsidR="00953825" w:rsidRPr="001C5670">
        <w:rPr>
          <w:rFonts w:ascii="標楷體" w:eastAsia="標楷體" w:hAnsi="標楷體" w:hint="eastAsia"/>
          <w:b/>
          <w:sz w:val="36"/>
          <w:szCs w:val="28"/>
        </w:rPr>
        <w:t>「</w:t>
      </w:r>
      <w:r w:rsidR="006963C7" w:rsidRPr="001C5670">
        <w:rPr>
          <w:rFonts w:ascii="標楷體" w:eastAsia="標楷體" w:hAnsi="標楷體" w:hint="eastAsia"/>
          <w:b/>
          <w:sz w:val="36"/>
          <w:szCs w:val="28"/>
        </w:rPr>
        <w:t>遊於技</w:t>
      </w:r>
      <w:r w:rsidR="00953825" w:rsidRPr="001C5670">
        <w:rPr>
          <w:rFonts w:ascii="標楷體" w:eastAsia="標楷體" w:hAnsi="標楷體" w:hint="eastAsia"/>
          <w:b/>
          <w:sz w:val="36"/>
          <w:szCs w:val="28"/>
        </w:rPr>
        <w:t>」-</w:t>
      </w:r>
      <w:r w:rsidR="006963C7" w:rsidRPr="001C5670">
        <w:rPr>
          <w:rFonts w:ascii="標楷體" w:eastAsia="標楷體" w:hAnsi="標楷體" w:hint="eastAsia"/>
          <w:b/>
          <w:sz w:val="36"/>
          <w:szCs w:val="28"/>
        </w:rPr>
        <w:t>親子公益市集</w:t>
      </w:r>
      <w:bookmarkEnd w:id="0"/>
    </w:p>
    <w:p w:rsidR="006963C7" w:rsidRPr="001C5670" w:rsidRDefault="00953825" w:rsidP="00DA1EB1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C5670">
        <w:rPr>
          <w:rFonts w:ascii="標楷體" w:eastAsia="標楷體" w:hAnsi="標楷體" w:hint="eastAsia"/>
          <w:b/>
          <w:sz w:val="36"/>
          <w:szCs w:val="28"/>
        </w:rPr>
        <w:t>實施計畫</w:t>
      </w:r>
    </w:p>
    <w:p w:rsidR="005A5021" w:rsidRPr="001C5670" w:rsidRDefault="0004489F" w:rsidP="005A502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辦理項目</w:t>
      </w:r>
      <w:r w:rsidR="005A5021" w:rsidRPr="001C5670">
        <w:rPr>
          <w:rFonts w:ascii="標楷體" w:eastAsia="標楷體" w:hAnsi="標楷體" w:hint="eastAsia"/>
        </w:rPr>
        <w:t>：主要分為三大項，攤位內容如</w:t>
      </w:r>
      <w:r w:rsidR="005A5021">
        <w:rPr>
          <w:rFonts w:ascii="標楷體" w:eastAsia="標楷體" w:hAnsi="標楷體" w:hint="eastAsia"/>
        </w:rPr>
        <w:t>附件:</w:t>
      </w:r>
    </w:p>
    <w:p w:rsidR="005A5021" w:rsidRPr="00FB034C" w:rsidRDefault="005A5021" w:rsidP="005A5021">
      <w:pPr>
        <w:pStyle w:val="a3"/>
        <w:numPr>
          <w:ilvl w:val="0"/>
          <w:numId w:val="2"/>
        </w:numPr>
        <w:ind w:leftChars="0" w:left="709" w:hanging="283"/>
        <w:rPr>
          <w:rFonts w:ascii="標楷體" w:eastAsia="標楷體" w:hAnsi="標楷體"/>
          <w:b/>
        </w:rPr>
      </w:pPr>
      <w:r w:rsidRPr="00FB034C">
        <w:rPr>
          <w:rFonts w:ascii="標楷體" w:eastAsia="標楷體" w:hAnsi="標楷體" w:hint="eastAsia"/>
          <w:b/>
        </w:rPr>
        <w:t>公益團體：竹竹苗區社福機構公益販賣。</w:t>
      </w:r>
    </w:p>
    <w:p w:rsidR="005A5021" w:rsidRPr="00FB034C" w:rsidRDefault="005A5021" w:rsidP="005A5021">
      <w:pPr>
        <w:pStyle w:val="a3"/>
        <w:numPr>
          <w:ilvl w:val="0"/>
          <w:numId w:val="2"/>
        </w:numPr>
        <w:ind w:leftChars="0" w:left="709" w:hanging="283"/>
        <w:rPr>
          <w:rFonts w:ascii="標楷體" w:eastAsia="標楷體" w:hAnsi="標楷體"/>
          <w:b/>
        </w:rPr>
      </w:pPr>
      <w:r w:rsidRPr="00FB034C">
        <w:rPr>
          <w:rFonts w:ascii="標楷體" w:eastAsia="標楷體" w:hAnsi="標楷體" w:hint="eastAsia"/>
          <w:b/>
        </w:rPr>
        <w:t>小農市集：地區小農及農會團體販賣地區農特產品。</w:t>
      </w:r>
    </w:p>
    <w:p w:rsidR="0004489F" w:rsidRPr="00FB034C" w:rsidRDefault="005A5021" w:rsidP="0004489F">
      <w:pPr>
        <w:pStyle w:val="a3"/>
        <w:numPr>
          <w:ilvl w:val="0"/>
          <w:numId w:val="2"/>
        </w:numPr>
        <w:ind w:leftChars="0" w:left="709" w:hanging="283"/>
        <w:rPr>
          <w:rFonts w:ascii="標楷體" w:eastAsia="標楷體" w:hAnsi="標楷體"/>
          <w:b/>
        </w:rPr>
      </w:pPr>
      <w:r w:rsidRPr="00FB034C">
        <w:rPr>
          <w:rFonts w:ascii="標楷體" w:eastAsia="標楷體" w:hAnsi="標楷體" w:hint="eastAsia"/>
          <w:b/>
        </w:rPr>
        <w:t>教育單位：</w:t>
      </w:r>
      <w:r w:rsidR="0004489F" w:rsidRPr="00FB034C">
        <w:rPr>
          <w:rFonts w:ascii="標楷體" w:eastAsia="標楷體" w:hAnsi="標楷體" w:hint="eastAsia"/>
          <w:b/>
        </w:rPr>
        <w:t>(1)世界高中科系手作體驗攤位。</w:t>
      </w:r>
    </w:p>
    <w:p w:rsidR="005A5021" w:rsidRPr="00FB034C" w:rsidRDefault="0004489F" w:rsidP="00FB034C">
      <w:pPr>
        <w:ind w:firstLineChars="800" w:firstLine="1922"/>
        <w:rPr>
          <w:rFonts w:ascii="標楷體" w:eastAsia="標楷體" w:hAnsi="標楷體"/>
          <w:b/>
        </w:rPr>
      </w:pPr>
      <w:r w:rsidRPr="00FB034C">
        <w:rPr>
          <w:rFonts w:ascii="標楷體" w:eastAsia="標楷體" w:hAnsi="標楷體" w:hint="eastAsia"/>
          <w:b/>
        </w:rPr>
        <w:t>(2)</w:t>
      </w:r>
      <w:r w:rsidR="005A5021" w:rsidRPr="00FB034C">
        <w:rPr>
          <w:rFonts w:ascii="標楷體" w:eastAsia="標楷體" w:hAnsi="標楷體" w:hint="eastAsia"/>
          <w:b/>
        </w:rPr>
        <w:t>社區中小學與科技大學特色攤位。</w:t>
      </w:r>
    </w:p>
    <w:p w:rsidR="007C6D71" w:rsidRPr="007C6D71" w:rsidRDefault="006963C7" w:rsidP="006963C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5670">
        <w:rPr>
          <w:rFonts w:ascii="標楷體" w:eastAsia="標楷體" w:hAnsi="標楷體" w:hint="eastAsia"/>
        </w:rPr>
        <w:t>辦理日期</w:t>
      </w:r>
      <w:r w:rsidR="0004489F">
        <w:rPr>
          <w:rFonts w:ascii="標楷體" w:eastAsia="標楷體" w:hAnsi="標楷體" w:hint="eastAsia"/>
        </w:rPr>
        <w:t>(</w:t>
      </w:r>
      <w:r w:rsidR="0004489F" w:rsidRPr="0004489F">
        <w:rPr>
          <w:rFonts w:ascii="標楷體" w:eastAsia="標楷體" w:hAnsi="標楷體" w:hint="eastAsia"/>
          <w:b/>
        </w:rPr>
        <w:t>共4場次</w:t>
      </w:r>
      <w:r w:rsidR="0004489F">
        <w:rPr>
          <w:rFonts w:ascii="標楷體" w:eastAsia="標楷體" w:hAnsi="標楷體" w:hint="eastAsia"/>
        </w:rPr>
        <w:t>)</w:t>
      </w:r>
      <w:r w:rsidRPr="001C5670">
        <w:rPr>
          <w:rFonts w:ascii="標楷體" w:eastAsia="標楷體" w:hAnsi="標楷體" w:hint="eastAsia"/>
        </w:rPr>
        <w:t>：</w:t>
      </w:r>
      <w:r w:rsidR="007C6D71" w:rsidRPr="007C6D71">
        <w:rPr>
          <w:rFonts w:ascii="標楷體" w:eastAsia="標楷體" w:hAnsi="標楷體" w:hint="eastAsia"/>
        </w:rPr>
        <w:t>第一場次-</w:t>
      </w:r>
      <w:r w:rsidRPr="007C6D71">
        <w:rPr>
          <w:rFonts w:ascii="標楷體" w:eastAsia="標楷體" w:hAnsi="標楷體" w:hint="eastAsia"/>
        </w:rPr>
        <w:t>108年10月19日(</w:t>
      </w:r>
      <w:r w:rsidR="0004489F" w:rsidRPr="007C6D71">
        <w:rPr>
          <w:rFonts w:ascii="標楷體" w:eastAsia="標楷體" w:hAnsi="標楷體" w:hint="eastAsia"/>
        </w:rPr>
        <w:t>星期</w:t>
      </w:r>
      <w:r w:rsidRPr="007C6D71">
        <w:rPr>
          <w:rFonts w:ascii="標楷體" w:eastAsia="標楷體" w:hAnsi="標楷體" w:hint="eastAsia"/>
        </w:rPr>
        <w:t>六)</w:t>
      </w:r>
    </w:p>
    <w:p w:rsidR="0004489F" w:rsidRPr="007C6D71" w:rsidRDefault="007C6D71" w:rsidP="007C6D71">
      <w:pPr>
        <w:ind w:firstLineChars="1202" w:firstLine="2885"/>
        <w:rPr>
          <w:rFonts w:ascii="標楷體" w:eastAsia="標楷體" w:hAnsi="標楷體"/>
        </w:rPr>
      </w:pPr>
      <w:r w:rsidRPr="007C6D71">
        <w:rPr>
          <w:rFonts w:ascii="標楷體" w:eastAsia="標楷體" w:hAnsi="標楷體" w:hint="eastAsia"/>
        </w:rPr>
        <w:t>第二場次-</w:t>
      </w:r>
      <w:r w:rsidR="0004489F" w:rsidRPr="007C6D71">
        <w:rPr>
          <w:rFonts w:ascii="標楷體" w:eastAsia="標楷體" w:hAnsi="標楷體" w:hint="eastAsia"/>
        </w:rPr>
        <w:t>108年</w:t>
      </w:r>
      <w:r w:rsidR="006963C7" w:rsidRPr="007C6D71">
        <w:rPr>
          <w:rFonts w:ascii="標楷體" w:eastAsia="標楷體" w:hAnsi="標楷體" w:hint="eastAsia"/>
        </w:rPr>
        <w:t>11月</w:t>
      </w:r>
      <w:r w:rsidRPr="007C6D71">
        <w:rPr>
          <w:rFonts w:ascii="標楷體" w:eastAsia="標楷體" w:hAnsi="標楷體" w:hint="eastAsia"/>
        </w:rPr>
        <w:t>0</w:t>
      </w:r>
      <w:r w:rsidR="006963C7" w:rsidRPr="007C6D71">
        <w:rPr>
          <w:rFonts w:ascii="標楷體" w:eastAsia="標楷體" w:hAnsi="標楷體" w:hint="eastAsia"/>
        </w:rPr>
        <w:t>9日(</w:t>
      </w:r>
      <w:r w:rsidR="0004489F" w:rsidRPr="007C6D71">
        <w:rPr>
          <w:rFonts w:ascii="標楷體" w:eastAsia="標楷體" w:hAnsi="標楷體" w:hint="eastAsia"/>
        </w:rPr>
        <w:t>星期</w:t>
      </w:r>
      <w:r w:rsidR="006963C7" w:rsidRPr="007C6D71">
        <w:rPr>
          <w:rFonts w:ascii="標楷體" w:eastAsia="標楷體" w:hAnsi="標楷體" w:hint="eastAsia"/>
        </w:rPr>
        <w:t>六)</w:t>
      </w:r>
    </w:p>
    <w:p w:rsidR="007C6D71" w:rsidRPr="00127D98" w:rsidRDefault="007C6D71" w:rsidP="007C6D71">
      <w:pPr>
        <w:ind w:firstLineChars="1202" w:firstLine="2885"/>
        <w:rPr>
          <w:rFonts w:ascii="標楷體" w:eastAsia="標楷體" w:hAnsi="標楷體"/>
        </w:rPr>
      </w:pPr>
      <w:r w:rsidRPr="007C6D71">
        <w:rPr>
          <w:rFonts w:ascii="標楷體" w:eastAsia="標楷體" w:hAnsi="標楷體" w:hint="eastAsia"/>
        </w:rPr>
        <w:t>第三場次-</w:t>
      </w:r>
      <w:r w:rsidR="0004489F" w:rsidRPr="007C6D71">
        <w:rPr>
          <w:rFonts w:ascii="標楷體" w:eastAsia="標楷體" w:hAnsi="標楷體" w:hint="eastAsia"/>
        </w:rPr>
        <w:t>108年</w:t>
      </w:r>
      <w:r w:rsidR="006963C7" w:rsidRPr="007C6D71">
        <w:rPr>
          <w:rFonts w:ascii="標楷體" w:eastAsia="標楷體" w:hAnsi="標楷體" w:hint="eastAsia"/>
        </w:rPr>
        <w:t>12月14日(</w:t>
      </w:r>
      <w:r w:rsidR="0004489F" w:rsidRPr="007C6D71">
        <w:rPr>
          <w:rFonts w:ascii="標楷體" w:eastAsia="標楷體" w:hAnsi="標楷體" w:hint="eastAsia"/>
        </w:rPr>
        <w:t>星期</w:t>
      </w:r>
      <w:r w:rsidR="006963C7" w:rsidRPr="007C6D71">
        <w:rPr>
          <w:rFonts w:ascii="標楷體" w:eastAsia="標楷體" w:hAnsi="標楷體" w:hint="eastAsia"/>
        </w:rPr>
        <w:t>六)</w:t>
      </w:r>
    </w:p>
    <w:p w:rsidR="006963C7" w:rsidRPr="00127D98" w:rsidRDefault="007C6D71" w:rsidP="007C6D71">
      <w:pPr>
        <w:ind w:firstLineChars="1202" w:firstLine="2885"/>
        <w:rPr>
          <w:rFonts w:ascii="標楷體" w:eastAsia="標楷體" w:hAnsi="標楷體"/>
        </w:rPr>
      </w:pPr>
      <w:r w:rsidRPr="007C6D71">
        <w:rPr>
          <w:rFonts w:ascii="標楷體" w:eastAsia="標楷體" w:hAnsi="標楷體" w:hint="eastAsia"/>
        </w:rPr>
        <w:t>第四場次-</w:t>
      </w:r>
      <w:r w:rsidR="0004489F" w:rsidRPr="007C6D71">
        <w:rPr>
          <w:rFonts w:ascii="標楷體" w:eastAsia="標楷體" w:hAnsi="標楷體" w:hint="eastAsia"/>
        </w:rPr>
        <w:t>109年</w:t>
      </w:r>
      <w:r w:rsidRPr="007C6D71">
        <w:rPr>
          <w:rFonts w:ascii="標楷體" w:eastAsia="標楷體" w:hAnsi="標楷體" w:hint="eastAsia"/>
        </w:rPr>
        <w:t>0</w:t>
      </w:r>
      <w:r w:rsidR="00B93F52" w:rsidRPr="007C6D71">
        <w:rPr>
          <w:rFonts w:ascii="標楷體" w:eastAsia="標楷體" w:hAnsi="標楷體" w:hint="eastAsia"/>
        </w:rPr>
        <w:t>1</w:t>
      </w:r>
      <w:r w:rsidR="006963C7" w:rsidRPr="007C6D71">
        <w:rPr>
          <w:rFonts w:ascii="標楷體" w:eastAsia="標楷體" w:hAnsi="標楷體" w:hint="eastAsia"/>
        </w:rPr>
        <w:t>月</w:t>
      </w:r>
      <w:r w:rsidR="00B93F52" w:rsidRPr="007C6D71">
        <w:rPr>
          <w:rFonts w:ascii="標楷體" w:eastAsia="標楷體" w:hAnsi="標楷體"/>
        </w:rPr>
        <w:t>18</w:t>
      </w:r>
      <w:r w:rsidR="006963C7" w:rsidRPr="007C6D71">
        <w:rPr>
          <w:rFonts w:ascii="標楷體" w:eastAsia="標楷體" w:hAnsi="標楷體" w:hint="eastAsia"/>
        </w:rPr>
        <w:t>日</w:t>
      </w:r>
      <w:r w:rsidR="0004489F" w:rsidRPr="007C6D71">
        <w:rPr>
          <w:rFonts w:ascii="標楷體" w:eastAsia="標楷體" w:hAnsi="標楷體" w:hint="eastAsia"/>
        </w:rPr>
        <w:t>(星期</w:t>
      </w:r>
      <w:r w:rsidR="006963C7" w:rsidRPr="007C6D71">
        <w:rPr>
          <w:rFonts w:ascii="標楷體" w:eastAsia="標楷體" w:hAnsi="標楷體" w:hint="eastAsia"/>
        </w:rPr>
        <w:t>六)</w:t>
      </w:r>
    </w:p>
    <w:p w:rsidR="006963C7" w:rsidRPr="001C5670" w:rsidRDefault="006963C7" w:rsidP="006963C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5670">
        <w:rPr>
          <w:rFonts w:ascii="標楷體" w:eastAsia="標楷體" w:hAnsi="標楷體" w:hint="eastAsia"/>
        </w:rPr>
        <w:t>活動時間：</w:t>
      </w:r>
      <w:r w:rsidR="0004489F" w:rsidRPr="007C6D71">
        <w:rPr>
          <w:rFonts w:ascii="標楷體" w:eastAsia="標楷體" w:hAnsi="標楷體" w:hint="eastAsia"/>
          <w:b/>
        </w:rPr>
        <w:t>上午</w:t>
      </w:r>
      <w:r w:rsidRPr="007C6D71">
        <w:rPr>
          <w:rFonts w:ascii="標楷體" w:eastAsia="標楷體" w:hAnsi="標楷體" w:hint="eastAsia"/>
          <w:b/>
        </w:rPr>
        <w:t>10:00~</w:t>
      </w:r>
      <w:r w:rsidR="0004489F" w:rsidRPr="007C6D71">
        <w:rPr>
          <w:rFonts w:ascii="標楷體" w:eastAsia="標楷體" w:hAnsi="標楷體" w:hint="eastAsia"/>
          <w:b/>
        </w:rPr>
        <w:t>下午</w:t>
      </w:r>
      <w:r w:rsidRPr="007C6D71">
        <w:rPr>
          <w:rFonts w:ascii="標楷體" w:eastAsia="標楷體" w:hAnsi="標楷體" w:hint="eastAsia"/>
          <w:b/>
        </w:rPr>
        <w:t>15:00</w:t>
      </w:r>
      <w:r w:rsidR="0004489F">
        <w:rPr>
          <w:rFonts w:ascii="標楷體" w:eastAsia="標楷體" w:hAnsi="標楷體" w:hint="eastAsia"/>
        </w:rPr>
        <w:t>。</w:t>
      </w:r>
    </w:p>
    <w:p w:rsidR="006963C7" w:rsidRPr="001C5670" w:rsidRDefault="006963C7" w:rsidP="006963C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5670">
        <w:rPr>
          <w:rFonts w:ascii="標楷體" w:eastAsia="標楷體" w:hAnsi="標楷體" w:hint="eastAsia"/>
        </w:rPr>
        <w:t>活動地點：世界高中光復路</w:t>
      </w:r>
      <w:r w:rsidRPr="0004489F">
        <w:rPr>
          <w:rFonts w:ascii="標楷體" w:eastAsia="標楷體" w:hAnsi="標楷體" w:hint="eastAsia"/>
          <w:u w:val="single"/>
        </w:rPr>
        <w:t>側門入口長道區</w:t>
      </w:r>
      <w:r w:rsidRPr="001C5670">
        <w:rPr>
          <w:rFonts w:ascii="標楷體" w:eastAsia="標楷體" w:hAnsi="標楷體" w:hint="eastAsia"/>
        </w:rPr>
        <w:t>、</w:t>
      </w:r>
      <w:r w:rsidRPr="0004489F">
        <w:rPr>
          <w:rFonts w:ascii="標楷體" w:eastAsia="標楷體" w:hAnsi="標楷體" w:hint="eastAsia"/>
          <w:u w:val="single"/>
        </w:rPr>
        <w:t>中庭花園</w:t>
      </w:r>
      <w:r w:rsidRPr="001C5670">
        <w:rPr>
          <w:rFonts w:ascii="標楷體" w:eastAsia="標楷體" w:hAnsi="標楷體" w:hint="eastAsia"/>
        </w:rPr>
        <w:t>及</w:t>
      </w:r>
      <w:r w:rsidRPr="0004489F">
        <w:rPr>
          <w:rFonts w:ascii="標楷體" w:eastAsia="標楷體" w:hAnsi="標楷體" w:hint="eastAsia"/>
          <w:u w:val="single"/>
        </w:rPr>
        <w:t>校園專業教室</w:t>
      </w:r>
      <w:r w:rsidRPr="001C5670">
        <w:rPr>
          <w:rFonts w:ascii="標楷體" w:eastAsia="標楷體" w:hAnsi="標楷體" w:hint="eastAsia"/>
        </w:rPr>
        <w:t>，介壽路正門入口處備有停車場。</w:t>
      </w:r>
    </w:p>
    <w:p w:rsidR="006963C7" w:rsidRPr="001C5670" w:rsidRDefault="006963C7" w:rsidP="006963C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5670">
        <w:rPr>
          <w:rFonts w:ascii="標楷體" w:eastAsia="標楷體" w:hAnsi="標楷體" w:hint="eastAsia"/>
        </w:rPr>
        <w:t>交通方式：</w:t>
      </w:r>
    </w:p>
    <w:p w:rsidR="006963C7" w:rsidRPr="001C5670" w:rsidRDefault="006963C7" w:rsidP="006963C7">
      <w:pPr>
        <w:pStyle w:val="a3"/>
        <w:numPr>
          <w:ilvl w:val="0"/>
          <w:numId w:val="4"/>
        </w:numPr>
        <w:ind w:leftChars="0" w:left="709" w:hanging="283"/>
        <w:rPr>
          <w:rFonts w:ascii="標楷體" w:eastAsia="標楷體" w:hAnsi="標楷體"/>
        </w:rPr>
      </w:pPr>
      <w:r w:rsidRPr="001C5670">
        <w:rPr>
          <w:rFonts w:ascii="標楷體" w:eastAsia="標楷體" w:hAnsi="標楷體" w:hint="eastAsia"/>
        </w:rPr>
        <w:t>本市集提供</w:t>
      </w:r>
      <w:r w:rsidRPr="00E90F06">
        <w:rPr>
          <w:rFonts w:ascii="標楷體" w:eastAsia="標楷體" w:hAnsi="標楷體" w:hint="eastAsia"/>
          <w:b/>
          <w:u w:val="single"/>
        </w:rPr>
        <w:t>環狀接駁車</w:t>
      </w:r>
      <w:r w:rsidRPr="001C5670">
        <w:rPr>
          <w:rFonts w:ascii="標楷體" w:eastAsia="標楷體" w:hAnsi="標楷體" w:hint="eastAsia"/>
        </w:rPr>
        <w:t>服務，路線及</w:t>
      </w:r>
      <w:r w:rsidR="00416304">
        <w:rPr>
          <w:rFonts w:ascii="標楷體" w:eastAsia="標楷體" w:hAnsi="標楷體" w:hint="eastAsia"/>
        </w:rPr>
        <w:t>首站發車</w:t>
      </w:r>
      <w:r w:rsidRPr="001C5670">
        <w:rPr>
          <w:rFonts w:ascii="標楷體" w:eastAsia="標楷體" w:hAnsi="標楷體" w:hint="eastAsia"/>
        </w:rPr>
        <w:t>時刻表如下：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387"/>
      </w:tblGrid>
      <w:tr w:rsidR="00C44FC7" w:rsidRPr="001C5670" w:rsidTr="00E90F06">
        <w:trPr>
          <w:jc w:val="center"/>
        </w:trPr>
        <w:tc>
          <w:tcPr>
            <w:tcW w:w="2263" w:type="dxa"/>
          </w:tcPr>
          <w:p w:rsidR="00C44FC7" w:rsidRPr="001C5670" w:rsidRDefault="00C44FC7" w:rsidP="00EA0FD6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首</w:t>
            </w:r>
            <w:r w:rsidR="00EA0FD6">
              <w:rPr>
                <w:rFonts w:ascii="標楷體" w:eastAsia="標楷體" w:hAnsi="標楷體" w:hint="eastAsia"/>
              </w:rPr>
              <w:t>站</w:t>
            </w:r>
            <w:r w:rsidRPr="001C5670">
              <w:rPr>
                <w:rFonts w:ascii="標楷體" w:eastAsia="標楷體" w:hAnsi="標楷體" w:hint="eastAsia"/>
              </w:rPr>
              <w:t>發車時間</w:t>
            </w:r>
          </w:p>
        </w:tc>
        <w:tc>
          <w:tcPr>
            <w:tcW w:w="5387" w:type="dxa"/>
          </w:tcPr>
          <w:p w:rsidR="00C44FC7" w:rsidRPr="001C5670" w:rsidRDefault="00C44FC7" w:rsidP="006963C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站名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 w:val="restart"/>
          </w:tcPr>
          <w:p w:rsidR="00C44FC7" w:rsidRPr="001C5670" w:rsidRDefault="00C44FC7" w:rsidP="00C44FC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/>
              </w:rPr>
              <w:t>0</w:t>
            </w:r>
            <w:r w:rsidRPr="001C5670">
              <w:rPr>
                <w:rFonts w:ascii="標楷體" w:eastAsia="標楷體" w:hAnsi="標楷體" w:hint="eastAsia"/>
              </w:rPr>
              <w:t>9:30、1</w:t>
            </w:r>
            <w:r w:rsidRPr="001C5670">
              <w:rPr>
                <w:rFonts w:ascii="標楷體" w:eastAsia="標楷體" w:hAnsi="標楷體"/>
              </w:rPr>
              <w:t>1:00</w:t>
            </w:r>
          </w:p>
          <w:p w:rsidR="00C44FC7" w:rsidRPr="001C5670" w:rsidRDefault="00C44FC7" w:rsidP="00C44FC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13:30、15:00</w:t>
            </w:r>
          </w:p>
        </w:tc>
        <w:tc>
          <w:tcPr>
            <w:tcW w:w="5387" w:type="dxa"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新竹火車站後站(南大路)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新竹公園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大潤發忠孝店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C44FC7" w:rsidP="00C44FC7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愛買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功學新村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孟竹國宅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清華大學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光武國中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世界高中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寶山鄉衛生所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C44FC7" w:rsidP="00F55985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高峰國小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高峰植物園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食品路全聯超市</w:t>
            </w:r>
          </w:p>
        </w:tc>
      </w:tr>
      <w:tr w:rsidR="00C44FC7" w:rsidRPr="001C5670" w:rsidTr="00E90F06">
        <w:trPr>
          <w:jc w:val="center"/>
        </w:trPr>
        <w:tc>
          <w:tcPr>
            <w:tcW w:w="2263" w:type="dxa"/>
            <w:vMerge/>
          </w:tcPr>
          <w:p w:rsidR="00C44FC7" w:rsidRPr="001C5670" w:rsidRDefault="00C44FC7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387" w:type="dxa"/>
          </w:tcPr>
          <w:p w:rsidR="00C44FC7" w:rsidRPr="001C5670" w:rsidRDefault="00E3778C" w:rsidP="005258B1">
            <w:pPr>
              <w:pStyle w:val="a3"/>
              <w:ind w:leftChars="0" w:left="0"/>
              <w:rPr>
                <w:rFonts w:ascii="標楷體" w:eastAsia="標楷體" w:hAnsi="標楷體"/>
              </w:rPr>
            </w:pPr>
            <w:r w:rsidRPr="001C5670">
              <w:rPr>
                <w:rFonts w:ascii="標楷體" w:eastAsia="標楷體" w:hAnsi="標楷體" w:hint="eastAsia"/>
              </w:rPr>
              <w:t>新竹火車站後站(南大路)</w:t>
            </w:r>
          </w:p>
        </w:tc>
      </w:tr>
    </w:tbl>
    <w:p w:rsidR="006963C7" w:rsidRPr="001C5670" w:rsidRDefault="00BC3B2C" w:rsidP="006963C7">
      <w:pPr>
        <w:pStyle w:val="a3"/>
        <w:numPr>
          <w:ilvl w:val="0"/>
          <w:numId w:val="4"/>
        </w:numPr>
        <w:ind w:leftChars="0" w:left="709" w:hanging="283"/>
        <w:rPr>
          <w:rFonts w:ascii="標楷體" w:eastAsia="標楷體" w:hAnsi="標楷體"/>
        </w:rPr>
      </w:pPr>
      <w:r w:rsidRPr="001C5670">
        <w:rPr>
          <w:rFonts w:ascii="標楷體" w:eastAsia="標楷體" w:hAnsi="標楷體" w:hint="eastAsia"/>
        </w:rPr>
        <w:t>步</w:t>
      </w:r>
      <w:r w:rsidR="006963C7" w:rsidRPr="001C5670">
        <w:rPr>
          <w:rFonts w:ascii="標楷體" w:eastAsia="標楷體" w:hAnsi="標楷體" w:hint="eastAsia"/>
        </w:rPr>
        <w:t>行民眾可由世界高中光復路側門入口處進入。</w:t>
      </w:r>
    </w:p>
    <w:p w:rsidR="006963C7" w:rsidRPr="001C5670" w:rsidRDefault="006963C7" w:rsidP="006963C7">
      <w:pPr>
        <w:pStyle w:val="a3"/>
        <w:numPr>
          <w:ilvl w:val="0"/>
          <w:numId w:val="4"/>
        </w:numPr>
        <w:ind w:leftChars="0" w:left="709" w:hanging="283"/>
        <w:rPr>
          <w:rFonts w:ascii="標楷體" w:eastAsia="標楷體" w:hAnsi="標楷體"/>
        </w:rPr>
      </w:pPr>
      <w:r w:rsidRPr="001C5670">
        <w:rPr>
          <w:rFonts w:ascii="標楷體" w:eastAsia="標楷體" w:hAnsi="標楷體" w:hint="eastAsia"/>
        </w:rPr>
        <w:t>開車民眾可將車輛停至介壽路正門入口處停車場。</w:t>
      </w:r>
    </w:p>
    <w:p w:rsidR="006963C7" w:rsidRPr="001C5670" w:rsidRDefault="006963C7" w:rsidP="006963C7">
      <w:pPr>
        <w:pStyle w:val="a3"/>
        <w:numPr>
          <w:ilvl w:val="0"/>
          <w:numId w:val="4"/>
        </w:numPr>
        <w:ind w:leftChars="0" w:left="709" w:hanging="283"/>
        <w:rPr>
          <w:rFonts w:ascii="標楷體" w:eastAsia="標楷體" w:hAnsi="標楷體"/>
        </w:rPr>
      </w:pPr>
      <w:r w:rsidRPr="001C5670">
        <w:rPr>
          <w:rFonts w:ascii="標楷體" w:eastAsia="標楷體" w:hAnsi="標楷體" w:hint="eastAsia"/>
        </w:rPr>
        <w:t>台鐵六家支線新莊車站步行至本校約10~15分鐘。</w:t>
      </w:r>
    </w:p>
    <w:p w:rsidR="006963C7" w:rsidRPr="001C5670" w:rsidRDefault="006963C7" w:rsidP="006963C7">
      <w:pPr>
        <w:pStyle w:val="a3"/>
        <w:numPr>
          <w:ilvl w:val="0"/>
          <w:numId w:val="4"/>
        </w:numPr>
        <w:ind w:leftChars="0" w:left="709" w:hanging="283"/>
        <w:rPr>
          <w:rFonts w:ascii="標楷體" w:eastAsia="標楷體" w:hAnsi="標楷體"/>
        </w:rPr>
      </w:pPr>
      <w:r w:rsidRPr="001C5670">
        <w:rPr>
          <w:rFonts w:ascii="標楷體" w:eastAsia="標楷體" w:hAnsi="標楷體" w:hint="eastAsia"/>
        </w:rPr>
        <w:t>搭乘新竹市區公車藍1線、55線及世博三號線可在世界高中站下車。</w:t>
      </w:r>
      <w:r w:rsidRPr="001C5670">
        <w:rPr>
          <w:rFonts w:ascii="標楷體" w:eastAsia="標楷體" w:hAnsi="標楷體" w:hint="eastAsia"/>
        </w:rPr>
        <w:tab/>
      </w:r>
    </w:p>
    <w:p w:rsidR="00B93F52" w:rsidRPr="001C5670" w:rsidRDefault="006963C7" w:rsidP="00B93F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5670">
        <w:rPr>
          <w:rFonts w:ascii="標楷體" w:eastAsia="標楷體" w:hAnsi="標楷體" w:hint="eastAsia"/>
        </w:rPr>
        <w:t>市集各項技職手作體驗課程凡持</w:t>
      </w:r>
      <w:r w:rsidR="001020FE" w:rsidRPr="0004489F">
        <w:rPr>
          <w:rFonts w:ascii="標楷體" w:eastAsia="標楷體" w:hAnsi="標楷體" w:hint="eastAsia"/>
          <w:b/>
          <w:u w:val="single"/>
        </w:rPr>
        <w:t>教師證</w:t>
      </w:r>
      <w:r w:rsidR="001020FE" w:rsidRPr="001C5670">
        <w:rPr>
          <w:rFonts w:ascii="標楷體" w:eastAsia="標楷體" w:hAnsi="標楷體" w:hint="eastAsia"/>
        </w:rPr>
        <w:t>及</w:t>
      </w:r>
      <w:r w:rsidRPr="0004489F">
        <w:rPr>
          <w:rFonts w:ascii="標楷體" w:eastAsia="標楷體" w:hAnsi="標楷體" w:hint="eastAsia"/>
          <w:b/>
          <w:u w:val="single"/>
        </w:rPr>
        <w:t>新竹縣市中小學學生證</w:t>
      </w:r>
      <w:r w:rsidRPr="001C5670">
        <w:rPr>
          <w:rFonts w:ascii="標楷體" w:eastAsia="標楷體" w:hAnsi="標楷體" w:hint="eastAsia"/>
        </w:rPr>
        <w:t>另有優惠。</w:t>
      </w:r>
    </w:p>
    <w:p w:rsidR="00DA1EB1" w:rsidRPr="001C5670" w:rsidRDefault="00B93F52" w:rsidP="00B93F52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C5670">
        <w:rPr>
          <w:rFonts w:ascii="標楷體" w:eastAsia="標楷體" w:hAnsi="標楷體" w:hint="eastAsia"/>
        </w:rPr>
        <w:t>協請各單位公告訊息鼓勵所屬教職員工</w:t>
      </w:r>
      <w:r w:rsidR="00F832B5">
        <w:rPr>
          <w:rFonts w:ascii="標楷體" w:eastAsia="標楷體" w:hAnsi="標楷體" w:hint="eastAsia"/>
        </w:rPr>
        <w:t>及學生</w:t>
      </w:r>
      <w:r w:rsidRPr="001C5670">
        <w:rPr>
          <w:rFonts w:ascii="標楷體" w:eastAsia="標楷體" w:hAnsi="標楷體" w:hint="eastAsia"/>
        </w:rPr>
        <w:t>參與市集活動，並歡迎各單位預約各項親子手作課程，連絡電話：(03)5783271分機123 彭小姐。</w:t>
      </w:r>
    </w:p>
    <w:p w:rsidR="0004489F" w:rsidRPr="0004489F" w:rsidRDefault="0004489F" w:rsidP="001020FE">
      <w:pPr>
        <w:rPr>
          <w:rFonts w:ascii="標楷體" w:eastAsia="標楷體" w:hAnsi="標楷體"/>
          <w:b/>
          <w:sz w:val="22"/>
        </w:rPr>
      </w:pPr>
      <w:r w:rsidRPr="0004489F">
        <w:rPr>
          <w:rFonts w:ascii="標楷體" w:eastAsia="標楷體" w:hAnsi="標楷體" w:hint="eastAsia"/>
          <w:b/>
          <w:sz w:val="22"/>
        </w:rPr>
        <w:lastRenderedPageBreak/>
        <w:t>附件</w:t>
      </w:r>
    </w:p>
    <w:tbl>
      <w:tblPr>
        <w:tblW w:w="97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178"/>
      </w:tblGrid>
      <w:tr w:rsidR="00DA1EB1" w:rsidRPr="001C5670" w:rsidTr="00F832B5">
        <w:trPr>
          <w:trHeight w:val="310"/>
          <w:jc w:val="center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A1EB1" w:rsidRPr="001C5670" w:rsidRDefault="00DA1EB1" w:rsidP="00DA1EB1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Cs w:val="24"/>
                <w:lang w:bidi="ar-SA"/>
              </w:rPr>
            </w:pPr>
            <w:r w:rsidRPr="0004489F">
              <w:rPr>
                <w:rFonts w:ascii="標楷體" w:eastAsia="標楷體" w:hAnsi="標楷體" w:cs="Arial"/>
                <w:b/>
                <w:kern w:val="0"/>
                <w:sz w:val="32"/>
                <w:szCs w:val="24"/>
                <w:lang w:bidi="ar-SA"/>
              </w:rPr>
              <w:t>新竹市世界高中「遊於技」公益市集攤位</w:t>
            </w:r>
            <w:r w:rsidR="00C56015" w:rsidRPr="0004489F">
              <w:rPr>
                <w:rFonts w:ascii="標楷體" w:eastAsia="標楷體" w:hAnsi="標楷體" w:cs="Arial" w:hint="eastAsia"/>
                <w:b/>
                <w:kern w:val="0"/>
                <w:sz w:val="32"/>
                <w:szCs w:val="24"/>
                <w:lang w:bidi="ar-SA"/>
              </w:rPr>
              <w:t>說明</w:t>
            </w:r>
          </w:p>
        </w:tc>
      </w:tr>
      <w:tr w:rsidR="00DA1EB1" w:rsidRPr="001C5670" w:rsidTr="00F832B5">
        <w:trPr>
          <w:trHeight w:val="310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1EB1" w:rsidRPr="001C5670" w:rsidRDefault="00623659" w:rsidP="00DA1EB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單位</w:t>
            </w:r>
            <w:r w:rsidR="00AB4B34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/課程</w:t>
            </w:r>
          </w:p>
        </w:tc>
        <w:tc>
          <w:tcPr>
            <w:tcW w:w="8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DA1EB1" w:rsidRPr="001C5670" w:rsidRDefault="00623659" w:rsidP="00DA1EB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攤位</w:t>
            </w:r>
            <w:r w:rsidR="00DA1EB1"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項目</w:t>
            </w:r>
          </w:p>
        </w:tc>
      </w:tr>
      <w:tr w:rsidR="00623659" w:rsidRPr="001C5670" w:rsidTr="00F832B5">
        <w:trPr>
          <w:trHeight w:val="310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3659" w:rsidRPr="001C5670" w:rsidRDefault="00623659" w:rsidP="0062365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公益單位</w:t>
            </w:r>
          </w:p>
        </w:tc>
        <w:tc>
          <w:tcPr>
            <w:tcW w:w="8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56015" w:rsidRPr="001C5670" w:rsidRDefault="00623659" w:rsidP="00623659">
            <w:pPr>
              <w:widowControl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公益單位：</w:t>
            </w:r>
          </w:p>
          <w:p w:rsidR="00C56015" w:rsidRPr="001C5670" w:rsidRDefault="00623659" w:rsidP="00C56015">
            <w:pPr>
              <w:pStyle w:val="a3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華山基金會：泡沫茶飲、黑木耳露。家電用品、家用小物品義賣。</w:t>
            </w:r>
          </w:p>
          <w:p w:rsidR="00C56015" w:rsidRPr="001C5670" w:rsidRDefault="00623659" w:rsidP="00C56015">
            <w:pPr>
              <w:pStyle w:val="a3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創世基金會：生活日用品(杯子、衣物、生活小物、零食果乾..等)。</w:t>
            </w:r>
          </w:p>
          <w:p w:rsidR="00C56015" w:rsidRPr="001C5670" w:rsidRDefault="00623659" w:rsidP="00C56015">
            <w:pPr>
              <w:pStyle w:val="a3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苗栗自閉症協進會：土司、餅乾、麵包、月餅..等。</w:t>
            </w:r>
          </w:p>
          <w:p w:rsidR="00C56015" w:rsidRPr="001C5670" w:rsidRDefault="00623659" w:rsidP="00C56015">
            <w:pPr>
              <w:pStyle w:val="a3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心路基金會：蛋捲、便條紙、紙捲筆、VR體驗..等。</w:t>
            </w:r>
          </w:p>
          <w:p w:rsidR="00C56015" w:rsidRPr="001C5670" w:rsidRDefault="00623659" w:rsidP="00C56015">
            <w:pPr>
              <w:pStyle w:val="a3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新竹智障福利協進會：紅茶、玩偶、文具..等。</w:t>
            </w:r>
          </w:p>
          <w:p w:rsidR="00623659" w:rsidRPr="001C5670" w:rsidRDefault="00623659" w:rsidP="00C56015">
            <w:pPr>
              <w:pStyle w:val="a3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拙茁家園：紅心芭樂汁、金桔蛋糕，阿金姐蜜餞、拙茁蔬菜、手做人偶盆栽、家事皂。</w:t>
            </w:r>
          </w:p>
        </w:tc>
      </w:tr>
      <w:tr w:rsidR="00623659" w:rsidRPr="001C5670" w:rsidTr="00F832B5">
        <w:trPr>
          <w:trHeight w:val="310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3659" w:rsidRPr="001C5670" w:rsidRDefault="00623659" w:rsidP="0062365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小農單位</w:t>
            </w:r>
          </w:p>
        </w:tc>
        <w:tc>
          <w:tcPr>
            <w:tcW w:w="8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3659" w:rsidRPr="001C5670" w:rsidRDefault="00623659" w:rsidP="00623659">
            <w:pPr>
              <w:widowControl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十二寮小農、尖石小農、新竹縣市農會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(販賣物品依攤位現場陳列為主)</w:t>
            </w:r>
          </w:p>
        </w:tc>
      </w:tr>
      <w:tr w:rsidR="00623659" w:rsidRPr="001C5670" w:rsidTr="00F832B5">
        <w:trPr>
          <w:trHeight w:val="310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3659" w:rsidRPr="001C5670" w:rsidRDefault="00623659" w:rsidP="0062365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技職體驗課程</w:t>
            </w:r>
          </w:p>
        </w:tc>
        <w:tc>
          <w:tcPr>
            <w:tcW w:w="8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3659" w:rsidRPr="001C5670" w:rsidRDefault="00623659" w:rsidP="00623659">
            <w:pPr>
              <w:pStyle w:val="a3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gogoro電動車主題課程</w:t>
            </w:r>
          </w:p>
          <w:p w:rsidR="00623659" w:rsidRPr="001C5670" w:rsidRDefault="00623659" w:rsidP="00623659">
            <w:pPr>
              <w:pStyle w:val="a3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機車換油基礎保養DIY</w:t>
            </w:r>
          </w:p>
          <w:p w:rsidR="00623659" w:rsidRPr="001C5670" w:rsidRDefault="00623659" w:rsidP="00623659">
            <w:pPr>
              <w:pStyle w:val="a3"/>
              <w:widowControl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機汽車配件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水轉印課程</w:t>
            </w:r>
          </w:p>
        </w:tc>
      </w:tr>
      <w:tr w:rsidR="00623659" w:rsidRPr="001C5670" w:rsidTr="00F832B5">
        <w:trPr>
          <w:trHeight w:val="310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3659" w:rsidRPr="001C5670" w:rsidRDefault="00623659" w:rsidP="00BF58F8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親子手作課程</w:t>
            </w:r>
          </w:p>
        </w:tc>
        <w:tc>
          <w:tcPr>
            <w:tcW w:w="8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3659" w:rsidRPr="001C5670" w:rsidRDefault="00C56015" w:rsidP="00623659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親子</w:t>
            </w:r>
            <w:r w:rsidR="00623659"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四驅車組裝課程</w:t>
            </w:r>
          </w:p>
          <w:p w:rsidR="00623659" w:rsidRPr="001C5670" w:rsidRDefault="00C56015" w:rsidP="00623659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親子</w:t>
            </w:r>
            <w:r w:rsidR="00623659"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陶藝拉坏、黏土公仔、紮染帆布袋</w:t>
            </w:r>
            <w:r w:rsidR="00623659"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、</w:t>
            </w:r>
            <w:r w:rsidR="00623659"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景泰藍項鍊手作體驗</w:t>
            </w:r>
          </w:p>
          <w:p w:rsidR="00623659" w:rsidRPr="001C5670" w:rsidRDefault="00623659" w:rsidP="00623659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親子羊毛氈吊飾</w:t>
            </w:r>
            <w:r w:rsidR="00C56015"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、氣球造型、字母吊飾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手作</w:t>
            </w:r>
          </w:p>
          <w:p w:rsidR="00623659" w:rsidRPr="001C5670" w:rsidRDefault="00623659" w:rsidP="00623659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杯子蛋糕創意裝飾親子DIY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ab/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ab/>
            </w:r>
          </w:p>
          <w:p w:rsidR="00623659" w:rsidRPr="001C5670" w:rsidRDefault="00C56015" w:rsidP="00623659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親子</w:t>
            </w:r>
            <w:r w:rsidR="00623659"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飲料調製DIY</w:t>
            </w:r>
            <w:r w:rsidR="00623659"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ab/>
            </w:r>
            <w:r w:rsidR="00623659"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ab/>
            </w:r>
          </w:p>
          <w:p w:rsidR="00623659" w:rsidRPr="001C5670" w:rsidRDefault="00C56015" w:rsidP="00C56015">
            <w:pPr>
              <w:pStyle w:val="a3"/>
              <w:widowControl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親子</w:t>
            </w:r>
            <w:r w:rsidR="00623659"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小農創意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窯烤</w:t>
            </w:r>
            <w:r w:rsidR="00623659"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披薩DIY</w:t>
            </w:r>
            <w:r w:rsidR="00623659"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ab/>
            </w:r>
          </w:p>
        </w:tc>
      </w:tr>
      <w:tr w:rsidR="00623659" w:rsidRPr="001C5670" w:rsidTr="00F832B5">
        <w:trPr>
          <w:trHeight w:val="310"/>
          <w:jc w:val="center"/>
        </w:trPr>
        <w:tc>
          <w:tcPr>
            <w:tcW w:w="9730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23659" w:rsidRPr="00AB4B34" w:rsidRDefault="00C56015" w:rsidP="00934744">
            <w:pPr>
              <w:widowControl/>
              <w:rPr>
                <w:rFonts w:ascii="標楷體" w:eastAsia="標楷體" w:hAnsi="標楷體" w:cs="Arial"/>
                <w:b/>
                <w:kern w:val="0"/>
                <w:szCs w:val="24"/>
                <w:lang w:bidi="ar-SA"/>
              </w:rPr>
            </w:pPr>
            <w:r w:rsidRPr="00AB4B34">
              <w:rPr>
                <w:rFonts w:ascii="標楷體" w:eastAsia="標楷體" w:hAnsi="標楷體" w:cs="Arial" w:hint="eastAsia"/>
                <w:b/>
                <w:kern w:val="0"/>
                <w:szCs w:val="24"/>
                <w:lang w:bidi="ar-SA"/>
              </w:rPr>
              <w:t>學術單位</w:t>
            </w:r>
            <w:r w:rsidR="00623659" w:rsidRPr="00AB4B34">
              <w:rPr>
                <w:rFonts w:ascii="標楷體" w:eastAsia="標楷體" w:hAnsi="標楷體" w:cs="Arial" w:hint="eastAsia"/>
                <w:b/>
                <w:kern w:val="0"/>
                <w:szCs w:val="24"/>
                <w:lang w:bidi="ar-SA"/>
              </w:rPr>
              <w:t>特色攤位</w:t>
            </w:r>
          </w:p>
        </w:tc>
      </w:tr>
      <w:tr w:rsidR="00C56015" w:rsidRPr="001C5670" w:rsidTr="00F832B5">
        <w:trPr>
          <w:trHeight w:val="310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56015" w:rsidRPr="001C5670" w:rsidRDefault="00C56015" w:rsidP="00C5601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單位</w:t>
            </w:r>
          </w:p>
        </w:tc>
        <w:tc>
          <w:tcPr>
            <w:tcW w:w="8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56015" w:rsidRPr="001C5670" w:rsidRDefault="00C56015" w:rsidP="00C5601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攤位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項目</w:t>
            </w:r>
          </w:p>
        </w:tc>
      </w:tr>
      <w:tr w:rsidR="00C56015" w:rsidRPr="001C5670" w:rsidTr="00F832B5">
        <w:trPr>
          <w:trHeight w:val="310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56015" w:rsidRPr="001C5670" w:rsidRDefault="00C56015" w:rsidP="00C5601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本校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汽車科</w:t>
            </w:r>
          </w:p>
        </w:tc>
        <w:tc>
          <w:tcPr>
            <w:tcW w:w="8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56015" w:rsidRPr="001C5670" w:rsidRDefault="00C56015" w:rsidP="00C56015">
            <w:pPr>
              <w:widowControl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機車簡易維修保養(檢附低收、中低收免費)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、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汽車美容體驗</w:t>
            </w:r>
          </w:p>
        </w:tc>
      </w:tr>
      <w:tr w:rsidR="00C56015" w:rsidRPr="001C5670" w:rsidTr="00F832B5">
        <w:trPr>
          <w:trHeight w:val="310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6015" w:rsidRPr="001C5670" w:rsidRDefault="00C56015" w:rsidP="00C5601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本校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美工科</w:t>
            </w:r>
          </w:p>
        </w:tc>
        <w:tc>
          <w:tcPr>
            <w:tcW w:w="8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6015" w:rsidRPr="001C5670" w:rsidRDefault="00C56015" w:rsidP="00C56015">
            <w:pPr>
              <w:widowControl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陶藝杯瓶、動漫商品、印染雜貨、染縫手帳、文創商品</w:t>
            </w:r>
          </w:p>
        </w:tc>
      </w:tr>
      <w:tr w:rsidR="00C56015" w:rsidRPr="001C5670" w:rsidTr="00F832B5">
        <w:trPr>
          <w:trHeight w:val="310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6015" w:rsidRPr="001C5670" w:rsidRDefault="00C56015" w:rsidP="00C5601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本校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幼保科</w:t>
            </w:r>
          </w:p>
        </w:tc>
        <w:tc>
          <w:tcPr>
            <w:tcW w:w="8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6015" w:rsidRPr="001C5670" w:rsidRDefault="00C56015" w:rsidP="00C56015">
            <w:pPr>
              <w:widowControl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兒童劇場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(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多元智能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開發主題)：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每次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市集推出不同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主題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兒童劇</w:t>
            </w:r>
            <w:r w:rsidR="00127D98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。</w:t>
            </w:r>
          </w:p>
        </w:tc>
      </w:tr>
      <w:tr w:rsidR="00C56015" w:rsidRPr="001C5670" w:rsidTr="00F832B5">
        <w:trPr>
          <w:trHeight w:val="310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6015" w:rsidRPr="001C5670" w:rsidRDefault="00C56015" w:rsidP="00C5601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本校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餐飲科</w:t>
            </w:r>
          </w:p>
        </w:tc>
        <w:tc>
          <w:tcPr>
            <w:tcW w:w="817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6015" w:rsidRPr="001C5670" w:rsidRDefault="00C56015" w:rsidP="00C56015">
            <w:pPr>
              <w:widowControl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義大利窯烤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PIZZA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、香草健康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飲料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、手工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烘焙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點心、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手作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現烤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吐司</w:t>
            </w:r>
            <w:r w:rsidR="00127D98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，</w:t>
            </w:r>
          </w:p>
          <w:p w:rsidR="00C56015" w:rsidRPr="001C5670" w:rsidRDefault="00C56015" w:rsidP="00C56015">
            <w:pPr>
              <w:widowControl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另有實習餐廳提供現場點餐用餐服務。</w:t>
            </w:r>
          </w:p>
        </w:tc>
      </w:tr>
      <w:tr w:rsidR="00C56015" w:rsidRPr="001C5670" w:rsidTr="00F832B5">
        <w:trPr>
          <w:trHeight w:val="310"/>
          <w:jc w:val="center"/>
        </w:trPr>
        <w:tc>
          <w:tcPr>
            <w:tcW w:w="1552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6015" w:rsidRPr="001C5670" w:rsidRDefault="00C56015" w:rsidP="00C5601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本校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時尚科</w:t>
            </w:r>
          </w:p>
        </w:tc>
        <w:tc>
          <w:tcPr>
            <w:tcW w:w="81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56015" w:rsidRPr="001C5670" w:rsidRDefault="00C56015" w:rsidP="00C56015">
            <w:pPr>
              <w:widowControl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剪髮服務(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快速剪髮、洗髮、染髮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)</w:t>
            </w:r>
            <w:r w:rsidR="00127D98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。</w:t>
            </w:r>
          </w:p>
          <w:p w:rsidR="00C56015" w:rsidRPr="001C5670" w:rsidRDefault="00C56015" w:rsidP="00C56015">
            <w:pPr>
              <w:widowControl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美容服務(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修眉、光療美甲、美肌清痘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)</w:t>
            </w:r>
            <w:r w:rsidR="00127D98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。</w:t>
            </w:r>
          </w:p>
          <w:p w:rsidR="00C56015" w:rsidRPr="001C5670" w:rsidRDefault="00C56015" w:rsidP="00C56015">
            <w:pPr>
              <w:widowControl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整體造型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服務(含髮型吹整及化</w:t>
            </w:r>
            <w:r w:rsidR="00BF58F8"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妝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)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：</w:t>
            </w: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每次市集可預約</w:t>
            </w:r>
            <w:r w:rsidRPr="001C5670">
              <w:rPr>
                <w:rFonts w:ascii="標楷體" w:eastAsia="標楷體" w:hAnsi="標楷體" w:cs="Arial"/>
                <w:kern w:val="0"/>
                <w:szCs w:val="24"/>
                <w:lang w:bidi="ar-SA"/>
              </w:rPr>
              <w:t>2名</w:t>
            </w:r>
            <w:r w:rsidR="00127D98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。</w:t>
            </w:r>
          </w:p>
        </w:tc>
      </w:tr>
      <w:tr w:rsidR="00BF58F8" w:rsidRPr="001C5670" w:rsidTr="00F832B5">
        <w:trPr>
          <w:trHeight w:val="310"/>
          <w:jc w:val="center"/>
        </w:trPr>
        <w:tc>
          <w:tcPr>
            <w:tcW w:w="9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F58F8" w:rsidRPr="001C5670" w:rsidRDefault="00AD03B3" w:rsidP="00C56015">
            <w:pPr>
              <w:widowControl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noProof/>
                <w:kern w:val="0"/>
                <w:szCs w:val="24"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24001AB7" wp14:editId="330DAB95">
                  <wp:simplePos x="0" y="0"/>
                  <wp:positionH relativeFrom="column">
                    <wp:posOffset>5200015</wp:posOffset>
                  </wp:positionH>
                  <wp:positionV relativeFrom="paragraph">
                    <wp:posOffset>90170</wp:posOffset>
                  </wp:positionV>
                  <wp:extent cx="719455" cy="719455"/>
                  <wp:effectExtent l="19050" t="19050" r="23495" b="2349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下載1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58F8"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備註：</w:t>
            </w:r>
          </w:p>
          <w:p w:rsidR="00BF58F8" w:rsidRPr="001C5670" w:rsidRDefault="00BF58F8" w:rsidP="00BF58F8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每週詳細技職體驗課程及親子手作課程資訊可查閱市集公告網頁。</w:t>
            </w:r>
          </w:p>
          <w:p w:rsidR="00BF58F8" w:rsidRPr="001C5670" w:rsidRDefault="00BF58F8" w:rsidP="00BF58F8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標楷體" w:eastAsia="標楷體" w:hAnsi="標楷體" w:cs="Arial"/>
                <w:kern w:val="0"/>
                <w:szCs w:val="24"/>
                <w:lang w:bidi="ar-SA"/>
              </w:rPr>
            </w:pPr>
            <w:r w:rsidRPr="001C5670">
              <w:rPr>
                <w:rFonts w:ascii="標楷體" w:eastAsia="標楷體" w:hAnsi="標楷體" w:cs="Arial" w:hint="eastAsia"/>
                <w:kern w:val="0"/>
                <w:szCs w:val="24"/>
                <w:lang w:bidi="ar-SA"/>
              </w:rPr>
              <w:t>市集公益集學術型攤位持續開放申請中，詳細資訊亦請查閱市集公告網頁。</w:t>
            </w:r>
          </w:p>
        </w:tc>
      </w:tr>
    </w:tbl>
    <w:p w:rsidR="00B923FA" w:rsidRPr="001C5670" w:rsidRDefault="00B923FA" w:rsidP="00953825">
      <w:pPr>
        <w:rPr>
          <w:rFonts w:ascii="標楷體" w:eastAsia="標楷體" w:hAnsi="標楷體"/>
        </w:rPr>
      </w:pPr>
    </w:p>
    <w:sectPr w:rsidR="00B923FA" w:rsidRPr="001C5670" w:rsidSect="001C5670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6A5" w:rsidRDefault="005246A5" w:rsidP="006E07CF">
      <w:r>
        <w:separator/>
      </w:r>
    </w:p>
  </w:endnote>
  <w:endnote w:type="continuationSeparator" w:id="0">
    <w:p w:rsidR="005246A5" w:rsidRDefault="005246A5" w:rsidP="006E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6A5" w:rsidRDefault="005246A5" w:rsidP="006E07CF">
      <w:r>
        <w:separator/>
      </w:r>
    </w:p>
  </w:footnote>
  <w:footnote w:type="continuationSeparator" w:id="0">
    <w:p w:rsidR="005246A5" w:rsidRDefault="005246A5" w:rsidP="006E0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732"/>
    <w:multiLevelType w:val="hybridMultilevel"/>
    <w:tmpl w:val="E46A4AEE"/>
    <w:lvl w:ilvl="0" w:tplc="E5F8D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C5434"/>
    <w:multiLevelType w:val="hybridMultilevel"/>
    <w:tmpl w:val="19E231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C1718"/>
    <w:multiLevelType w:val="hybridMultilevel"/>
    <w:tmpl w:val="BEA43092"/>
    <w:lvl w:ilvl="0" w:tplc="E5F8D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C07CA"/>
    <w:multiLevelType w:val="hybridMultilevel"/>
    <w:tmpl w:val="EE44554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51765E"/>
    <w:multiLevelType w:val="hybridMultilevel"/>
    <w:tmpl w:val="8C447250"/>
    <w:lvl w:ilvl="0" w:tplc="E5F8D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5869A3"/>
    <w:multiLevelType w:val="hybridMultilevel"/>
    <w:tmpl w:val="E55A3ADC"/>
    <w:lvl w:ilvl="0" w:tplc="E5F8D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95755F"/>
    <w:multiLevelType w:val="hybridMultilevel"/>
    <w:tmpl w:val="2C4CA666"/>
    <w:lvl w:ilvl="0" w:tplc="E5F8DD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9A6E49"/>
    <w:multiLevelType w:val="hybridMultilevel"/>
    <w:tmpl w:val="56D0EB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513E46"/>
    <w:multiLevelType w:val="hybridMultilevel"/>
    <w:tmpl w:val="56D0EB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C7"/>
    <w:rsid w:val="0004489F"/>
    <w:rsid w:val="000F589A"/>
    <w:rsid w:val="001020FE"/>
    <w:rsid w:val="0010481A"/>
    <w:rsid w:val="00127D98"/>
    <w:rsid w:val="001C5670"/>
    <w:rsid w:val="00211284"/>
    <w:rsid w:val="003F2B66"/>
    <w:rsid w:val="003F6F27"/>
    <w:rsid w:val="00416304"/>
    <w:rsid w:val="004808E0"/>
    <w:rsid w:val="005246A5"/>
    <w:rsid w:val="005258B1"/>
    <w:rsid w:val="005A5021"/>
    <w:rsid w:val="00614F57"/>
    <w:rsid w:val="00623659"/>
    <w:rsid w:val="006963C7"/>
    <w:rsid w:val="006E07CF"/>
    <w:rsid w:val="00795954"/>
    <w:rsid w:val="007C6D71"/>
    <w:rsid w:val="00895AFA"/>
    <w:rsid w:val="008A7000"/>
    <w:rsid w:val="00934744"/>
    <w:rsid w:val="00953825"/>
    <w:rsid w:val="00A33611"/>
    <w:rsid w:val="00AB4B34"/>
    <w:rsid w:val="00AD032A"/>
    <w:rsid w:val="00AD03B3"/>
    <w:rsid w:val="00B923FA"/>
    <w:rsid w:val="00B93F52"/>
    <w:rsid w:val="00BA7EBC"/>
    <w:rsid w:val="00BC3B2C"/>
    <w:rsid w:val="00BF58F8"/>
    <w:rsid w:val="00C44FC7"/>
    <w:rsid w:val="00C56015"/>
    <w:rsid w:val="00DA1EB1"/>
    <w:rsid w:val="00E3778C"/>
    <w:rsid w:val="00E90F06"/>
    <w:rsid w:val="00EA0FD6"/>
    <w:rsid w:val="00EB271E"/>
    <w:rsid w:val="00F55985"/>
    <w:rsid w:val="00F832B5"/>
    <w:rsid w:val="00FB034C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95FA8E-9CAC-4B93-9020-12C7F109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C7"/>
    <w:pPr>
      <w:ind w:leftChars="200" w:left="480"/>
    </w:pPr>
  </w:style>
  <w:style w:type="table" w:styleId="a4">
    <w:name w:val="Table Grid"/>
    <w:basedOn w:val="a1"/>
    <w:uiPriority w:val="39"/>
    <w:rsid w:val="0069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07CF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首 字元"/>
    <w:basedOn w:val="a0"/>
    <w:link w:val="a5"/>
    <w:uiPriority w:val="99"/>
    <w:rsid w:val="006E07CF"/>
    <w:rPr>
      <w:sz w:val="20"/>
      <w:szCs w:val="18"/>
    </w:rPr>
  </w:style>
  <w:style w:type="paragraph" w:styleId="a7">
    <w:name w:val="footer"/>
    <w:basedOn w:val="a"/>
    <w:link w:val="a8"/>
    <w:uiPriority w:val="99"/>
    <w:unhideWhenUsed/>
    <w:rsid w:val="006E07CF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尾 字元"/>
    <w:basedOn w:val="a0"/>
    <w:link w:val="a7"/>
    <w:uiPriority w:val="99"/>
    <w:rsid w:val="006E07CF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</dc:creator>
  <cp:lastModifiedBy>User</cp:lastModifiedBy>
  <cp:revision>2</cp:revision>
  <dcterms:created xsi:type="dcterms:W3CDTF">2019-10-08T23:55:00Z</dcterms:created>
  <dcterms:modified xsi:type="dcterms:W3CDTF">2019-10-08T23:55:00Z</dcterms:modified>
</cp:coreProperties>
</file>