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AB6" w:rsidRPr="00A21746" w:rsidRDefault="00964AB6" w:rsidP="00964AB6">
      <w:pPr>
        <w:jc w:val="both"/>
        <w:rPr>
          <w:rFonts w:ascii="標楷體" w:eastAsia="標楷體" w:hAnsi="標楷體"/>
        </w:rPr>
      </w:pPr>
      <w:r w:rsidRPr="00A21746">
        <w:rPr>
          <w:rFonts w:ascii="標楷體" w:eastAsia="標楷體" w:hAnsi="標楷體"/>
        </w:rPr>
        <w:t>﹙表</w:t>
      </w:r>
      <w:r w:rsidRPr="00A21746">
        <w:rPr>
          <w:rFonts w:ascii="標楷體" w:eastAsia="標楷體" w:hAnsi="標楷體" w:hint="eastAsia"/>
        </w:rPr>
        <w:t>12</w:t>
      </w:r>
      <w:r w:rsidRPr="00A21746">
        <w:rPr>
          <w:rFonts w:ascii="標楷體" w:eastAsia="標楷體" w:hAnsi="標楷體"/>
        </w:rPr>
        <w:t>﹚</w:t>
      </w:r>
      <w:r w:rsidRPr="00A21746">
        <w:rPr>
          <w:rFonts w:ascii="標楷體" w:eastAsia="標楷體" w:hAnsi="標楷體" w:hint="eastAsia"/>
        </w:rPr>
        <w:t>學習領域課程計畫</w:t>
      </w:r>
    </w:p>
    <w:p w:rsidR="00964AB6" w:rsidRPr="00A21746" w:rsidRDefault="00964AB6" w:rsidP="00964AB6">
      <w:pPr>
        <w:rPr>
          <w:rFonts w:ascii="標楷體" w:eastAsia="標楷體" w:hAnsi="標楷體"/>
          <w:b/>
        </w:rPr>
      </w:pPr>
      <w:r>
        <w:rPr>
          <w:rFonts w:ascii="標楷體" w:eastAsia="標楷體" w:hAnsi="標楷體" w:hint="eastAsia"/>
          <w:b/>
        </w:rPr>
        <w:t>新竹</w:t>
      </w:r>
      <w:r w:rsidRPr="00A21746">
        <w:rPr>
          <w:rFonts w:ascii="標楷體" w:eastAsia="標楷體" w:hAnsi="標楷體" w:hint="eastAsia"/>
          <w:b/>
        </w:rPr>
        <w:t>市</w:t>
      </w:r>
      <w:r w:rsidRPr="00A21746">
        <w:rPr>
          <w:rFonts w:ascii="標楷體" w:eastAsia="標楷體" w:hAnsi="標楷體"/>
          <w:b/>
          <w:u w:val="single"/>
        </w:rPr>
        <w:t xml:space="preserve">   </w:t>
      </w:r>
      <w:r w:rsidR="008A030B">
        <w:rPr>
          <w:rFonts w:ascii="標楷體" w:eastAsia="標楷體" w:hAnsi="標楷體" w:hint="eastAsia"/>
          <w:b/>
          <w:u w:val="single"/>
        </w:rPr>
        <w:t>竹光</w:t>
      </w:r>
      <w:r w:rsidRPr="00A21746">
        <w:rPr>
          <w:rFonts w:ascii="標楷體" w:eastAsia="標楷體" w:hAnsi="標楷體"/>
          <w:b/>
          <w:u w:val="single"/>
        </w:rPr>
        <w:t xml:space="preserve">  </w:t>
      </w:r>
      <w:r w:rsidRPr="00A21746">
        <w:rPr>
          <w:rFonts w:ascii="標楷體" w:eastAsia="標楷體" w:hAnsi="標楷體"/>
          <w:b/>
        </w:rPr>
        <w:t>國民中小學</w:t>
      </w:r>
      <w:r w:rsidRPr="00A21746">
        <w:rPr>
          <w:rFonts w:ascii="標楷體" w:eastAsia="標楷體" w:hAnsi="標楷體"/>
          <w:b/>
          <w:u w:val="single"/>
        </w:rPr>
        <w:t xml:space="preserve"> </w:t>
      </w:r>
      <w:r w:rsidR="008A030B">
        <w:rPr>
          <w:rFonts w:ascii="標楷體" w:eastAsia="標楷體" w:hAnsi="標楷體" w:hint="eastAsia"/>
          <w:b/>
          <w:u w:val="single"/>
        </w:rPr>
        <w:t>103</w:t>
      </w:r>
      <w:r w:rsidR="008A030B">
        <w:rPr>
          <w:rFonts w:ascii="標楷體" w:eastAsia="標楷體" w:hAnsi="標楷體"/>
          <w:b/>
          <w:u w:val="single"/>
        </w:rPr>
        <w:t xml:space="preserve"> </w:t>
      </w:r>
      <w:r w:rsidRPr="00A21746">
        <w:rPr>
          <w:rFonts w:ascii="標楷體" w:eastAsia="標楷體" w:hAnsi="標楷體"/>
          <w:b/>
        </w:rPr>
        <w:t>學年度</w:t>
      </w:r>
      <w:r w:rsidRPr="00A21746">
        <w:rPr>
          <w:rFonts w:ascii="標楷體" w:eastAsia="標楷體" w:hAnsi="標楷體"/>
          <w:b/>
          <w:u w:val="single"/>
        </w:rPr>
        <w:t xml:space="preserve"> </w:t>
      </w:r>
      <w:r w:rsidR="0074392B">
        <w:rPr>
          <w:rFonts w:ascii="標楷體" w:eastAsia="標楷體" w:hAnsi="標楷體" w:hint="eastAsia"/>
          <w:b/>
          <w:u w:val="single"/>
        </w:rPr>
        <w:t>7</w:t>
      </w:r>
      <w:r w:rsidR="008A030B">
        <w:rPr>
          <w:rFonts w:ascii="標楷體" w:eastAsia="標楷體" w:hAnsi="標楷體"/>
          <w:b/>
          <w:u w:val="single"/>
        </w:rPr>
        <w:t xml:space="preserve"> </w:t>
      </w:r>
      <w:r w:rsidRPr="00A21746">
        <w:rPr>
          <w:rFonts w:ascii="標楷體" w:eastAsia="標楷體" w:hAnsi="標楷體"/>
          <w:b/>
        </w:rPr>
        <w:t>年級</w:t>
      </w:r>
      <w:r w:rsidRPr="00A21746">
        <w:rPr>
          <w:rFonts w:ascii="標楷體" w:eastAsia="標楷體" w:hAnsi="標楷體"/>
          <w:b/>
          <w:u w:val="single"/>
        </w:rPr>
        <w:t xml:space="preserve"> </w:t>
      </w:r>
      <w:r w:rsidR="008A030B">
        <w:rPr>
          <w:rFonts w:ascii="標楷體" w:eastAsia="標楷體" w:hAnsi="標楷體" w:hint="eastAsia"/>
          <w:b/>
          <w:u w:val="single"/>
        </w:rPr>
        <w:t>上</w:t>
      </w:r>
      <w:r w:rsidRPr="00A21746">
        <w:rPr>
          <w:rFonts w:ascii="標楷體" w:eastAsia="標楷體" w:hAnsi="標楷體"/>
          <w:b/>
          <w:u w:val="single"/>
        </w:rPr>
        <w:t xml:space="preserve"> </w:t>
      </w:r>
      <w:r w:rsidRPr="00A21746">
        <w:rPr>
          <w:rFonts w:ascii="標楷體" w:eastAsia="標楷體" w:hAnsi="標楷體" w:hint="eastAsia"/>
          <w:b/>
        </w:rPr>
        <w:t>學期</w:t>
      </w:r>
      <w:r w:rsidRPr="00A21746">
        <w:rPr>
          <w:rFonts w:ascii="標楷體" w:eastAsia="標楷體" w:hAnsi="標楷體" w:hint="eastAsia"/>
          <w:b/>
          <w:u w:val="single"/>
        </w:rPr>
        <w:t xml:space="preserve">  </w:t>
      </w:r>
      <w:r w:rsidR="008A030B">
        <w:rPr>
          <w:rFonts w:ascii="標楷體" w:eastAsia="標楷體" w:hAnsi="標楷體" w:hint="eastAsia"/>
          <w:b/>
          <w:u w:val="single"/>
        </w:rPr>
        <w:t>體育</w:t>
      </w:r>
      <w:r w:rsidRPr="00A21746">
        <w:rPr>
          <w:rFonts w:ascii="標楷體" w:eastAsia="標楷體" w:hAnsi="標楷體" w:hint="eastAsia"/>
          <w:b/>
          <w:u w:val="single"/>
        </w:rPr>
        <w:t xml:space="preserve">  </w:t>
      </w:r>
      <w:r w:rsidRPr="00A21746">
        <w:rPr>
          <w:rFonts w:ascii="標楷體" w:eastAsia="標楷體" w:hAnsi="標楷體"/>
          <w:b/>
        </w:rPr>
        <w:t>領域課程計畫</w:t>
      </w:r>
    </w:p>
    <w:p w:rsidR="00964AB6" w:rsidRPr="00A21746" w:rsidRDefault="00964AB6" w:rsidP="00964AB6">
      <w:pPr>
        <w:rPr>
          <w:rFonts w:ascii="標楷體" w:eastAsia="標楷體" w:hAnsi="標楷體"/>
        </w:rPr>
      </w:pPr>
      <w:r w:rsidRPr="00A21746">
        <w:rPr>
          <w:rFonts w:ascii="標楷體" w:eastAsia="標楷體" w:hAnsi="標楷體" w:hint="eastAsia"/>
        </w:rPr>
        <w:t xml:space="preserve">       </w:t>
      </w:r>
      <w:r w:rsidRPr="00A21746">
        <w:rPr>
          <w:rFonts w:ascii="標楷體" w:eastAsia="標楷體" w:hAnsi="標楷體" w:hint="eastAsia"/>
          <w:b/>
        </w:rPr>
        <w:t xml:space="preserve"> </w:t>
      </w:r>
      <w:r w:rsidRPr="00A21746">
        <w:rPr>
          <w:rFonts w:ascii="標楷體" w:eastAsia="標楷體" w:hAnsi="標楷體"/>
          <w:b/>
        </w:rPr>
        <w:t>設計者：</w:t>
      </w:r>
      <w:r w:rsidRPr="00A21746">
        <w:rPr>
          <w:rFonts w:ascii="標楷體" w:eastAsia="標楷體" w:hAnsi="標楷體" w:hint="eastAsia"/>
          <w:b/>
          <w:u w:val="single"/>
        </w:rPr>
        <w:t xml:space="preserve"> </w:t>
      </w:r>
      <w:r w:rsidR="00572D67">
        <w:rPr>
          <w:rFonts w:ascii="標楷體" w:eastAsia="標楷體" w:hAnsi="標楷體" w:hint="eastAsia"/>
          <w:b/>
          <w:u w:val="single"/>
        </w:rPr>
        <w:t>林星志</w:t>
      </w:r>
      <w:r w:rsidR="003F3C57">
        <w:rPr>
          <w:rFonts w:ascii="標楷體" w:eastAsia="標楷體" w:hAnsi="標楷體" w:hint="eastAsia"/>
          <w:b/>
          <w:u w:val="single"/>
        </w:rPr>
        <w:t xml:space="preserve">  健體</w:t>
      </w:r>
      <w:r>
        <w:rPr>
          <w:rFonts w:ascii="標楷體" w:eastAsia="標楷體" w:hAnsi="標楷體" w:hint="eastAsia"/>
          <w:b/>
          <w:u w:val="single"/>
        </w:rPr>
        <w:t>領域</w:t>
      </w:r>
      <w:r w:rsidRPr="00A21746">
        <w:rPr>
          <w:rFonts w:ascii="標楷體" w:eastAsia="標楷體" w:hAnsi="標楷體" w:hint="eastAsia"/>
          <w:u w:val="single"/>
        </w:rPr>
        <w:t>教師</w:t>
      </w:r>
    </w:p>
    <w:p w:rsidR="00964AB6" w:rsidRPr="00A21746" w:rsidRDefault="00964AB6" w:rsidP="00964AB6">
      <w:pPr>
        <w:rPr>
          <w:rFonts w:ascii="標楷體" w:eastAsia="標楷體" w:hAnsi="標楷體"/>
          <w:b/>
        </w:rPr>
      </w:pPr>
      <w:r w:rsidRPr="00A21746">
        <w:rPr>
          <w:rFonts w:ascii="標楷體" w:eastAsia="標楷體" w:hAnsi="標楷體" w:hint="eastAsia"/>
          <w:b/>
        </w:rPr>
        <w:t>第</w:t>
      </w:r>
      <w:r w:rsidRPr="00A21746">
        <w:rPr>
          <w:rFonts w:ascii="標楷體" w:eastAsia="標楷體" w:hAnsi="標楷體" w:hint="eastAsia"/>
          <w:b/>
          <w:u w:val="single"/>
        </w:rPr>
        <w:t xml:space="preserve">  </w:t>
      </w:r>
      <w:r w:rsidRPr="00A21746">
        <w:rPr>
          <w:rFonts w:ascii="標楷體" w:eastAsia="標楷體" w:hAnsi="標楷體" w:hint="eastAsia"/>
          <w:b/>
        </w:rPr>
        <w:t>學期</w:t>
      </w:r>
    </w:p>
    <w:p w:rsidR="00964AB6" w:rsidRPr="00A21746" w:rsidRDefault="00964AB6" w:rsidP="00964AB6">
      <w:pPr>
        <w:numPr>
          <w:ilvl w:val="1"/>
          <w:numId w:val="1"/>
        </w:numPr>
        <w:spacing w:line="400" w:lineRule="exact"/>
        <w:jc w:val="both"/>
        <w:rPr>
          <w:rFonts w:ascii="標楷體" w:eastAsia="標楷體" w:hAnsi="標楷體"/>
        </w:rPr>
      </w:pPr>
      <w:r w:rsidRPr="00A21746">
        <w:rPr>
          <w:rFonts w:ascii="標楷體" w:eastAsia="標楷體" w:hAnsi="標楷體" w:hint="eastAsia"/>
        </w:rPr>
        <w:t>本領域每週學習節數（</w:t>
      </w:r>
      <w:r w:rsidR="00572D67">
        <w:rPr>
          <w:rFonts w:ascii="標楷體" w:eastAsia="標楷體" w:hAnsi="標楷體" w:hint="eastAsia"/>
        </w:rPr>
        <w:t>1</w:t>
      </w:r>
      <w:r w:rsidRPr="00A21746">
        <w:rPr>
          <w:rFonts w:ascii="標楷體" w:eastAsia="標楷體" w:hAnsi="標楷體" w:hint="eastAsia"/>
        </w:rPr>
        <w:t>）節，銜接或補強節數﹙</w:t>
      </w:r>
      <w:r w:rsidR="00D56EFD">
        <w:rPr>
          <w:rFonts w:ascii="標楷體" w:eastAsia="標楷體" w:hAnsi="標楷體" w:hint="eastAsia"/>
        </w:rPr>
        <w:t>0</w:t>
      </w:r>
      <w:r w:rsidRPr="00A21746">
        <w:rPr>
          <w:rFonts w:ascii="標楷體" w:eastAsia="標楷體" w:hAnsi="標楷體" w:hint="eastAsia"/>
        </w:rPr>
        <w:t>﹚節，本學期共﹙</w:t>
      </w:r>
      <w:r w:rsidR="00572D67">
        <w:rPr>
          <w:rFonts w:ascii="標楷體" w:eastAsia="標楷體" w:hAnsi="標楷體" w:hint="eastAsia"/>
        </w:rPr>
        <w:t>2</w:t>
      </w:r>
      <w:r w:rsidR="00D56EFD">
        <w:rPr>
          <w:rFonts w:ascii="標楷體" w:eastAsia="標楷體" w:hAnsi="標楷體"/>
        </w:rPr>
        <w:t>0</w:t>
      </w:r>
      <w:r w:rsidRPr="00A21746">
        <w:rPr>
          <w:rFonts w:ascii="標楷體" w:eastAsia="標楷體" w:hAnsi="標楷體" w:hint="eastAsia"/>
        </w:rPr>
        <w:t>﹚節。</w:t>
      </w:r>
    </w:p>
    <w:p w:rsidR="00077251" w:rsidRPr="00077251" w:rsidRDefault="00964AB6" w:rsidP="00077251">
      <w:pPr>
        <w:numPr>
          <w:ilvl w:val="1"/>
          <w:numId w:val="1"/>
        </w:numPr>
        <w:spacing w:line="400" w:lineRule="exact"/>
        <w:jc w:val="both"/>
        <w:rPr>
          <w:rFonts w:ascii="標楷體" w:eastAsia="標楷體" w:hAnsi="標楷體"/>
        </w:rPr>
      </w:pPr>
      <w:r w:rsidRPr="00077251">
        <w:rPr>
          <w:rFonts w:ascii="標楷體" w:eastAsia="標楷體" w:hAnsi="標楷體"/>
        </w:rPr>
        <w:t>本學期學習目標：﹙以條列式文字敘述﹚</w:t>
      </w:r>
    </w:p>
    <w:p w:rsidR="00077251" w:rsidRPr="00077251" w:rsidRDefault="00077251" w:rsidP="00077251">
      <w:pPr>
        <w:pStyle w:val="a9"/>
        <w:numPr>
          <w:ilvl w:val="0"/>
          <w:numId w:val="2"/>
        </w:numPr>
        <w:spacing w:line="400" w:lineRule="exact"/>
        <w:ind w:leftChars="0"/>
        <w:jc w:val="both"/>
        <w:rPr>
          <w:rFonts w:ascii="標楷體" w:eastAsia="標楷體" w:hAnsi="標楷體"/>
        </w:rPr>
      </w:pPr>
      <w:r w:rsidRPr="00077251">
        <w:rPr>
          <w:rFonts w:ascii="新細明體" w:hAnsi="新細明體" w:hint="eastAsia"/>
        </w:rPr>
        <w:t>學習性器官的構造與青春期的變化</w:t>
      </w:r>
      <w:r w:rsidR="004127BF" w:rsidRPr="00077251">
        <w:rPr>
          <w:rFonts w:ascii="新細明體" w:hAnsi="新細明體"/>
        </w:rPr>
        <w:t>，</w:t>
      </w:r>
      <w:r w:rsidRPr="00077251">
        <w:rPr>
          <w:rFonts w:ascii="新細明體" w:hAnsi="新細明體" w:hint="eastAsia"/>
        </w:rPr>
        <w:t>增進知能以協助學生處理</w:t>
      </w:r>
      <w:r w:rsidR="004127BF" w:rsidRPr="00077251">
        <w:rPr>
          <w:rFonts w:ascii="新細明體" w:hAnsi="新細明體"/>
        </w:rPr>
        <w:t>青春期階段所會遇到的成長問題。</w:t>
      </w:r>
    </w:p>
    <w:p w:rsidR="00077251" w:rsidRPr="00077251" w:rsidRDefault="00077251" w:rsidP="00077251">
      <w:pPr>
        <w:pStyle w:val="a9"/>
        <w:numPr>
          <w:ilvl w:val="0"/>
          <w:numId w:val="2"/>
        </w:numPr>
        <w:spacing w:line="400" w:lineRule="exact"/>
        <w:ind w:leftChars="0"/>
        <w:jc w:val="both"/>
        <w:rPr>
          <w:rFonts w:ascii="標楷體" w:eastAsia="標楷體" w:hAnsi="標楷體"/>
        </w:rPr>
      </w:pPr>
      <w:r w:rsidRPr="00077251">
        <w:rPr>
          <w:rFonts w:ascii="新細明體" w:hAnsi="新細明體" w:hint="eastAsia"/>
        </w:rPr>
        <w:t>體驗並尊重每個人的獨特性，</w:t>
      </w:r>
      <w:r w:rsidR="004127BF" w:rsidRPr="00077251">
        <w:rPr>
          <w:rFonts w:ascii="新細明體" w:hAnsi="新細明體"/>
        </w:rPr>
        <w:t>學習接納、肯定</w:t>
      </w:r>
      <w:r w:rsidRPr="00077251">
        <w:rPr>
          <w:rFonts w:ascii="新細明體" w:hAnsi="新細明體" w:hint="eastAsia"/>
        </w:rPr>
        <w:t>他人與</w:t>
      </w:r>
      <w:r w:rsidR="004127BF" w:rsidRPr="00077251">
        <w:rPr>
          <w:rFonts w:ascii="新細明體" w:hAnsi="新細明體"/>
        </w:rPr>
        <w:t>自我。</w:t>
      </w:r>
    </w:p>
    <w:p w:rsidR="00077251" w:rsidRPr="00077251" w:rsidRDefault="004127BF" w:rsidP="00077251">
      <w:pPr>
        <w:pStyle w:val="a9"/>
        <w:numPr>
          <w:ilvl w:val="0"/>
          <w:numId w:val="2"/>
        </w:numPr>
        <w:spacing w:line="400" w:lineRule="exact"/>
        <w:ind w:leftChars="0"/>
        <w:jc w:val="both"/>
        <w:rPr>
          <w:rFonts w:ascii="標楷體" w:eastAsia="標楷體" w:hAnsi="標楷體"/>
        </w:rPr>
      </w:pPr>
      <w:r w:rsidRPr="00077251">
        <w:rPr>
          <w:rFonts w:ascii="新細明體" w:hAnsi="新細明體"/>
        </w:rPr>
        <w:t>了解六大類食物及其特性，並學習飲食指南中</w:t>
      </w:r>
      <w:r w:rsidR="00077251" w:rsidRPr="00077251">
        <w:rPr>
          <w:rFonts w:ascii="新細明體" w:hAnsi="新細明體" w:hint="eastAsia"/>
        </w:rPr>
        <w:t>來</w:t>
      </w:r>
      <w:r w:rsidRPr="00077251">
        <w:rPr>
          <w:rFonts w:ascii="新細明體" w:hAnsi="新細明體"/>
        </w:rPr>
        <w:t>評估自己的飲食狀況。</w:t>
      </w:r>
    </w:p>
    <w:p w:rsidR="00077251" w:rsidRPr="00077251" w:rsidRDefault="00077251" w:rsidP="00077251">
      <w:pPr>
        <w:pStyle w:val="a9"/>
        <w:numPr>
          <w:ilvl w:val="0"/>
          <w:numId w:val="2"/>
        </w:numPr>
        <w:spacing w:line="400" w:lineRule="exact"/>
        <w:ind w:leftChars="0"/>
        <w:jc w:val="both"/>
        <w:rPr>
          <w:rFonts w:ascii="標楷體" w:eastAsia="標楷體" w:hAnsi="標楷體"/>
        </w:rPr>
      </w:pPr>
      <w:r w:rsidRPr="00077251">
        <w:rPr>
          <w:rFonts w:ascii="新細明體" w:hAnsi="新細明體"/>
        </w:rPr>
        <w:t>學習</w:t>
      </w:r>
      <w:r w:rsidR="004127BF" w:rsidRPr="00077251">
        <w:rPr>
          <w:rFonts w:ascii="新細明體" w:hAnsi="新細明體"/>
        </w:rPr>
        <w:t>分辨食品廣告的真偽，並能夠選擇</w:t>
      </w:r>
      <w:r w:rsidRPr="00077251">
        <w:rPr>
          <w:rFonts w:ascii="新細明體" w:hAnsi="新細明體" w:hint="eastAsia"/>
        </w:rPr>
        <w:t>合適的</w:t>
      </w:r>
      <w:r w:rsidR="004127BF" w:rsidRPr="00077251">
        <w:rPr>
          <w:rFonts w:ascii="新細明體" w:hAnsi="新細明體"/>
        </w:rPr>
        <w:t>健康產品和服務。</w:t>
      </w:r>
    </w:p>
    <w:p w:rsidR="00077251" w:rsidRPr="00077251" w:rsidRDefault="00077251" w:rsidP="00077251">
      <w:pPr>
        <w:pStyle w:val="a9"/>
        <w:numPr>
          <w:ilvl w:val="0"/>
          <w:numId w:val="2"/>
        </w:numPr>
        <w:spacing w:line="400" w:lineRule="exact"/>
        <w:ind w:leftChars="0"/>
        <w:jc w:val="both"/>
        <w:rPr>
          <w:rFonts w:ascii="標楷體" w:eastAsia="標楷體" w:hAnsi="標楷體"/>
        </w:rPr>
      </w:pPr>
      <w:r w:rsidRPr="00077251">
        <w:rPr>
          <w:rFonts w:ascii="新細明體" w:hAnsi="新細明體" w:hint="eastAsia"/>
        </w:rPr>
        <w:t>能關心</w:t>
      </w:r>
      <w:r w:rsidR="004127BF" w:rsidRPr="00077251">
        <w:rPr>
          <w:rFonts w:ascii="新細明體" w:hAnsi="新細明體"/>
        </w:rPr>
        <w:t>家庭事故發生的原因</w:t>
      </w:r>
      <w:r w:rsidRPr="00077251">
        <w:rPr>
          <w:rFonts w:ascii="新細明體" w:hAnsi="新細明體" w:hint="eastAsia"/>
        </w:rPr>
        <w:t>，並能於日常生活中落實</w:t>
      </w:r>
      <w:r w:rsidRPr="00077251">
        <w:rPr>
          <w:rFonts w:ascii="新細明體" w:hAnsi="新細明體"/>
        </w:rPr>
        <w:t>預防事故</w:t>
      </w:r>
      <w:r w:rsidRPr="00077251">
        <w:rPr>
          <w:rFonts w:ascii="新細明體" w:hAnsi="新細明體" w:hint="eastAsia"/>
        </w:rPr>
        <w:t>的原則</w:t>
      </w:r>
      <w:r w:rsidR="004127BF" w:rsidRPr="00077251">
        <w:rPr>
          <w:rFonts w:ascii="新細明體" w:hAnsi="新細明體"/>
        </w:rPr>
        <w:t>。</w:t>
      </w:r>
    </w:p>
    <w:p w:rsidR="00077251" w:rsidRPr="00077251" w:rsidRDefault="00077251" w:rsidP="00077251">
      <w:pPr>
        <w:pStyle w:val="a9"/>
        <w:numPr>
          <w:ilvl w:val="0"/>
          <w:numId w:val="2"/>
        </w:numPr>
        <w:spacing w:line="400" w:lineRule="exact"/>
        <w:ind w:leftChars="0"/>
        <w:jc w:val="both"/>
        <w:rPr>
          <w:rFonts w:ascii="標楷體" w:eastAsia="標楷體" w:hAnsi="標楷體"/>
        </w:rPr>
      </w:pPr>
      <w:r w:rsidRPr="00077251">
        <w:rPr>
          <w:rFonts w:ascii="新細明體" w:hAnsi="新細明體" w:hint="eastAsia"/>
        </w:rPr>
        <w:t>辨識</w:t>
      </w:r>
      <w:r w:rsidR="004127BF" w:rsidRPr="00077251">
        <w:rPr>
          <w:rFonts w:ascii="新細明體" w:hAnsi="新細明體"/>
        </w:rPr>
        <w:t>校園中危險的地方，並</w:t>
      </w:r>
      <w:r w:rsidRPr="00077251">
        <w:rPr>
          <w:rFonts w:ascii="新細明體" w:hAnsi="新細明體" w:hint="eastAsia"/>
        </w:rPr>
        <w:t>熟練</w:t>
      </w:r>
      <w:r w:rsidR="004127BF" w:rsidRPr="00077251">
        <w:rPr>
          <w:rFonts w:ascii="新細明體" w:hAnsi="新細明體"/>
        </w:rPr>
        <w:t>自我保護</w:t>
      </w:r>
      <w:r w:rsidRPr="00077251">
        <w:rPr>
          <w:rFonts w:ascii="新細明體" w:hAnsi="新細明體" w:hint="eastAsia"/>
        </w:rPr>
        <w:t>的原則，以增進學生的人身安全</w:t>
      </w:r>
      <w:r w:rsidR="004127BF" w:rsidRPr="00077251">
        <w:rPr>
          <w:rFonts w:ascii="新細明體" w:hAnsi="新細明體"/>
        </w:rPr>
        <w:t>。</w:t>
      </w:r>
    </w:p>
    <w:p w:rsidR="004127BF" w:rsidRPr="00077251" w:rsidRDefault="004127BF" w:rsidP="00077251">
      <w:pPr>
        <w:pStyle w:val="a9"/>
        <w:numPr>
          <w:ilvl w:val="0"/>
          <w:numId w:val="2"/>
        </w:numPr>
        <w:spacing w:line="400" w:lineRule="exact"/>
        <w:ind w:leftChars="0"/>
        <w:jc w:val="both"/>
        <w:rPr>
          <w:rFonts w:ascii="標楷體" w:eastAsia="標楷體" w:hAnsi="標楷體"/>
        </w:rPr>
      </w:pPr>
      <w:r w:rsidRPr="00077251">
        <w:rPr>
          <w:rFonts w:ascii="新細明體" w:hAnsi="新細明體"/>
        </w:rPr>
        <w:t>了解</w:t>
      </w:r>
      <w:r w:rsidR="00077251" w:rsidRPr="00077251">
        <w:rPr>
          <w:rFonts w:ascii="新細明體" w:hAnsi="新細明體" w:hint="eastAsia"/>
        </w:rPr>
        <w:t>並熟練</w:t>
      </w:r>
      <w:r w:rsidRPr="00077251">
        <w:rPr>
          <w:rFonts w:ascii="新細明體" w:hAnsi="新細明體"/>
        </w:rPr>
        <w:t>急救</w:t>
      </w:r>
      <w:r w:rsidR="00077251" w:rsidRPr="00077251">
        <w:rPr>
          <w:rFonts w:ascii="新細明體" w:hAnsi="新細明體" w:hint="eastAsia"/>
        </w:rPr>
        <w:t>時的</w:t>
      </w:r>
      <w:r w:rsidR="00077251" w:rsidRPr="00077251">
        <w:rPr>
          <w:rFonts w:ascii="新細明體" w:hAnsi="新細明體"/>
        </w:rPr>
        <w:t>基本處理方</w:t>
      </w:r>
      <w:r w:rsidR="00077251" w:rsidRPr="00077251">
        <w:rPr>
          <w:rFonts w:ascii="新細明體" w:hAnsi="新細明體" w:hint="eastAsia"/>
        </w:rPr>
        <w:t>法</w:t>
      </w:r>
      <w:r w:rsidRPr="00077251">
        <w:rPr>
          <w:rFonts w:ascii="新細明體" w:hAnsi="新細明體"/>
        </w:rPr>
        <w:t>。</w:t>
      </w:r>
    </w:p>
    <w:p w:rsidR="009109B8" w:rsidRPr="00077251" w:rsidRDefault="009109B8" w:rsidP="009109B8">
      <w:pPr>
        <w:spacing w:line="400" w:lineRule="exact"/>
        <w:jc w:val="both"/>
        <w:rPr>
          <w:rFonts w:ascii="標楷體" w:eastAsia="標楷體" w:hAnsi="標楷體"/>
        </w:rPr>
      </w:pPr>
    </w:p>
    <w:p w:rsidR="00964AB6" w:rsidRPr="0074392B" w:rsidRDefault="00964AB6" w:rsidP="00964AB6">
      <w:pPr>
        <w:numPr>
          <w:ilvl w:val="1"/>
          <w:numId w:val="1"/>
        </w:numPr>
        <w:spacing w:line="400" w:lineRule="exact"/>
        <w:jc w:val="both"/>
        <w:rPr>
          <w:rFonts w:ascii="標楷體" w:eastAsia="標楷體" w:hAnsi="標楷體"/>
        </w:rPr>
      </w:pPr>
      <w:r w:rsidRPr="0074392B">
        <w:rPr>
          <w:rFonts w:ascii="標楷體" w:eastAsia="標楷體" w:hAnsi="標楷體"/>
        </w:rPr>
        <w:t>本學期課程架構：﹙各校自行視需要決定是否呈現﹚</w:t>
      </w:r>
    </w:p>
    <w:p w:rsidR="00964AB6" w:rsidRPr="0074392B" w:rsidRDefault="00964AB6" w:rsidP="00964AB6">
      <w:pPr>
        <w:numPr>
          <w:ilvl w:val="1"/>
          <w:numId w:val="1"/>
        </w:numPr>
        <w:spacing w:line="400" w:lineRule="exact"/>
        <w:jc w:val="both"/>
        <w:rPr>
          <w:rFonts w:ascii="標楷體" w:eastAsia="標楷體" w:hAnsi="標楷體"/>
        </w:rPr>
      </w:pPr>
      <w:r w:rsidRPr="0074392B">
        <w:rPr>
          <w:rFonts w:ascii="標楷體" w:eastAsia="標楷體" w:hAnsi="標楷體"/>
        </w:rPr>
        <w:t>本學期課程內涵：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3"/>
        <w:gridCol w:w="6211"/>
        <w:gridCol w:w="2714"/>
        <w:gridCol w:w="711"/>
        <w:gridCol w:w="1354"/>
        <w:gridCol w:w="2314"/>
        <w:gridCol w:w="711"/>
      </w:tblGrid>
      <w:tr w:rsidR="00964AB6" w:rsidRPr="004127BF" w:rsidTr="00B72BB3">
        <w:tc>
          <w:tcPr>
            <w:tcW w:w="446" w:type="pct"/>
            <w:vAlign w:val="center"/>
          </w:tcPr>
          <w:p w:rsidR="00964AB6" w:rsidRPr="004127BF" w:rsidRDefault="00964AB6" w:rsidP="00A77779">
            <w:pPr>
              <w:jc w:val="center"/>
              <w:rPr>
                <w:rFonts w:ascii="標楷體" w:eastAsia="標楷體" w:hAnsi="標楷體"/>
              </w:rPr>
            </w:pPr>
            <w:r w:rsidRPr="004127BF">
              <w:rPr>
                <w:rFonts w:ascii="標楷體" w:eastAsia="標楷體" w:hAnsi="標楷體"/>
              </w:rPr>
              <w:t>教學期程</w:t>
            </w:r>
          </w:p>
        </w:tc>
        <w:tc>
          <w:tcPr>
            <w:tcW w:w="2018" w:type="pct"/>
            <w:vAlign w:val="center"/>
          </w:tcPr>
          <w:p w:rsidR="00964AB6" w:rsidRPr="004127BF" w:rsidRDefault="00964AB6" w:rsidP="00A77779">
            <w:pPr>
              <w:jc w:val="center"/>
              <w:rPr>
                <w:rFonts w:ascii="標楷體" w:eastAsia="標楷體" w:hAnsi="標楷體"/>
              </w:rPr>
            </w:pPr>
            <w:r w:rsidRPr="004127BF">
              <w:rPr>
                <w:rFonts w:ascii="標楷體" w:eastAsia="標楷體" w:hAnsi="標楷體" w:hint="eastAsia"/>
              </w:rPr>
              <w:t>領域及議題</w:t>
            </w:r>
            <w:r w:rsidRPr="004127BF">
              <w:rPr>
                <w:rFonts w:ascii="標楷體" w:eastAsia="標楷體" w:hAnsi="標楷體"/>
              </w:rPr>
              <w:t>能力指標</w:t>
            </w:r>
          </w:p>
        </w:tc>
        <w:tc>
          <w:tcPr>
            <w:tcW w:w="882" w:type="pct"/>
            <w:vAlign w:val="center"/>
          </w:tcPr>
          <w:p w:rsidR="00964AB6" w:rsidRPr="004127BF" w:rsidRDefault="00964AB6" w:rsidP="00A77779">
            <w:pPr>
              <w:jc w:val="center"/>
              <w:rPr>
                <w:rFonts w:ascii="標楷體" w:eastAsia="標楷體" w:hAnsi="標楷體"/>
              </w:rPr>
            </w:pPr>
            <w:r w:rsidRPr="004127BF">
              <w:rPr>
                <w:rFonts w:ascii="標楷體" w:eastAsia="標楷體" w:hAnsi="標楷體" w:hint="eastAsia"/>
                <w:spacing w:val="-10"/>
              </w:rPr>
              <w:t>主題或</w:t>
            </w:r>
            <w:r w:rsidRPr="004127BF">
              <w:rPr>
                <w:rFonts w:ascii="標楷體" w:eastAsia="標楷體" w:hAnsi="標楷體"/>
                <w:spacing w:val="-10"/>
              </w:rPr>
              <w:t>單元</w:t>
            </w:r>
            <w:r w:rsidRPr="004127BF">
              <w:rPr>
                <w:rFonts w:ascii="標楷體" w:eastAsia="標楷體" w:hAnsi="標楷體" w:hint="eastAsia"/>
                <w:spacing w:val="-10"/>
              </w:rPr>
              <w:t>活動內容</w:t>
            </w:r>
          </w:p>
        </w:tc>
        <w:tc>
          <w:tcPr>
            <w:tcW w:w="231" w:type="pct"/>
            <w:vAlign w:val="center"/>
          </w:tcPr>
          <w:p w:rsidR="00964AB6" w:rsidRPr="004127BF" w:rsidRDefault="00964AB6" w:rsidP="002A75BB">
            <w:pPr>
              <w:jc w:val="center"/>
              <w:rPr>
                <w:rFonts w:ascii="標楷體" w:eastAsia="標楷體" w:hAnsi="標楷體"/>
              </w:rPr>
            </w:pPr>
            <w:r w:rsidRPr="004127BF">
              <w:rPr>
                <w:rFonts w:ascii="標楷體" w:eastAsia="標楷體" w:hAnsi="標楷體"/>
              </w:rPr>
              <w:t>節數</w:t>
            </w:r>
          </w:p>
        </w:tc>
        <w:tc>
          <w:tcPr>
            <w:tcW w:w="440" w:type="pct"/>
            <w:vAlign w:val="center"/>
          </w:tcPr>
          <w:p w:rsidR="00964AB6" w:rsidRPr="004127BF" w:rsidRDefault="00964AB6" w:rsidP="00A77779">
            <w:pPr>
              <w:jc w:val="center"/>
              <w:rPr>
                <w:rFonts w:ascii="標楷體" w:eastAsia="標楷體" w:hAnsi="標楷體"/>
              </w:rPr>
            </w:pPr>
            <w:r w:rsidRPr="004127BF">
              <w:rPr>
                <w:rFonts w:ascii="標楷體" w:eastAsia="標楷體" w:hAnsi="標楷體"/>
              </w:rPr>
              <w:t>使用教材</w:t>
            </w:r>
          </w:p>
        </w:tc>
        <w:tc>
          <w:tcPr>
            <w:tcW w:w="752" w:type="pct"/>
            <w:vAlign w:val="center"/>
          </w:tcPr>
          <w:p w:rsidR="00964AB6" w:rsidRPr="004127BF" w:rsidRDefault="00964AB6" w:rsidP="00A77779">
            <w:pPr>
              <w:jc w:val="center"/>
              <w:rPr>
                <w:rFonts w:ascii="標楷體" w:eastAsia="標楷體" w:hAnsi="標楷體"/>
              </w:rPr>
            </w:pPr>
            <w:r w:rsidRPr="004127BF">
              <w:rPr>
                <w:rFonts w:ascii="標楷體" w:eastAsia="標楷體" w:hAnsi="標楷體"/>
              </w:rPr>
              <w:t>評量方式</w:t>
            </w:r>
          </w:p>
        </w:tc>
        <w:tc>
          <w:tcPr>
            <w:tcW w:w="231" w:type="pct"/>
            <w:vAlign w:val="center"/>
          </w:tcPr>
          <w:p w:rsidR="00964AB6" w:rsidRPr="004127BF" w:rsidRDefault="00964AB6" w:rsidP="00A77779">
            <w:pPr>
              <w:jc w:val="center"/>
              <w:rPr>
                <w:rFonts w:ascii="標楷體" w:eastAsia="標楷體" w:hAnsi="標楷體"/>
              </w:rPr>
            </w:pPr>
            <w:r w:rsidRPr="004127BF">
              <w:rPr>
                <w:rFonts w:ascii="標楷體" w:eastAsia="標楷體" w:hAnsi="標楷體"/>
              </w:rPr>
              <w:t>備註</w:t>
            </w:r>
          </w:p>
        </w:tc>
      </w:tr>
      <w:tr w:rsidR="0074392B" w:rsidRPr="004127BF" w:rsidTr="00AA06B4">
        <w:trPr>
          <w:cantSplit/>
          <w:trHeight w:val="645"/>
        </w:trPr>
        <w:tc>
          <w:tcPr>
            <w:tcW w:w="446" w:type="pct"/>
            <w:vAlign w:val="center"/>
          </w:tcPr>
          <w:p w:rsidR="0074392B" w:rsidRPr="004127BF" w:rsidRDefault="0074392B" w:rsidP="00993999">
            <w:pPr>
              <w:jc w:val="center"/>
              <w:rPr>
                <w:rFonts w:ascii="標楷體" w:eastAsia="標楷體" w:hAnsi="標楷體"/>
              </w:rPr>
            </w:pPr>
            <w:r w:rsidRPr="004127BF">
              <w:rPr>
                <w:rFonts w:ascii="標楷體" w:eastAsia="標楷體" w:hAnsi="標楷體" w:hint="eastAsia"/>
              </w:rPr>
              <w:t>一</w:t>
            </w:r>
          </w:p>
          <w:p w:rsidR="0074392B" w:rsidRPr="004127BF" w:rsidRDefault="0074392B" w:rsidP="00993999">
            <w:pPr>
              <w:jc w:val="center"/>
              <w:rPr>
                <w:rFonts w:ascii="標楷體" w:eastAsia="標楷體" w:hAnsi="標楷體"/>
              </w:rPr>
            </w:pPr>
            <w:r w:rsidRPr="004127BF">
              <w:rPr>
                <w:rFonts w:ascii="標楷體" w:eastAsia="標楷體" w:hAnsi="標楷體" w:hint="eastAsia"/>
              </w:rPr>
              <w:t>9</w:t>
            </w:r>
            <w:r w:rsidRPr="004127BF">
              <w:rPr>
                <w:rFonts w:ascii="標楷體" w:eastAsia="標楷體" w:hAnsi="標楷體"/>
              </w:rPr>
              <w:t>/1-9/5</w:t>
            </w:r>
          </w:p>
        </w:tc>
        <w:tc>
          <w:tcPr>
            <w:tcW w:w="2018" w:type="pct"/>
          </w:tcPr>
          <w:p w:rsidR="0074392B" w:rsidRPr="004127BF" w:rsidRDefault="0074392B" w:rsidP="00712F06">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1-3-2蒐集生長、發展資料來提升個人體能與健康。</w:t>
            </w:r>
          </w:p>
        </w:tc>
        <w:tc>
          <w:tcPr>
            <w:tcW w:w="882" w:type="pct"/>
            <w:vAlign w:val="center"/>
          </w:tcPr>
          <w:p w:rsidR="0074392B" w:rsidRPr="004127BF" w:rsidRDefault="0074392B" w:rsidP="00712F06">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1-1</w:t>
            </w:r>
            <w:r w:rsidRPr="004127BF">
              <w:rPr>
                <w:rFonts w:ascii="標楷體" w:eastAsia="標楷體" w:hAnsi="標楷體"/>
                <w:bCs/>
                <w:snapToGrid w:val="0"/>
                <w:kern w:val="0"/>
              </w:rPr>
              <w:t>全人的健康</w:t>
            </w:r>
            <w:r w:rsidRPr="004127BF">
              <w:rPr>
                <w:rFonts w:ascii="標楷體" w:eastAsia="標楷體" w:hAnsi="標楷體" w:hint="eastAsia"/>
                <w:bCs/>
                <w:snapToGrid w:val="0"/>
                <w:kern w:val="0"/>
              </w:rPr>
              <w:t>（健康的定義）</w:t>
            </w:r>
          </w:p>
        </w:tc>
        <w:tc>
          <w:tcPr>
            <w:tcW w:w="231" w:type="pct"/>
          </w:tcPr>
          <w:p w:rsidR="0074392B" w:rsidRPr="004127BF" w:rsidRDefault="0074392B" w:rsidP="002A75BB">
            <w:pPr>
              <w:jc w:val="center"/>
              <w:rPr>
                <w:rFonts w:ascii="標楷體" w:eastAsia="標楷體" w:hAnsi="標楷體"/>
              </w:rPr>
            </w:pPr>
            <w:r w:rsidRPr="004127BF">
              <w:rPr>
                <w:rFonts w:ascii="標楷體" w:eastAsia="標楷體" w:hAnsi="標楷體" w:hint="eastAsia"/>
              </w:rPr>
              <w:t>1</w:t>
            </w:r>
          </w:p>
        </w:tc>
        <w:tc>
          <w:tcPr>
            <w:tcW w:w="440" w:type="pct"/>
          </w:tcPr>
          <w:p w:rsidR="0074392B" w:rsidRPr="004127BF" w:rsidRDefault="0074392B" w:rsidP="00712F06">
            <w:pPr>
              <w:rPr>
                <w:rFonts w:ascii="標楷體" w:eastAsia="標楷體" w:hAnsi="標楷體"/>
              </w:rPr>
            </w:pPr>
            <w:r w:rsidRPr="004127BF">
              <w:rPr>
                <w:rFonts w:ascii="標楷體" w:eastAsia="標楷體" w:hAnsi="標楷體" w:hint="eastAsia"/>
              </w:rPr>
              <w:t>翰林版課本</w:t>
            </w:r>
          </w:p>
        </w:tc>
        <w:tc>
          <w:tcPr>
            <w:tcW w:w="752" w:type="pct"/>
          </w:tcPr>
          <w:p w:rsidR="0074392B" w:rsidRPr="004127BF" w:rsidRDefault="0074392B" w:rsidP="00797D10">
            <w:pPr>
              <w:pStyle w:val="4123"/>
              <w:spacing w:line="240" w:lineRule="auto"/>
              <w:ind w:left="0" w:firstLine="0"/>
              <w:rPr>
                <w:rFonts w:ascii="標楷體" w:eastAsia="標楷體" w:hAnsi="標楷體"/>
                <w:sz w:val="24"/>
                <w:szCs w:val="24"/>
              </w:rPr>
            </w:pPr>
            <w:r w:rsidRPr="004127BF">
              <w:rPr>
                <w:rFonts w:ascii="標楷體" w:eastAsia="標楷體" w:hAnsi="標楷體" w:hint="eastAsia"/>
                <w:sz w:val="24"/>
                <w:szCs w:val="24"/>
              </w:rPr>
              <w:t>學習單書寫</w:t>
            </w:r>
          </w:p>
          <w:p w:rsidR="0074392B" w:rsidRPr="004127BF" w:rsidRDefault="0074392B" w:rsidP="0074392B">
            <w:pPr>
              <w:pStyle w:val="4123"/>
              <w:spacing w:line="240" w:lineRule="auto"/>
              <w:ind w:left="0" w:firstLine="0"/>
              <w:rPr>
                <w:rFonts w:ascii="標楷體" w:eastAsia="標楷體" w:hAnsi="標楷體"/>
                <w:sz w:val="24"/>
                <w:szCs w:val="24"/>
              </w:rPr>
            </w:pPr>
            <w:r w:rsidRPr="004127BF">
              <w:rPr>
                <w:rFonts w:ascii="標楷體" w:eastAsia="標楷體" w:hAnsi="標楷體" w:hint="eastAsia"/>
                <w:sz w:val="24"/>
                <w:szCs w:val="24"/>
              </w:rPr>
              <w:t>課堂筆記</w:t>
            </w:r>
          </w:p>
          <w:p w:rsidR="0074392B" w:rsidRPr="004127BF" w:rsidRDefault="0074392B" w:rsidP="0074392B">
            <w:pPr>
              <w:pStyle w:val="4123"/>
              <w:spacing w:line="240" w:lineRule="auto"/>
              <w:ind w:left="0" w:firstLine="0"/>
              <w:rPr>
                <w:rFonts w:ascii="標楷體" w:eastAsia="標楷體" w:hAnsi="標楷體"/>
                <w:sz w:val="24"/>
                <w:szCs w:val="24"/>
              </w:rPr>
            </w:pPr>
            <w:r w:rsidRPr="004127BF">
              <w:rPr>
                <w:rFonts w:ascii="標楷體" w:eastAsia="標楷體" w:hAnsi="標楷體" w:hint="eastAsia"/>
                <w:sz w:val="24"/>
                <w:szCs w:val="24"/>
              </w:rPr>
              <w:t>課堂參與與提問</w:t>
            </w:r>
          </w:p>
        </w:tc>
        <w:tc>
          <w:tcPr>
            <w:tcW w:w="231" w:type="pct"/>
          </w:tcPr>
          <w:p w:rsidR="0074392B" w:rsidRPr="004127BF" w:rsidRDefault="0074392B" w:rsidP="00993999">
            <w:pPr>
              <w:rPr>
                <w:rFonts w:ascii="標楷體" w:eastAsia="標楷體" w:hAnsi="標楷體"/>
              </w:rPr>
            </w:pPr>
          </w:p>
        </w:tc>
      </w:tr>
      <w:tr w:rsidR="0074392B" w:rsidRPr="004127BF" w:rsidTr="00AA06B4">
        <w:trPr>
          <w:cantSplit/>
          <w:trHeight w:val="707"/>
        </w:trPr>
        <w:tc>
          <w:tcPr>
            <w:tcW w:w="446" w:type="pct"/>
            <w:vAlign w:val="center"/>
          </w:tcPr>
          <w:p w:rsidR="0074392B" w:rsidRPr="004127BF" w:rsidRDefault="0074392B" w:rsidP="00993999">
            <w:pPr>
              <w:jc w:val="center"/>
              <w:rPr>
                <w:rFonts w:ascii="標楷體" w:eastAsia="標楷體" w:hAnsi="標楷體"/>
              </w:rPr>
            </w:pPr>
            <w:r w:rsidRPr="004127BF">
              <w:rPr>
                <w:rFonts w:ascii="標楷體" w:eastAsia="標楷體" w:hAnsi="標楷體" w:hint="eastAsia"/>
              </w:rPr>
              <w:t>二</w:t>
            </w:r>
          </w:p>
          <w:p w:rsidR="0074392B" w:rsidRPr="004127BF" w:rsidRDefault="0074392B" w:rsidP="00993999">
            <w:pPr>
              <w:jc w:val="center"/>
              <w:rPr>
                <w:rFonts w:ascii="標楷體" w:eastAsia="標楷體" w:hAnsi="標楷體"/>
              </w:rPr>
            </w:pPr>
            <w:r w:rsidRPr="004127BF">
              <w:rPr>
                <w:rFonts w:ascii="標楷體" w:eastAsia="標楷體" w:hAnsi="標楷體" w:hint="eastAsia"/>
              </w:rPr>
              <w:t>9</w:t>
            </w:r>
            <w:r w:rsidRPr="004127BF">
              <w:rPr>
                <w:rFonts w:ascii="標楷體" w:eastAsia="標楷體" w:hAnsi="標楷體"/>
              </w:rPr>
              <w:t>/8-9/12</w:t>
            </w:r>
          </w:p>
        </w:tc>
        <w:tc>
          <w:tcPr>
            <w:tcW w:w="2018" w:type="pct"/>
          </w:tcPr>
          <w:p w:rsidR="0074392B" w:rsidRPr="004127BF" w:rsidRDefault="0074392B" w:rsidP="00712F06">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1-3-2蒐集生長、發展資料來提升個人體能與健康。</w:t>
            </w:r>
          </w:p>
        </w:tc>
        <w:tc>
          <w:tcPr>
            <w:tcW w:w="882" w:type="pct"/>
            <w:vAlign w:val="center"/>
          </w:tcPr>
          <w:p w:rsidR="0074392B" w:rsidRPr="004127BF" w:rsidRDefault="0074392B" w:rsidP="0074392B">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1-1</w:t>
            </w:r>
            <w:r w:rsidRPr="004127BF">
              <w:rPr>
                <w:rFonts w:ascii="標楷體" w:eastAsia="標楷體" w:hAnsi="標楷體"/>
                <w:bCs/>
                <w:snapToGrid w:val="0"/>
                <w:kern w:val="0"/>
              </w:rPr>
              <w:t>全人的健康</w:t>
            </w:r>
            <w:r w:rsidRPr="004127BF">
              <w:rPr>
                <w:rFonts w:ascii="標楷體" w:eastAsia="標楷體" w:hAnsi="標楷體" w:hint="eastAsia"/>
                <w:bCs/>
                <w:snapToGrid w:val="0"/>
                <w:kern w:val="0"/>
              </w:rPr>
              <w:t>（青春期的健康生活與習慣）</w:t>
            </w:r>
          </w:p>
        </w:tc>
        <w:tc>
          <w:tcPr>
            <w:tcW w:w="231" w:type="pct"/>
          </w:tcPr>
          <w:p w:rsidR="0074392B" w:rsidRPr="004127BF" w:rsidRDefault="0074392B" w:rsidP="002A75BB">
            <w:pPr>
              <w:jc w:val="center"/>
              <w:rPr>
                <w:rFonts w:ascii="標楷體" w:eastAsia="標楷體" w:hAnsi="標楷體"/>
              </w:rPr>
            </w:pPr>
            <w:r w:rsidRPr="004127BF">
              <w:rPr>
                <w:rFonts w:ascii="標楷體" w:eastAsia="標楷體" w:hAnsi="標楷體" w:hint="eastAsia"/>
              </w:rPr>
              <w:t>1</w:t>
            </w:r>
          </w:p>
        </w:tc>
        <w:tc>
          <w:tcPr>
            <w:tcW w:w="440" w:type="pct"/>
          </w:tcPr>
          <w:p w:rsidR="0074392B" w:rsidRPr="004127BF" w:rsidRDefault="0074392B" w:rsidP="00711BAD">
            <w:pPr>
              <w:rPr>
                <w:rFonts w:ascii="標楷體" w:eastAsia="標楷體" w:hAnsi="標楷體"/>
              </w:rPr>
            </w:pPr>
            <w:r w:rsidRPr="004127BF">
              <w:rPr>
                <w:rFonts w:ascii="標楷體" w:eastAsia="標楷體" w:hAnsi="標楷體" w:hint="eastAsia"/>
              </w:rPr>
              <w:t>翰林版課本</w:t>
            </w:r>
          </w:p>
        </w:tc>
        <w:tc>
          <w:tcPr>
            <w:tcW w:w="752" w:type="pct"/>
          </w:tcPr>
          <w:p w:rsidR="0074392B" w:rsidRPr="004127BF" w:rsidRDefault="0074392B" w:rsidP="00712F06">
            <w:pPr>
              <w:pStyle w:val="4123"/>
              <w:spacing w:line="240" w:lineRule="auto"/>
              <w:ind w:left="0" w:firstLine="0"/>
              <w:rPr>
                <w:rFonts w:ascii="標楷體" w:eastAsia="標楷體" w:hAnsi="標楷體"/>
                <w:sz w:val="24"/>
                <w:szCs w:val="24"/>
              </w:rPr>
            </w:pPr>
            <w:r w:rsidRPr="004127BF">
              <w:rPr>
                <w:rFonts w:ascii="標楷體" w:eastAsia="標楷體" w:hAnsi="標楷體" w:hint="eastAsia"/>
                <w:sz w:val="24"/>
                <w:szCs w:val="24"/>
              </w:rPr>
              <w:t>學習單書寫</w:t>
            </w:r>
          </w:p>
          <w:p w:rsidR="0074392B" w:rsidRPr="004127BF" w:rsidRDefault="0074392B" w:rsidP="00712F06">
            <w:pPr>
              <w:pStyle w:val="4123"/>
              <w:spacing w:line="240" w:lineRule="auto"/>
              <w:ind w:left="0" w:firstLine="0"/>
              <w:rPr>
                <w:rFonts w:ascii="標楷體" w:eastAsia="標楷體" w:hAnsi="標楷體"/>
                <w:sz w:val="24"/>
                <w:szCs w:val="24"/>
              </w:rPr>
            </w:pPr>
            <w:r w:rsidRPr="004127BF">
              <w:rPr>
                <w:rFonts w:ascii="標楷體" w:eastAsia="標楷體" w:hAnsi="標楷體" w:hint="eastAsia"/>
                <w:sz w:val="24"/>
                <w:szCs w:val="24"/>
              </w:rPr>
              <w:t>課堂筆記</w:t>
            </w:r>
          </w:p>
          <w:p w:rsidR="0074392B" w:rsidRPr="004127BF" w:rsidRDefault="0074392B" w:rsidP="00712F06">
            <w:pPr>
              <w:pStyle w:val="4123"/>
              <w:spacing w:line="240" w:lineRule="auto"/>
              <w:ind w:left="0" w:firstLine="0"/>
              <w:rPr>
                <w:rFonts w:ascii="標楷體" w:eastAsia="標楷體" w:hAnsi="標楷體"/>
                <w:sz w:val="24"/>
                <w:szCs w:val="24"/>
              </w:rPr>
            </w:pPr>
            <w:r w:rsidRPr="004127BF">
              <w:rPr>
                <w:rFonts w:ascii="標楷體" w:eastAsia="標楷體" w:hAnsi="標楷體" w:hint="eastAsia"/>
                <w:sz w:val="24"/>
                <w:szCs w:val="24"/>
              </w:rPr>
              <w:t>課堂參與與提問</w:t>
            </w:r>
          </w:p>
        </w:tc>
        <w:tc>
          <w:tcPr>
            <w:tcW w:w="231" w:type="pct"/>
          </w:tcPr>
          <w:p w:rsidR="0074392B" w:rsidRPr="004127BF" w:rsidRDefault="0074392B" w:rsidP="00993999">
            <w:pPr>
              <w:rPr>
                <w:rFonts w:ascii="標楷體" w:eastAsia="標楷體" w:hAnsi="標楷體"/>
              </w:rPr>
            </w:pPr>
          </w:p>
        </w:tc>
      </w:tr>
      <w:tr w:rsidR="0074392B" w:rsidRPr="004127BF" w:rsidTr="00AA06B4">
        <w:trPr>
          <w:cantSplit/>
          <w:trHeight w:val="707"/>
        </w:trPr>
        <w:tc>
          <w:tcPr>
            <w:tcW w:w="446" w:type="pct"/>
            <w:vAlign w:val="center"/>
          </w:tcPr>
          <w:p w:rsidR="0074392B" w:rsidRPr="004127BF" w:rsidRDefault="0074392B" w:rsidP="00993999">
            <w:pPr>
              <w:jc w:val="center"/>
              <w:rPr>
                <w:rFonts w:ascii="標楷體" w:eastAsia="標楷體" w:hAnsi="標楷體"/>
              </w:rPr>
            </w:pPr>
            <w:r w:rsidRPr="004127BF">
              <w:rPr>
                <w:rFonts w:ascii="標楷體" w:eastAsia="標楷體" w:hAnsi="標楷體" w:hint="eastAsia"/>
              </w:rPr>
              <w:t>三</w:t>
            </w:r>
          </w:p>
          <w:p w:rsidR="0074392B" w:rsidRPr="004127BF" w:rsidRDefault="0074392B" w:rsidP="00993999">
            <w:pPr>
              <w:jc w:val="center"/>
              <w:rPr>
                <w:rFonts w:ascii="標楷體" w:eastAsia="標楷體" w:hAnsi="標楷體"/>
              </w:rPr>
            </w:pPr>
            <w:r w:rsidRPr="004127BF">
              <w:rPr>
                <w:rFonts w:ascii="標楷體" w:eastAsia="標楷體" w:hAnsi="標楷體" w:hint="eastAsia"/>
              </w:rPr>
              <w:t>9</w:t>
            </w:r>
            <w:r w:rsidRPr="004127BF">
              <w:rPr>
                <w:rFonts w:ascii="標楷體" w:eastAsia="標楷體" w:hAnsi="標楷體"/>
              </w:rPr>
              <w:t>/15-9/19</w:t>
            </w:r>
          </w:p>
        </w:tc>
        <w:tc>
          <w:tcPr>
            <w:tcW w:w="2018" w:type="pct"/>
          </w:tcPr>
          <w:p w:rsidR="0074392B" w:rsidRPr="004127BF" w:rsidRDefault="0074392B" w:rsidP="00AE183E">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1-3-2蒐集生長、發展資料來提升個人體能與健康。</w:t>
            </w:r>
          </w:p>
        </w:tc>
        <w:tc>
          <w:tcPr>
            <w:tcW w:w="882" w:type="pct"/>
            <w:vAlign w:val="center"/>
          </w:tcPr>
          <w:p w:rsidR="0074392B" w:rsidRPr="004127BF" w:rsidRDefault="0074392B" w:rsidP="00AE183E">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1-2</w:t>
            </w:r>
            <w:r w:rsidRPr="004127BF">
              <w:rPr>
                <w:rFonts w:ascii="標楷體" w:eastAsia="標楷體" w:hAnsi="標楷體"/>
                <w:bCs/>
                <w:snapToGrid w:val="0"/>
                <w:kern w:val="0"/>
              </w:rPr>
              <w:t>青春期的健康</w:t>
            </w:r>
            <w:r w:rsidRPr="004127BF">
              <w:rPr>
                <w:rFonts w:ascii="標楷體" w:eastAsia="標楷體" w:hAnsi="標楷體" w:hint="eastAsia"/>
                <w:bCs/>
                <w:snapToGrid w:val="0"/>
                <w:kern w:val="0"/>
              </w:rPr>
              <w:t>（青春期保健-認識性器官）</w:t>
            </w:r>
          </w:p>
        </w:tc>
        <w:tc>
          <w:tcPr>
            <w:tcW w:w="231" w:type="pct"/>
          </w:tcPr>
          <w:p w:rsidR="0074392B" w:rsidRPr="004127BF" w:rsidRDefault="0074392B" w:rsidP="00AE183E">
            <w:pPr>
              <w:jc w:val="center"/>
              <w:rPr>
                <w:rFonts w:ascii="標楷體" w:eastAsia="標楷體" w:hAnsi="標楷體"/>
              </w:rPr>
            </w:pPr>
            <w:r w:rsidRPr="004127BF">
              <w:rPr>
                <w:rFonts w:ascii="標楷體" w:eastAsia="標楷體" w:hAnsi="標楷體" w:hint="eastAsia"/>
              </w:rPr>
              <w:t>1</w:t>
            </w:r>
          </w:p>
        </w:tc>
        <w:tc>
          <w:tcPr>
            <w:tcW w:w="440" w:type="pct"/>
          </w:tcPr>
          <w:p w:rsidR="0074392B" w:rsidRPr="004127BF" w:rsidRDefault="0074392B" w:rsidP="00AE183E">
            <w:pPr>
              <w:rPr>
                <w:rFonts w:ascii="標楷體" w:eastAsia="標楷體" w:hAnsi="標楷體"/>
              </w:rPr>
            </w:pPr>
            <w:r w:rsidRPr="004127BF">
              <w:rPr>
                <w:rFonts w:ascii="標楷體" w:eastAsia="標楷體" w:hAnsi="標楷體" w:hint="eastAsia"/>
              </w:rPr>
              <w:t>翰林版課本</w:t>
            </w:r>
          </w:p>
        </w:tc>
        <w:tc>
          <w:tcPr>
            <w:tcW w:w="752" w:type="pct"/>
          </w:tcPr>
          <w:p w:rsidR="0074392B" w:rsidRPr="004127BF" w:rsidRDefault="0074392B" w:rsidP="00712F06">
            <w:pPr>
              <w:pStyle w:val="4123"/>
              <w:spacing w:line="240" w:lineRule="auto"/>
              <w:ind w:left="0" w:firstLine="0"/>
              <w:rPr>
                <w:rFonts w:ascii="標楷體" w:eastAsia="標楷體" w:hAnsi="標楷體"/>
                <w:sz w:val="24"/>
                <w:szCs w:val="24"/>
              </w:rPr>
            </w:pPr>
            <w:r w:rsidRPr="004127BF">
              <w:rPr>
                <w:rFonts w:ascii="標楷體" w:eastAsia="標楷體" w:hAnsi="標楷體" w:hint="eastAsia"/>
                <w:sz w:val="24"/>
                <w:szCs w:val="24"/>
              </w:rPr>
              <w:t>學習單書寫</w:t>
            </w:r>
          </w:p>
          <w:p w:rsidR="0074392B" w:rsidRPr="004127BF" w:rsidRDefault="0074392B" w:rsidP="00712F06">
            <w:pPr>
              <w:pStyle w:val="4123"/>
              <w:spacing w:line="240" w:lineRule="auto"/>
              <w:ind w:left="0" w:firstLine="0"/>
              <w:rPr>
                <w:rFonts w:ascii="標楷體" w:eastAsia="標楷體" w:hAnsi="標楷體"/>
                <w:sz w:val="24"/>
                <w:szCs w:val="24"/>
              </w:rPr>
            </w:pPr>
            <w:r w:rsidRPr="004127BF">
              <w:rPr>
                <w:rFonts w:ascii="標楷體" w:eastAsia="標楷體" w:hAnsi="標楷體" w:hint="eastAsia"/>
                <w:sz w:val="24"/>
                <w:szCs w:val="24"/>
              </w:rPr>
              <w:t>課堂筆記</w:t>
            </w:r>
          </w:p>
          <w:p w:rsidR="0074392B" w:rsidRPr="004127BF" w:rsidRDefault="0074392B" w:rsidP="00712F06">
            <w:pPr>
              <w:pStyle w:val="4123"/>
              <w:spacing w:line="240" w:lineRule="auto"/>
              <w:ind w:left="0" w:firstLine="0"/>
              <w:rPr>
                <w:rFonts w:ascii="標楷體" w:eastAsia="標楷體" w:hAnsi="標楷體"/>
                <w:sz w:val="24"/>
                <w:szCs w:val="24"/>
              </w:rPr>
            </w:pPr>
            <w:r w:rsidRPr="004127BF">
              <w:rPr>
                <w:rFonts w:ascii="標楷體" w:eastAsia="標楷體" w:hAnsi="標楷體" w:hint="eastAsia"/>
                <w:sz w:val="24"/>
                <w:szCs w:val="24"/>
              </w:rPr>
              <w:t>課堂參與與提問</w:t>
            </w:r>
          </w:p>
        </w:tc>
        <w:tc>
          <w:tcPr>
            <w:tcW w:w="231" w:type="pct"/>
          </w:tcPr>
          <w:p w:rsidR="0074392B" w:rsidRPr="004127BF" w:rsidRDefault="0074392B" w:rsidP="00993999">
            <w:pPr>
              <w:rPr>
                <w:rFonts w:ascii="標楷體" w:eastAsia="標楷體" w:hAnsi="標楷體"/>
              </w:rPr>
            </w:pPr>
          </w:p>
        </w:tc>
      </w:tr>
      <w:tr w:rsidR="004127BF" w:rsidRPr="004127BF" w:rsidTr="00AA06B4">
        <w:trPr>
          <w:cantSplit/>
          <w:trHeight w:val="707"/>
        </w:trPr>
        <w:tc>
          <w:tcPr>
            <w:tcW w:w="446" w:type="pct"/>
            <w:vAlign w:val="center"/>
          </w:tcPr>
          <w:p w:rsidR="004127BF" w:rsidRPr="004127BF" w:rsidRDefault="004127BF" w:rsidP="008101D5">
            <w:pPr>
              <w:jc w:val="center"/>
              <w:rPr>
                <w:rFonts w:ascii="標楷體" w:eastAsia="標楷體" w:hAnsi="標楷體"/>
              </w:rPr>
            </w:pPr>
            <w:r w:rsidRPr="004127BF">
              <w:rPr>
                <w:rFonts w:ascii="標楷體" w:eastAsia="標楷體" w:hAnsi="標楷體" w:hint="eastAsia"/>
              </w:rPr>
              <w:lastRenderedPageBreak/>
              <w:t>四</w:t>
            </w:r>
          </w:p>
          <w:p w:rsidR="004127BF" w:rsidRPr="004127BF" w:rsidRDefault="004127BF" w:rsidP="008101D5">
            <w:pPr>
              <w:jc w:val="center"/>
              <w:rPr>
                <w:rFonts w:ascii="標楷體" w:eastAsia="標楷體" w:hAnsi="標楷體"/>
              </w:rPr>
            </w:pPr>
            <w:r w:rsidRPr="004127BF">
              <w:rPr>
                <w:rFonts w:ascii="標楷體" w:eastAsia="標楷體" w:hAnsi="標楷體" w:hint="eastAsia"/>
              </w:rPr>
              <w:t>9</w:t>
            </w:r>
            <w:r w:rsidRPr="004127BF">
              <w:rPr>
                <w:rFonts w:ascii="標楷體" w:eastAsia="標楷體" w:hAnsi="標楷體"/>
              </w:rPr>
              <w:t>/22-9/26</w:t>
            </w:r>
          </w:p>
        </w:tc>
        <w:tc>
          <w:tcPr>
            <w:tcW w:w="2018" w:type="pct"/>
          </w:tcPr>
          <w:p w:rsidR="004127BF" w:rsidRPr="004127BF" w:rsidRDefault="004127BF" w:rsidP="00712F06">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1-3-2蒐集生長、發展資料來提升個人體能與健康。</w:t>
            </w:r>
          </w:p>
        </w:tc>
        <w:tc>
          <w:tcPr>
            <w:tcW w:w="882" w:type="pct"/>
            <w:vAlign w:val="center"/>
          </w:tcPr>
          <w:p w:rsidR="004127BF" w:rsidRPr="004127BF" w:rsidRDefault="004127BF" w:rsidP="00712F06">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1-2</w:t>
            </w:r>
            <w:r w:rsidRPr="004127BF">
              <w:rPr>
                <w:rFonts w:ascii="標楷體" w:eastAsia="標楷體" w:hAnsi="標楷體"/>
                <w:bCs/>
                <w:snapToGrid w:val="0"/>
                <w:kern w:val="0"/>
              </w:rPr>
              <w:t>青春期的健康</w:t>
            </w:r>
            <w:r w:rsidRPr="004127BF">
              <w:rPr>
                <w:rFonts w:ascii="標楷體" w:eastAsia="標楷體" w:hAnsi="標楷體" w:hint="eastAsia"/>
                <w:bCs/>
                <w:snapToGrid w:val="0"/>
                <w:kern w:val="0"/>
              </w:rPr>
              <w:t>（青春期保健</w:t>
            </w:r>
            <w:r>
              <w:rPr>
                <w:rFonts w:ascii="標楷體" w:eastAsia="標楷體" w:hAnsi="標楷體" w:hint="eastAsia"/>
                <w:bCs/>
                <w:snapToGrid w:val="0"/>
                <w:kern w:val="0"/>
              </w:rPr>
              <w:t>-1</w:t>
            </w:r>
            <w:r w:rsidRPr="004127BF">
              <w:rPr>
                <w:rFonts w:ascii="標楷體" w:eastAsia="標楷體" w:hAnsi="標楷體" w:hint="eastAsia"/>
                <w:bCs/>
                <w:snapToGrid w:val="0"/>
                <w:kern w:val="0"/>
              </w:rPr>
              <w:t>）</w:t>
            </w:r>
          </w:p>
        </w:tc>
        <w:tc>
          <w:tcPr>
            <w:tcW w:w="231" w:type="pct"/>
          </w:tcPr>
          <w:p w:rsidR="004127BF" w:rsidRPr="004127BF" w:rsidRDefault="004127BF" w:rsidP="00712F06">
            <w:pPr>
              <w:jc w:val="center"/>
              <w:rPr>
                <w:rFonts w:ascii="標楷體" w:eastAsia="標楷體" w:hAnsi="標楷體"/>
              </w:rPr>
            </w:pPr>
            <w:r w:rsidRPr="004127BF">
              <w:rPr>
                <w:rFonts w:ascii="標楷體" w:eastAsia="標楷體" w:hAnsi="標楷體" w:hint="eastAsia"/>
              </w:rPr>
              <w:t>1</w:t>
            </w:r>
          </w:p>
        </w:tc>
        <w:tc>
          <w:tcPr>
            <w:tcW w:w="440" w:type="pct"/>
          </w:tcPr>
          <w:p w:rsidR="004127BF" w:rsidRPr="004127BF" w:rsidRDefault="004127BF" w:rsidP="00712F06">
            <w:pPr>
              <w:rPr>
                <w:rFonts w:ascii="標楷體" w:eastAsia="標楷體" w:hAnsi="標楷體"/>
              </w:rPr>
            </w:pPr>
            <w:r w:rsidRPr="004127BF">
              <w:rPr>
                <w:rFonts w:ascii="標楷體" w:eastAsia="標楷體" w:hAnsi="標楷體" w:hint="eastAsia"/>
              </w:rPr>
              <w:t>翰林版課本</w:t>
            </w:r>
          </w:p>
        </w:tc>
        <w:tc>
          <w:tcPr>
            <w:tcW w:w="752" w:type="pct"/>
          </w:tcPr>
          <w:p w:rsidR="004127BF" w:rsidRPr="004127BF" w:rsidRDefault="004127BF" w:rsidP="00797D10">
            <w:pPr>
              <w:pStyle w:val="4123"/>
              <w:spacing w:line="240" w:lineRule="auto"/>
              <w:rPr>
                <w:rFonts w:ascii="標楷體" w:eastAsia="標楷體" w:hAnsi="標楷體"/>
                <w:sz w:val="24"/>
                <w:szCs w:val="24"/>
              </w:rPr>
            </w:pPr>
            <w:r w:rsidRPr="004127BF">
              <w:rPr>
                <w:rFonts w:ascii="標楷體" w:eastAsia="標楷體" w:hAnsi="標楷體" w:hint="eastAsia"/>
                <w:sz w:val="24"/>
                <w:szCs w:val="24"/>
              </w:rPr>
              <w:t>學習單書寫</w:t>
            </w:r>
          </w:p>
          <w:p w:rsidR="004127BF" w:rsidRPr="004127BF" w:rsidRDefault="004127BF" w:rsidP="00797D10">
            <w:pPr>
              <w:pStyle w:val="4123"/>
              <w:spacing w:line="240" w:lineRule="auto"/>
              <w:rPr>
                <w:rFonts w:ascii="標楷體" w:eastAsia="標楷體" w:hAnsi="標楷體"/>
                <w:sz w:val="24"/>
                <w:szCs w:val="24"/>
              </w:rPr>
            </w:pPr>
            <w:r w:rsidRPr="004127BF">
              <w:rPr>
                <w:rFonts w:ascii="標楷體" w:eastAsia="標楷體" w:hAnsi="標楷體" w:hint="eastAsia"/>
                <w:sz w:val="24"/>
                <w:szCs w:val="24"/>
              </w:rPr>
              <w:t>課堂筆記</w:t>
            </w:r>
          </w:p>
        </w:tc>
        <w:tc>
          <w:tcPr>
            <w:tcW w:w="231" w:type="pct"/>
          </w:tcPr>
          <w:p w:rsidR="004127BF" w:rsidRPr="004127BF" w:rsidRDefault="004127BF" w:rsidP="00993999">
            <w:pPr>
              <w:rPr>
                <w:rFonts w:ascii="標楷體" w:eastAsia="標楷體" w:hAnsi="標楷體"/>
              </w:rPr>
            </w:pPr>
          </w:p>
        </w:tc>
      </w:tr>
      <w:tr w:rsidR="0074392B" w:rsidRPr="004127BF" w:rsidTr="00AA06B4">
        <w:trPr>
          <w:cantSplit/>
          <w:trHeight w:val="707"/>
        </w:trPr>
        <w:tc>
          <w:tcPr>
            <w:tcW w:w="446" w:type="pct"/>
            <w:vAlign w:val="center"/>
          </w:tcPr>
          <w:p w:rsidR="0074392B" w:rsidRPr="004127BF" w:rsidRDefault="0074392B" w:rsidP="008101D5">
            <w:pPr>
              <w:jc w:val="center"/>
              <w:rPr>
                <w:rFonts w:ascii="標楷體" w:eastAsia="標楷體" w:hAnsi="標楷體"/>
              </w:rPr>
            </w:pPr>
            <w:r w:rsidRPr="004127BF">
              <w:rPr>
                <w:rFonts w:ascii="標楷體" w:eastAsia="標楷體" w:hAnsi="標楷體" w:hint="eastAsia"/>
              </w:rPr>
              <w:t>五</w:t>
            </w:r>
          </w:p>
          <w:p w:rsidR="0074392B" w:rsidRPr="004127BF" w:rsidRDefault="0074392B" w:rsidP="008101D5">
            <w:pPr>
              <w:jc w:val="center"/>
              <w:rPr>
                <w:rFonts w:ascii="標楷體" w:eastAsia="標楷體" w:hAnsi="標楷體"/>
              </w:rPr>
            </w:pPr>
            <w:r w:rsidRPr="004127BF">
              <w:rPr>
                <w:rFonts w:ascii="標楷體" w:eastAsia="標楷體" w:hAnsi="標楷體" w:hint="eastAsia"/>
              </w:rPr>
              <w:t>9</w:t>
            </w:r>
            <w:r w:rsidRPr="004127BF">
              <w:rPr>
                <w:rFonts w:ascii="標楷體" w:eastAsia="標楷體" w:hAnsi="標楷體"/>
              </w:rPr>
              <w:t>/29-10/3</w:t>
            </w:r>
          </w:p>
        </w:tc>
        <w:tc>
          <w:tcPr>
            <w:tcW w:w="2018" w:type="pct"/>
          </w:tcPr>
          <w:p w:rsidR="0074392B" w:rsidRPr="004127BF" w:rsidRDefault="0074392B" w:rsidP="00712F06">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1-3-2蒐集生長、發展資料來提升個人體能與健康。</w:t>
            </w:r>
          </w:p>
        </w:tc>
        <w:tc>
          <w:tcPr>
            <w:tcW w:w="882" w:type="pct"/>
            <w:vAlign w:val="center"/>
          </w:tcPr>
          <w:p w:rsidR="0074392B" w:rsidRPr="004127BF" w:rsidRDefault="0074392B" w:rsidP="00712F06">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1-2</w:t>
            </w:r>
            <w:r w:rsidRPr="004127BF">
              <w:rPr>
                <w:rFonts w:ascii="標楷體" w:eastAsia="標楷體" w:hAnsi="標楷體"/>
                <w:bCs/>
                <w:snapToGrid w:val="0"/>
                <w:kern w:val="0"/>
              </w:rPr>
              <w:t>青春期的健康</w:t>
            </w:r>
            <w:r w:rsidRPr="004127BF">
              <w:rPr>
                <w:rFonts w:ascii="標楷體" w:eastAsia="標楷體" w:hAnsi="標楷體" w:hint="eastAsia"/>
                <w:bCs/>
                <w:snapToGrid w:val="0"/>
                <w:kern w:val="0"/>
              </w:rPr>
              <w:t>（青春期保健</w:t>
            </w:r>
            <w:r w:rsidR="004127BF">
              <w:rPr>
                <w:rFonts w:ascii="標楷體" w:eastAsia="標楷體" w:hAnsi="標楷體" w:hint="eastAsia"/>
                <w:bCs/>
                <w:snapToGrid w:val="0"/>
                <w:kern w:val="0"/>
              </w:rPr>
              <w:t>-2</w:t>
            </w:r>
            <w:r w:rsidRPr="004127BF">
              <w:rPr>
                <w:rFonts w:ascii="標楷體" w:eastAsia="標楷體" w:hAnsi="標楷體" w:hint="eastAsia"/>
                <w:bCs/>
                <w:snapToGrid w:val="0"/>
                <w:kern w:val="0"/>
              </w:rPr>
              <w:t>）</w:t>
            </w:r>
          </w:p>
        </w:tc>
        <w:tc>
          <w:tcPr>
            <w:tcW w:w="231" w:type="pct"/>
          </w:tcPr>
          <w:p w:rsidR="0074392B" w:rsidRPr="004127BF" w:rsidRDefault="0074392B" w:rsidP="002A75BB">
            <w:pPr>
              <w:jc w:val="center"/>
              <w:rPr>
                <w:rFonts w:ascii="標楷體" w:eastAsia="標楷體" w:hAnsi="標楷體"/>
              </w:rPr>
            </w:pPr>
            <w:r w:rsidRPr="004127BF">
              <w:rPr>
                <w:rFonts w:ascii="標楷體" w:eastAsia="標楷體" w:hAnsi="標楷體" w:hint="eastAsia"/>
              </w:rPr>
              <w:t>1</w:t>
            </w:r>
          </w:p>
        </w:tc>
        <w:tc>
          <w:tcPr>
            <w:tcW w:w="440" w:type="pct"/>
          </w:tcPr>
          <w:p w:rsidR="0074392B" w:rsidRPr="004127BF" w:rsidRDefault="0074392B" w:rsidP="00712F06">
            <w:pPr>
              <w:rPr>
                <w:rFonts w:ascii="標楷體" w:eastAsia="標楷體" w:hAnsi="標楷體"/>
              </w:rPr>
            </w:pPr>
            <w:r w:rsidRPr="004127BF">
              <w:rPr>
                <w:rFonts w:ascii="標楷體" w:eastAsia="標楷體" w:hAnsi="標楷體" w:hint="eastAsia"/>
              </w:rPr>
              <w:t>自編教材</w:t>
            </w:r>
          </w:p>
        </w:tc>
        <w:tc>
          <w:tcPr>
            <w:tcW w:w="752" w:type="pct"/>
          </w:tcPr>
          <w:p w:rsidR="004127BF" w:rsidRPr="004127BF" w:rsidRDefault="004127BF" w:rsidP="004127BF">
            <w:pPr>
              <w:pStyle w:val="4123"/>
              <w:spacing w:line="240" w:lineRule="auto"/>
              <w:rPr>
                <w:rFonts w:ascii="標楷體" w:eastAsia="標楷體" w:hAnsi="標楷體"/>
                <w:sz w:val="24"/>
                <w:szCs w:val="24"/>
              </w:rPr>
            </w:pPr>
            <w:r w:rsidRPr="004127BF">
              <w:rPr>
                <w:rFonts w:ascii="標楷體" w:eastAsia="標楷體" w:hAnsi="標楷體" w:hint="eastAsia"/>
                <w:sz w:val="24"/>
                <w:szCs w:val="24"/>
              </w:rPr>
              <w:t>學習單書寫</w:t>
            </w:r>
          </w:p>
          <w:p w:rsidR="0074392B" w:rsidRPr="004127BF" w:rsidRDefault="004127BF" w:rsidP="004127BF">
            <w:pPr>
              <w:pStyle w:val="4123"/>
              <w:spacing w:line="240" w:lineRule="auto"/>
              <w:rPr>
                <w:rFonts w:ascii="標楷體" w:eastAsia="標楷體" w:hAnsi="標楷體"/>
                <w:sz w:val="24"/>
                <w:szCs w:val="24"/>
              </w:rPr>
            </w:pPr>
            <w:r w:rsidRPr="004127BF">
              <w:rPr>
                <w:rFonts w:ascii="標楷體" w:eastAsia="標楷體" w:hAnsi="標楷體" w:hint="eastAsia"/>
                <w:sz w:val="24"/>
                <w:szCs w:val="24"/>
              </w:rPr>
              <w:t>課堂筆記</w:t>
            </w:r>
          </w:p>
        </w:tc>
        <w:tc>
          <w:tcPr>
            <w:tcW w:w="231" w:type="pct"/>
          </w:tcPr>
          <w:p w:rsidR="0074392B" w:rsidRPr="004127BF" w:rsidRDefault="0074392B" w:rsidP="00993999">
            <w:pPr>
              <w:rPr>
                <w:rFonts w:ascii="標楷體" w:eastAsia="標楷體" w:hAnsi="標楷體"/>
              </w:rPr>
            </w:pPr>
          </w:p>
        </w:tc>
      </w:tr>
      <w:tr w:rsidR="004127BF" w:rsidRPr="004127BF" w:rsidTr="00AA06B4">
        <w:trPr>
          <w:cantSplit/>
          <w:trHeight w:val="707"/>
        </w:trPr>
        <w:tc>
          <w:tcPr>
            <w:tcW w:w="446" w:type="pct"/>
            <w:vAlign w:val="center"/>
          </w:tcPr>
          <w:p w:rsidR="004127BF" w:rsidRPr="004127BF" w:rsidRDefault="004127BF" w:rsidP="008101D5">
            <w:pPr>
              <w:jc w:val="center"/>
              <w:rPr>
                <w:rFonts w:ascii="標楷體" w:eastAsia="標楷體" w:hAnsi="標楷體"/>
              </w:rPr>
            </w:pPr>
            <w:r w:rsidRPr="004127BF">
              <w:rPr>
                <w:rFonts w:ascii="標楷體" w:eastAsia="標楷體" w:hAnsi="標楷體" w:hint="eastAsia"/>
              </w:rPr>
              <w:t>六</w:t>
            </w:r>
          </w:p>
          <w:p w:rsidR="004127BF" w:rsidRPr="004127BF" w:rsidRDefault="004127BF" w:rsidP="008101D5">
            <w:pPr>
              <w:jc w:val="center"/>
              <w:rPr>
                <w:rFonts w:ascii="標楷體" w:eastAsia="標楷體" w:hAnsi="標楷體"/>
              </w:rPr>
            </w:pPr>
            <w:r w:rsidRPr="004127BF">
              <w:rPr>
                <w:rFonts w:ascii="標楷體" w:eastAsia="標楷體" w:hAnsi="標楷體"/>
              </w:rPr>
              <w:t>10/6-10/10</w:t>
            </w:r>
          </w:p>
        </w:tc>
        <w:tc>
          <w:tcPr>
            <w:tcW w:w="2018" w:type="pct"/>
          </w:tcPr>
          <w:p w:rsidR="004127BF" w:rsidRPr="004127BF" w:rsidRDefault="004127BF" w:rsidP="00712F06">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1-3-2蒐集生長、發展資料來提升個人體能與健康。</w:t>
            </w:r>
          </w:p>
        </w:tc>
        <w:tc>
          <w:tcPr>
            <w:tcW w:w="882" w:type="pct"/>
            <w:vAlign w:val="center"/>
          </w:tcPr>
          <w:p w:rsidR="004127BF" w:rsidRPr="004127BF" w:rsidRDefault="004127BF" w:rsidP="0074392B">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1-2</w:t>
            </w:r>
            <w:r w:rsidRPr="004127BF">
              <w:rPr>
                <w:rFonts w:ascii="標楷體" w:eastAsia="標楷體" w:hAnsi="標楷體"/>
                <w:bCs/>
                <w:snapToGrid w:val="0"/>
                <w:kern w:val="0"/>
              </w:rPr>
              <w:t>青春期的健康</w:t>
            </w:r>
            <w:r w:rsidRPr="004127BF">
              <w:rPr>
                <w:rFonts w:ascii="標楷體" w:eastAsia="標楷體" w:hAnsi="標楷體" w:hint="eastAsia"/>
                <w:bCs/>
                <w:snapToGrid w:val="0"/>
                <w:kern w:val="0"/>
              </w:rPr>
              <w:t>（青春期迷思大澄清）</w:t>
            </w:r>
          </w:p>
        </w:tc>
        <w:tc>
          <w:tcPr>
            <w:tcW w:w="231" w:type="pct"/>
          </w:tcPr>
          <w:p w:rsidR="004127BF" w:rsidRPr="004127BF" w:rsidRDefault="004127BF" w:rsidP="002A75BB">
            <w:pPr>
              <w:jc w:val="center"/>
              <w:rPr>
                <w:rFonts w:ascii="標楷體" w:eastAsia="標楷體" w:hAnsi="標楷體"/>
              </w:rPr>
            </w:pPr>
            <w:r w:rsidRPr="004127BF">
              <w:rPr>
                <w:rFonts w:ascii="標楷體" w:eastAsia="標楷體" w:hAnsi="標楷體" w:hint="eastAsia"/>
              </w:rPr>
              <w:t>1</w:t>
            </w:r>
          </w:p>
        </w:tc>
        <w:tc>
          <w:tcPr>
            <w:tcW w:w="440" w:type="pct"/>
          </w:tcPr>
          <w:p w:rsidR="004127BF" w:rsidRPr="004127BF" w:rsidRDefault="004127BF" w:rsidP="00712F06">
            <w:pPr>
              <w:rPr>
                <w:rFonts w:ascii="標楷體" w:eastAsia="標楷體" w:hAnsi="標楷體"/>
              </w:rPr>
            </w:pPr>
            <w:r w:rsidRPr="004127BF">
              <w:rPr>
                <w:rFonts w:ascii="標楷體" w:eastAsia="標楷體" w:hAnsi="標楷體" w:hint="eastAsia"/>
              </w:rPr>
              <w:t>自編教材</w:t>
            </w:r>
          </w:p>
        </w:tc>
        <w:tc>
          <w:tcPr>
            <w:tcW w:w="752" w:type="pct"/>
          </w:tcPr>
          <w:p w:rsidR="004127BF" w:rsidRPr="004127BF" w:rsidRDefault="004127BF" w:rsidP="004127BF">
            <w:pPr>
              <w:pStyle w:val="4123"/>
              <w:spacing w:line="240" w:lineRule="auto"/>
              <w:rPr>
                <w:rFonts w:ascii="標楷體" w:eastAsia="標楷體" w:hAnsi="標楷體"/>
                <w:sz w:val="24"/>
                <w:szCs w:val="24"/>
              </w:rPr>
            </w:pPr>
            <w:r w:rsidRPr="004127BF">
              <w:rPr>
                <w:rFonts w:ascii="標楷體" w:eastAsia="標楷體" w:hAnsi="標楷體" w:hint="eastAsia"/>
                <w:sz w:val="24"/>
                <w:szCs w:val="24"/>
              </w:rPr>
              <w:t>學習單書寫</w:t>
            </w:r>
          </w:p>
          <w:p w:rsidR="004127BF" w:rsidRPr="004127BF" w:rsidRDefault="004127BF" w:rsidP="004127BF">
            <w:pPr>
              <w:pStyle w:val="4123"/>
              <w:tabs>
                <w:tab w:val="clear" w:pos="142"/>
              </w:tabs>
              <w:spacing w:line="240" w:lineRule="auto"/>
              <w:ind w:left="0" w:firstLine="0"/>
              <w:rPr>
                <w:rFonts w:ascii="標楷體" w:eastAsia="標楷體" w:hAnsi="標楷體"/>
                <w:sz w:val="24"/>
                <w:szCs w:val="24"/>
              </w:rPr>
            </w:pPr>
            <w:r w:rsidRPr="004127BF">
              <w:rPr>
                <w:rFonts w:ascii="標楷體" w:eastAsia="標楷體" w:hAnsi="標楷體" w:hint="eastAsia"/>
                <w:sz w:val="24"/>
                <w:szCs w:val="24"/>
              </w:rPr>
              <w:t>課堂筆記</w:t>
            </w:r>
          </w:p>
        </w:tc>
        <w:tc>
          <w:tcPr>
            <w:tcW w:w="231" w:type="pct"/>
          </w:tcPr>
          <w:p w:rsidR="004127BF" w:rsidRPr="004127BF" w:rsidRDefault="004127BF" w:rsidP="00993999">
            <w:pPr>
              <w:rPr>
                <w:rFonts w:ascii="標楷體" w:eastAsia="標楷體" w:hAnsi="標楷體"/>
              </w:rPr>
            </w:pPr>
          </w:p>
        </w:tc>
      </w:tr>
      <w:tr w:rsidR="0074392B" w:rsidRPr="004127BF" w:rsidTr="00AA06B4">
        <w:trPr>
          <w:cantSplit/>
          <w:trHeight w:val="707"/>
        </w:trPr>
        <w:tc>
          <w:tcPr>
            <w:tcW w:w="446" w:type="pct"/>
            <w:vAlign w:val="center"/>
          </w:tcPr>
          <w:p w:rsidR="0074392B" w:rsidRPr="004127BF" w:rsidRDefault="0074392B" w:rsidP="008101D5">
            <w:pPr>
              <w:jc w:val="center"/>
              <w:rPr>
                <w:rFonts w:ascii="標楷體" w:eastAsia="標楷體" w:hAnsi="標楷體"/>
              </w:rPr>
            </w:pPr>
            <w:r w:rsidRPr="004127BF">
              <w:rPr>
                <w:rFonts w:ascii="標楷體" w:eastAsia="標楷體" w:hAnsi="標楷體" w:hint="eastAsia"/>
              </w:rPr>
              <w:t>七</w:t>
            </w:r>
          </w:p>
          <w:p w:rsidR="0074392B" w:rsidRPr="004127BF" w:rsidRDefault="0074392B" w:rsidP="008101D5">
            <w:pPr>
              <w:jc w:val="center"/>
              <w:rPr>
                <w:rFonts w:ascii="標楷體" w:eastAsia="標楷體" w:hAnsi="標楷體"/>
              </w:rPr>
            </w:pPr>
            <w:r w:rsidRPr="004127BF">
              <w:rPr>
                <w:rFonts w:ascii="標楷體" w:eastAsia="標楷體" w:hAnsi="標楷體"/>
              </w:rPr>
              <w:t>10/13-10/17</w:t>
            </w:r>
          </w:p>
        </w:tc>
        <w:tc>
          <w:tcPr>
            <w:tcW w:w="2018" w:type="pct"/>
          </w:tcPr>
          <w:p w:rsidR="0074392B" w:rsidRPr="004127BF" w:rsidRDefault="0074392B" w:rsidP="00712F06">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1-3-2蒐集生長、發展資料來提升個人體能與健康。</w:t>
            </w:r>
            <w:r w:rsidRPr="004127BF">
              <w:rPr>
                <w:rFonts w:ascii="標楷體" w:eastAsia="標楷體" w:hAnsi="標楷體"/>
                <w:bCs/>
                <w:snapToGrid w:val="0"/>
                <w:kern w:val="0"/>
              </w:rPr>
              <w:br/>
              <w:t>1-3-3運用性與性別概念，分析個人與群體在工作、娛樂、人際關係及家庭生活等方面的行為。</w:t>
            </w:r>
            <w:r w:rsidRPr="004127BF">
              <w:rPr>
                <w:rFonts w:ascii="標楷體" w:eastAsia="標楷體" w:hAnsi="標楷體"/>
                <w:bCs/>
                <w:snapToGrid w:val="0"/>
                <w:kern w:val="0"/>
              </w:rPr>
              <w:br/>
              <w:t>6-3-1體認自我肯定與自我實現的重要性。</w:t>
            </w:r>
            <w:r w:rsidRPr="004127BF">
              <w:rPr>
                <w:rFonts w:ascii="標楷體" w:eastAsia="標楷體" w:hAnsi="標楷體"/>
                <w:bCs/>
                <w:snapToGrid w:val="0"/>
                <w:kern w:val="0"/>
              </w:rPr>
              <w:br/>
              <w:t>6-3-5理解道德、社會、文化、政策等因素如何影響價值或規範，並能加以認同、遵守或尊重。</w:t>
            </w:r>
          </w:p>
        </w:tc>
        <w:tc>
          <w:tcPr>
            <w:tcW w:w="882" w:type="pct"/>
            <w:vAlign w:val="center"/>
          </w:tcPr>
          <w:p w:rsidR="0074392B" w:rsidRPr="004127BF" w:rsidRDefault="0074392B" w:rsidP="00712F06">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1-3</w:t>
            </w:r>
            <w:r w:rsidRPr="004127BF">
              <w:rPr>
                <w:rFonts w:ascii="標楷體" w:eastAsia="標楷體" w:hAnsi="標楷體"/>
                <w:bCs/>
                <w:snapToGrid w:val="0"/>
                <w:kern w:val="0"/>
              </w:rPr>
              <w:t>健康獨特的你</w:t>
            </w:r>
            <w:r w:rsidRPr="004127BF">
              <w:rPr>
                <w:rFonts w:ascii="標楷體" w:eastAsia="標楷體" w:hAnsi="標楷體" w:hint="eastAsia"/>
                <w:bCs/>
                <w:snapToGrid w:val="0"/>
                <w:kern w:val="0"/>
              </w:rPr>
              <w:t>（自我特質大探究）</w:t>
            </w:r>
          </w:p>
        </w:tc>
        <w:tc>
          <w:tcPr>
            <w:tcW w:w="231" w:type="pct"/>
          </w:tcPr>
          <w:p w:rsidR="0074392B" w:rsidRPr="004127BF" w:rsidRDefault="0074392B" w:rsidP="002A75BB">
            <w:pPr>
              <w:jc w:val="center"/>
              <w:rPr>
                <w:rFonts w:ascii="標楷體" w:eastAsia="標楷體" w:hAnsi="標楷體"/>
              </w:rPr>
            </w:pPr>
            <w:r w:rsidRPr="004127BF">
              <w:rPr>
                <w:rFonts w:ascii="標楷體" w:eastAsia="標楷體" w:hAnsi="標楷體" w:hint="eastAsia"/>
              </w:rPr>
              <w:t>1</w:t>
            </w:r>
          </w:p>
        </w:tc>
        <w:tc>
          <w:tcPr>
            <w:tcW w:w="440" w:type="pct"/>
          </w:tcPr>
          <w:p w:rsidR="0074392B" w:rsidRDefault="0074392B" w:rsidP="008101D5">
            <w:pPr>
              <w:rPr>
                <w:rFonts w:ascii="標楷體" w:eastAsia="標楷體" w:hAnsi="標楷體"/>
              </w:rPr>
            </w:pPr>
            <w:r w:rsidRPr="004127BF">
              <w:rPr>
                <w:rFonts w:ascii="標楷體" w:eastAsia="標楷體" w:hAnsi="標楷體" w:hint="eastAsia"/>
              </w:rPr>
              <w:t>翰林版課本</w:t>
            </w:r>
          </w:p>
          <w:p w:rsidR="004127BF" w:rsidRPr="004127BF" w:rsidRDefault="004127BF" w:rsidP="008101D5">
            <w:pPr>
              <w:rPr>
                <w:rFonts w:ascii="標楷體" w:eastAsia="標楷體" w:hAnsi="標楷體"/>
              </w:rPr>
            </w:pPr>
            <w:r w:rsidRPr="004127BF">
              <w:rPr>
                <w:rFonts w:ascii="標楷體" w:eastAsia="標楷體" w:hAnsi="標楷體" w:hint="eastAsia"/>
              </w:rPr>
              <w:t>自編教材</w:t>
            </w:r>
          </w:p>
        </w:tc>
        <w:tc>
          <w:tcPr>
            <w:tcW w:w="752" w:type="pct"/>
          </w:tcPr>
          <w:p w:rsidR="0074392B" w:rsidRPr="004127BF" w:rsidRDefault="0074392B" w:rsidP="00797D10">
            <w:pPr>
              <w:pStyle w:val="4123"/>
              <w:spacing w:line="240" w:lineRule="auto"/>
              <w:rPr>
                <w:rFonts w:ascii="標楷體" w:eastAsia="標楷體" w:hAnsi="標楷體"/>
                <w:sz w:val="24"/>
                <w:szCs w:val="24"/>
              </w:rPr>
            </w:pPr>
            <w:r w:rsidRPr="004127BF">
              <w:rPr>
                <w:rFonts w:ascii="標楷體" w:eastAsia="標楷體" w:hAnsi="標楷體" w:hint="eastAsia"/>
                <w:sz w:val="24"/>
                <w:szCs w:val="24"/>
              </w:rPr>
              <w:t>學習單書寫</w:t>
            </w:r>
          </w:p>
          <w:p w:rsidR="0074392B" w:rsidRDefault="0074392B" w:rsidP="00797D10">
            <w:pPr>
              <w:pStyle w:val="4123"/>
              <w:spacing w:line="240" w:lineRule="auto"/>
              <w:ind w:left="0" w:firstLine="0"/>
              <w:rPr>
                <w:rFonts w:ascii="標楷體" w:eastAsia="標楷體" w:hAnsi="標楷體"/>
                <w:sz w:val="24"/>
                <w:szCs w:val="24"/>
              </w:rPr>
            </w:pPr>
            <w:r w:rsidRPr="004127BF">
              <w:rPr>
                <w:rFonts w:ascii="標楷體" w:eastAsia="標楷體" w:hAnsi="標楷體" w:hint="eastAsia"/>
                <w:sz w:val="24"/>
                <w:szCs w:val="24"/>
              </w:rPr>
              <w:t>小組討論與發表</w:t>
            </w:r>
          </w:p>
          <w:p w:rsidR="0074392B" w:rsidRPr="004127BF" w:rsidRDefault="004127BF" w:rsidP="004127BF">
            <w:pPr>
              <w:pStyle w:val="4123"/>
              <w:tabs>
                <w:tab w:val="clear" w:pos="142"/>
                <w:tab w:val="left" w:pos="480"/>
              </w:tabs>
              <w:autoSpaceDE w:val="0"/>
              <w:autoSpaceDN w:val="0"/>
              <w:adjustRightInd w:val="0"/>
              <w:spacing w:line="240" w:lineRule="auto"/>
              <w:ind w:leftChars="10" w:left="24" w:rightChars="10" w:right="24" w:firstLine="0"/>
              <w:jc w:val="left"/>
              <w:rPr>
                <w:rFonts w:ascii="標楷體" w:eastAsia="標楷體" w:hAnsi="標楷體" w:cs="DFHeiStd-W3"/>
                <w:kern w:val="0"/>
                <w:sz w:val="24"/>
                <w:szCs w:val="24"/>
              </w:rPr>
            </w:pPr>
            <w:r w:rsidRPr="004127BF">
              <w:rPr>
                <w:rFonts w:ascii="標楷體" w:eastAsia="標楷體" w:hAnsi="標楷體" w:cs="DFHeiStd-W3" w:hint="eastAsia"/>
                <w:kern w:val="0"/>
                <w:sz w:val="24"/>
                <w:szCs w:val="24"/>
              </w:rPr>
              <w:t>實作及表現</w:t>
            </w:r>
          </w:p>
        </w:tc>
        <w:tc>
          <w:tcPr>
            <w:tcW w:w="231" w:type="pct"/>
          </w:tcPr>
          <w:p w:rsidR="0074392B" w:rsidRPr="004127BF" w:rsidRDefault="0074392B" w:rsidP="00993999">
            <w:pPr>
              <w:rPr>
                <w:rFonts w:ascii="標楷體" w:eastAsia="標楷體" w:hAnsi="標楷體"/>
              </w:rPr>
            </w:pPr>
          </w:p>
        </w:tc>
      </w:tr>
      <w:tr w:rsidR="0074392B" w:rsidRPr="004127BF" w:rsidTr="00AA06B4">
        <w:trPr>
          <w:cantSplit/>
          <w:trHeight w:val="707"/>
        </w:trPr>
        <w:tc>
          <w:tcPr>
            <w:tcW w:w="446" w:type="pct"/>
            <w:vAlign w:val="center"/>
          </w:tcPr>
          <w:p w:rsidR="0074392B" w:rsidRDefault="0074392B" w:rsidP="008101D5">
            <w:pPr>
              <w:jc w:val="center"/>
              <w:rPr>
                <w:rFonts w:ascii="標楷體" w:eastAsia="標楷體" w:hAnsi="標楷體"/>
              </w:rPr>
            </w:pPr>
            <w:r w:rsidRPr="004127BF">
              <w:rPr>
                <w:rFonts w:ascii="標楷體" w:eastAsia="標楷體" w:hAnsi="標楷體" w:hint="eastAsia"/>
              </w:rPr>
              <w:t>八</w:t>
            </w:r>
          </w:p>
          <w:p w:rsidR="004127BF" w:rsidRPr="004127BF" w:rsidRDefault="004127BF" w:rsidP="008101D5">
            <w:pPr>
              <w:jc w:val="center"/>
              <w:rPr>
                <w:rFonts w:ascii="標楷體" w:eastAsia="標楷體" w:hAnsi="標楷體"/>
              </w:rPr>
            </w:pPr>
            <w:r w:rsidRPr="004127BF">
              <w:rPr>
                <w:rFonts w:ascii="標楷體" w:eastAsia="標楷體" w:hAnsi="標楷體"/>
              </w:rPr>
              <w:t>10/20-10/24</w:t>
            </w:r>
          </w:p>
        </w:tc>
        <w:tc>
          <w:tcPr>
            <w:tcW w:w="2018" w:type="pct"/>
          </w:tcPr>
          <w:p w:rsidR="0074392B" w:rsidRPr="004127BF" w:rsidRDefault="0074392B" w:rsidP="00712F06">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1-3-2蒐集生長、發展資料來提升個人體能與健康。</w:t>
            </w:r>
            <w:r w:rsidRPr="004127BF">
              <w:rPr>
                <w:rFonts w:ascii="標楷體" w:eastAsia="標楷體" w:hAnsi="標楷體"/>
                <w:bCs/>
                <w:snapToGrid w:val="0"/>
                <w:kern w:val="0"/>
              </w:rPr>
              <w:br/>
              <w:t>1-3-3運用性與性別概念，分析個人與群體在工作、娛樂、人際關係及家庭生活等方面的行為。</w:t>
            </w:r>
            <w:r w:rsidRPr="004127BF">
              <w:rPr>
                <w:rFonts w:ascii="標楷體" w:eastAsia="標楷體" w:hAnsi="標楷體"/>
                <w:bCs/>
                <w:snapToGrid w:val="0"/>
                <w:kern w:val="0"/>
              </w:rPr>
              <w:br/>
              <w:t>6-3-1體認自我肯定與自我實現的重要性。</w:t>
            </w:r>
            <w:r w:rsidRPr="004127BF">
              <w:rPr>
                <w:rFonts w:ascii="標楷體" w:eastAsia="標楷體" w:hAnsi="標楷體"/>
                <w:bCs/>
                <w:snapToGrid w:val="0"/>
                <w:kern w:val="0"/>
              </w:rPr>
              <w:br/>
              <w:t>6-3-5理解道德、社會、文化、政策等因素如何影響價值或規範，並能加以認同、遵守或尊重。</w:t>
            </w:r>
          </w:p>
        </w:tc>
        <w:tc>
          <w:tcPr>
            <w:tcW w:w="882" w:type="pct"/>
            <w:vAlign w:val="center"/>
          </w:tcPr>
          <w:p w:rsidR="0074392B" w:rsidRPr="004127BF" w:rsidRDefault="0074392B" w:rsidP="00712F06">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1-3</w:t>
            </w:r>
            <w:r w:rsidRPr="004127BF">
              <w:rPr>
                <w:rFonts w:ascii="標楷體" w:eastAsia="標楷體" w:hAnsi="標楷體"/>
                <w:bCs/>
                <w:snapToGrid w:val="0"/>
                <w:kern w:val="0"/>
              </w:rPr>
              <w:t>健康獨特的你</w:t>
            </w:r>
            <w:r w:rsidRPr="004127BF">
              <w:rPr>
                <w:rFonts w:ascii="標楷體" w:eastAsia="標楷體" w:hAnsi="標楷體" w:hint="eastAsia"/>
                <w:bCs/>
                <w:snapToGrid w:val="0"/>
                <w:kern w:val="0"/>
              </w:rPr>
              <w:t>（我是人氣王）</w:t>
            </w:r>
          </w:p>
        </w:tc>
        <w:tc>
          <w:tcPr>
            <w:tcW w:w="231" w:type="pct"/>
          </w:tcPr>
          <w:p w:rsidR="0074392B" w:rsidRPr="004127BF" w:rsidRDefault="0074392B" w:rsidP="002A75BB">
            <w:pPr>
              <w:jc w:val="center"/>
              <w:rPr>
                <w:rFonts w:ascii="標楷體" w:eastAsia="標楷體" w:hAnsi="標楷體"/>
              </w:rPr>
            </w:pPr>
            <w:r w:rsidRPr="004127BF">
              <w:rPr>
                <w:rFonts w:ascii="標楷體" w:eastAsia="標楷體" w:hAnsi="標楷體" w:hint="eastAsia"/>
              </w:rPr>
              <w:t>1</w:t>
            </w:r>
          </w:p>
        </w:tc>
        <w:tc>
          <w:tcPr>
            <w:tcW w:w="440" w:type="pct"/>
          </w:tcPr>
          <w:p w:rsidR="0074392B" w:rsidRPr="004127BF" w:rsidRDefault="0074392B" w:rsidP="008101D5">
            <w:pPr>
              <w:rPr>
                <w:rFonts w:ascii="標楷體" w:eastAsia="標楷體" w:hAnsi="標楷體"/>
              </w:rPr>
            </w:pPr>
            <w:r w:rsidRPr="004127BF">
              <w:rPr>
                <w:rFonts w:ascii="標楷體" w:eastAsia="標楷體" w:hAnsi="標楷體" w:hint="eastAsia"/>
              </w:rPr>
              <w:t>翰林版課本</w:t>
            </w:r>
          </w:p>
        </w:tc>
        <w:tc>
          <w:tcPr>
            <w:tcW w:w="752" w:type="pct"/>
          </w:tcPr>
          <w:p w:rsidR="0074392B" w:rsidRPr="004127BF" w:rsidRDefault="0074392B" w:rsidP="00797D10">
            <w:pPr>
              <w:pStyle w:val="4123"/>
              <w:spacing w:line="240" w:lineRule="auto"/>
              <w:rPr>
                <w:rFonts w:ascii="標楷體" w:eastAsia="標楷體" w:hAnsi="標楷體"/>
                <w:sz w:val="24"/>
                <w:szCs w:val="24"/>
              </w:rPr>
            </w:pPr>
            <w:r w:rsidRPr="004127BF">
              <w:rPr>
                <w:rFonts w:ascii="標楷體" w:eastAsia="標楷體" w:hAnsi="標楷體" w:hint="eastAsia"/>
                <w:sz w:val="24"/>
                <w:szCs w:val="24"/>
              </w:rPr>
              <w:t>學習單書寫</w:t>
            </w:r>
          </w:p>
          <w:p w:rsidR="0074392B" w:rsidRPr="004127BF" w:rsidRDefault="0074392B" w:rsidP="00797D10">
            <w:pPr>
              <w:pStyle w:val="4123"/>
              <w:tabs>
                <w:tab w:val="clear" w:pos="142"/>
                <w:tab w:val="left" w:pos="480"/>
              </w:tabs>
              <w:autoSpaceDE w:val="0"/>
              <w:autoSpaceDN w:val="0"/>
              <w:adjustRightInd w:val="0"/>
              <w:spacing w:after="90" w:line="240" w:lineRule="auto"/>
              <w:ind w:leftChars="25" w:left="230" w:rightChars="10" w:right="24"/>
              <w:jc w:val="left"/>
              <w:rPr>
                <w:rFonts w:ascii="標楷體" w:eastAsia="標楷體" w:hAnsi="標楷體"/>
                <w:sz w:val="24"/>
                <w:szCs w:val="24"/>
              </w:rPr>
            </w:pPr>
            <w:r w:rsidRPr="004127BF">
              <w:rPr>
                <w:rFonts w:ascii="標楷體" w:eastAsia="標楷體" w:hAnsi="標楷體" w:hint="eastAsia"/>
                <w:sz w:val="24"/>
                <w:szCs w:val="24"/>
              </w:rPr>
              <w:t>課堂筆記</w:t>
            </w:r>
          </w:p>
          <w:p w:rsidR="0074392B" w:rsidRPr="004127BF" w:rsidRDefault="0074392B" w:rsidP="00797D10">
            <w:pPr>
              <w:pStyle w:val="4123"/>
              <w:tabs>
                <w:tab w:val="clear" w:pos="142"/>
                <w:tab w:val="left" w:pos="480"/>
              </w:tabs>
              <w:autoSpaceDE w:val="0"/>
              <w:autoSpaceDN w:val="0"/>
              <w:adjustRightInd w:val="0"/>
              <w:spacing w:after="90" w:line="240" w:lineRule="auto"/>
              <w:ind w:leftChars="25" w:left="230" w:rightChars="10" w:right="24"/>
              <w:jc w:val="left"/>
              <w:rPr>
                <w:rFonts w:ascii="標楷體" w:eastAsia="標楷體" w:hAnsi="標楷體" w:cs="DFHeiStd-W3"/>
                <w:kern w:val="0"/>
                <w:sz w:val="24"/>
                <w:szCs w:val="24"/>
              </w:rPr>
            </w:pPr>
            <w:r w:rsidRPr="004127BF">
              <w:rPr>
                <w:rFonts w:ascii="標楷體" w:eastAsia="標楷體" w:hAnsi="標楷體" w:hint="eastAsia"/>
                <w:sz w:val="24"/>
                <w:szCs w:val="24"/>
              </w:rPr>
              <w:t>活動參與</w:t>
            </w:r>
          </w:p>
        </w:tc>
        <w:tc>
          <w:tcPr>
            <w:tcW w:w="231" w:type="pct"/>
          </w:tcPr>
          <w:p w:rsidR="0074392B" w:rsidRPr="004127BF" w:rsidRDefault="0074392B" w:rsidP="00993999">
            <w:pPr>
              <w:rPr>
                <w:rFonts w:ascii="標楷體" w:eastAsia="標楷體" w:hAnsi="標楷體"/>
              </w:rPr>
            </w:pPr>
          </w:p>
        </w:tc>
      </w:tr>
      <w:tr w:rsidR="004127BF" w:rsidRPr="004127BF" w:rsidTr="00AA06B4">
        <w:trPr>
          <w:cantSplit/>
          <w:trHeight w:val="707"/>
        </w:trPr>
        <w:tc>
          <w:tcPr>
            <w:tcW w:w="446" w:type="pct"/>
            <w:vAlign w:val="center"/>
          </w:tcPr>
          <w:p w:rsidR="004127BF" w:rsidRPr="004127BF" w:rsidRDefault="004127BF" w:rsidP="008101D5">
            <w:pPr>
              <w:jc w:val="center"/>
              <w:rPr>
                <w:rFonts w:ascii="標楷體" w:eastAsia="標楷體" w:hAnsi="標楷體"/>
              </w:rPr>
            </w:pPr>
            <w:r w:rsidRPr="004127BF">
              <w:rPr>
                <w:rFonts w:ascii="標楷體" w:eastAsia="標楷體" w:hAnsi="標楷體" w:hint="eastAsia"/>
              </w:rPr>
              <w:t>九</w:t>
            </w:r>
          </w:p>
          <w:p w:rsidR="004127BF" w:rsidRPr="004127BF" w:rsidRDefault="004127BF" w:rsidP="008101D5">
            <w:pPr>
              <w:jc w:val="center"/>
              <w:rPr>
                <w:rFonts w:ascii="標楷體" w:eastAsia="標楷體" w:hAnsi="標楷體"/>
              </w:rPr>
            </w:pPr>
            <w:r w:rsidRPr="004127BF">
              <w:rPr>
                <w:rFonts w:ascii="標楷體" w:eastAsia="標楷體" w:hAnsi="標楷體"/>
              </w:rPr>
              <w:t>10/27-10/31</w:t>
            </w:r>
          </w:p>
        </w:tc>
        <w:tc>
          <w:tcPr>
            <w:tcW w:w="2018" w:type="pct"/>
          </w:tcPr>
          <w:p w:rsidR="004127BF" w:rsidRPr="004127BF" w:rsidRDefault="004127BF" w:rsidP="00712F06">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2-3-1設計、執行並評估個人的飲食內容及飲食習慣，以符合身體成長和活動的營養需求。</w:t>
            </w:r>
          </w:p>
        </w:tc>
        <w:tc>
          <w:tcPr>
            <w:tcW w:w="882" w:type="pct"/>
            <w:vAlign w:val="center"/>
          </w:tcPr>
          <w:p w:rsidR="004127BF" w:rsidRPr="004127BF" w:rsidRDefault="004127BF" w:rsidP="00712F06">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2-1</w:t>
            </w:r>
            <w:r w:rsidRPr="004127BF">
              <w:rPr>
                <w:rFonts w:ascii="標楷體" w:eastAsia="標楷體" w:hAnsi="標楷體"/>
                <w:bCs/>
                <w:snapToGrid w:val="0"/>
                <w:kern w:val="0"/>
              </w:rPr>
              <w:t>均衡飲食</w:t>
            </w:r>
          </w:p>
        </w:tc>
        <w:tc>
          <w:tcPr>
            <w:tcW w:w="231" w:type="pct"/>
          </w:tcPr>
          <w:p w:rsidR="004127BF" w:rsidRPr="004127BF" w:rsidRDefault="004127BF" w:rsidP="00712F06">
            <w:pPr>
              <w:jc w:val="center"/>
              <w:rPr>
                <w:rFonts w:ascii="標楷體" w:eastAsia="標楷體" w:hAnsi="標楷體"/>
              </w:rPr>
            </w:pPr>
            <w:r w:rsidRPr="004127BF">
              <w:rPr>
                <w:rFonts w:ascii="標楷體" w:eastAsia="標楷體" w:hAnsi="標楷體" w:hint="eastAsia"/>
              </w:rPr>
              <w:t>1</w:t>
            </w:r>
          </w:p>
        </w:tc>
        <w:tc>
          <w:tcPr>
            <w:tcW w:w="440" w:type="pct"/>
          </w:tcPr>
          <w:p w:rsidR="004127BF" w:rsidRPr="004127BF" w:rsidRDefault="004127BF" w:rsidP="00712F06">
            <w:pPr>
              <w:rPr>
                <w:rFonts w:ascii="標楷體" w:eastAsia="標楷體" w:hAnsi="標楷體"/>
              </w:rPr>
            </w:pPr>
            <w:r w:rsidRPr="004127BF">
              <w:rPr>
                <w:rFonts w:ascii="標楷體" w:eastAsia="標楷體" w:hAnsi="標楷體" w:hint="eastAsia"/>
              </w:rPr>
              <w:t>翰林版課本</w:t>
            </w:r>
          </w:p>
        </w:tc>
        <w:tc>
          <w:tcPr>
            <w:tcW w:w="752" w:type="pct"/>
          </w:tcPr>
          <w:p w:rsidR="004127BF" w:rsidRPr="004127BF" w:rsidRDefault="004127BF" w:rsidP="00712F06">
            <w:pPr>
              <w:pStyle w:val="4123"/>
              <w:spacing w:line="240" w:lineRule="auto"/>
              <w:rPr>
                <w:rFonts w:ascii="標楷體" w:eastAsia="標楷體" w:hAnsi="標楷體"/>
                <w:sz w:val="24"/>
                <w:szCs w:val="24"/>
              </w:rPr>
            </w:pPr>
            <w:r w:rsidRPr="004127BF">
              <w:rPr>
                <w:rFonts w:ascii="標楷體" w:eastAsia="標楷體" w:hAnsi="標楷體" w:hint="eastAsia"/>
                <w:sz w:val="24"/>
                <w:szCs w:val="24"/>
              </w:rPr>
              <w:t>學習單書寫</w:t>
            </w:r>
          </w:p>
          <w:p w:rsidR="004127BF" w:rsidRPr="004127BF" w:rsidRDefault="004127BF" w:rsidP="004127BF">
            <w:pPr>
              <w:pStyle w:val="4123"/>
              <w:tabs>
                <w:tab w:val="clear" w:pos="142"/>
                <w:tab w:val="left" w:pos="480"/>
              </w:tabs>
              <w:autoSpaceDE w:val="0"/>
              <w:autoSpaceDN w:val="0"/>
              <w:adjustRightInd w:val="0"/>
              <w:spacing w:line="240" w:lineRule="auto"/>
              <w:ind w:leftChars="40" w:left="266" w:rightChars="10" w:right="24"/>
              <w:jc w:val="left"/>
              <w:rPr>
                <w:rFonts w:ascii="標楷體" w:eastAsia="標楷體" w:hAnsi="標楷體" w:cs="DFHeiStd-W3"/>
                <w:kern w:val="0"/>
                <w:sz w:val="24"/>
                <w:szCs w:val="24"/>
              </w:rPr>
            </w:pPr>
            <w:r w:rsidRPr="004127BF">
              <w:rPr>
                <w:rFonts w:ascii="標楷體" w:eastAsia="標楷體" w:hAnsi="標楷體" w:hint="eastAsia"/>
                <w:sz w:val="24"/>
                <w:szCs w:val="24"/>
              </w:rPr>
              <w:t>課堂筆記</w:t>
            </w:r>
          </w:p>
        </w:tc>
        <w:tc>
          <w:tcPr>
            <w:tcW w:w="231" w:type="pct"/>
          </w:tcPr>
          <w:p w:rsidR="004127BF" w:rsidRPr="004127BF" w:rsidRDefault="004127BF" w:rsidP="00993999">
            <w:pPr>
              <w:rPr>
                <w:rFonts w:ascii="標楷體" w:eastAsia="標楷體" w:hAnsi="標楷體"/>
              </w:rPr>
            </w:pPr>
          </w:p>
        </w:tc>
      </w:tr>
      <w:tr w:rsidR="004127BF" w:rsidRPr="004127BF" w:rsidTr="00AA06B4">
        <w:trPr>
          <w:cantSplit/>
          <w:trHeight w:val="707"/>
        </w:trPr>
        <w:tc>
          <w:tcPr>
            <w:tcW w:w="446" w:type="pct"/>
            <w:vAlign w:val="center"/>
          </w:tcPr>
          <w:p w:rsidR="004127BF" w:rsidRPr="004127BF" w:rsidRDefault="004127BF" w:rsidP="008101D5">
            <w:pPr>
              <w:jc w:val="center"/>
              <w:rPr>
                <w:rFonts w:ascii="標楷體" w:eastAsia="標楷體" w:hAnsi="標楷體"/>
              </w:rPr>
            </w:pPr>
            <w:r w:rsidRPr="004127BF">
              <w:rPr>
                <w:rFonts w:ascii="標楷體" w:eastAsia="標楷體" w:hAnsi="標楷體" w:hint="eastAsia"/>
              </w:rPr>
              <w:t>十</w:t>
            </w:r>
          </w:p>
          <w:p w:rsidR="004127BF" w:rsidRPr="004127BF" w:rsidRDefault="004127BF" w:rsidP="008101D5">
            <w:pPr>
              <w:jc w:val="center"/>
              <w:rPr>
                <w:rFonts w:ascii="標楷體" w:eastAsia="標楷體" w:hAnsi="標楷體"/>
              </w:rPr>
            </w:pPr>
            <w:r w:rsidRPr="004127BF">
              <w:rPr>
                <w:rFonts w:ascii="標楷體" w:eastAsia="標楷體" w:hAnsi="標楷體" w:hint="eastAsia"/>
              </w:rPr>
              <w:t>1</w:t>
            </w:r>
            <w:r w:rsidRPr="004127BF">
              <w:rPr>
                <w:rFonts w:ascii="標楷體" w:eastAsia="標楷體" w:hAnsi="標楷體"/>
              </w:rPr>
              <w:t>1/3-11/7</w:t>
            </w:r>
          </w:p>
        </w:tc>
        <w:tc>
          <w:tcPr>
            <w:tcW w:w="2018" w:type="pct"/>
          </w:tcPr>
          <w:p w:rsidR="004127BF" w:rsidRPr="004127BF" w:rsidRDefault="004127BF" w:rsidP="00712F06">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2-3-1設計、執行並評估個人的飲食內容及飲食習慣，以符合身體成長和活動的營養需求。</w:t>
            </w:r>
          </w:p>
        </w:tc>
        <w:tc>
          <w:tcPr>
            <w:tcW w:w="882" w:type="pct"/>
            <w:vAlign w:val="center"/>
          </w:tcPr>
          <w:p w:rsidR="004127BF" w:rsidRPr="004127BF" w:rsidRDefault="004127BF" w:rsidP="00712F06">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2-2</w:t>
            </w:r>
            <w:r w:rsidRPr="004127BF">
              <w:rPr>
                <w:rFonts w:ascii="標楷體" w:eastAsia="標楷體" w:hAnsi="標楷體"/>
                <w:bCs/>
                <w:snapToGrid w:val="0"/>
                <w:kern w:val="0"/>
              </w:rPr>
              <w:t>營養素與健康</w:t>
            </w:r>
          </w:p>
        </w:tc>
        <w:tc>
          <w:tcPr>
            <w:tcW w:w="231" w:type="pct"/>
          </w:tcPr>
          <w:p w:rsidR="004127BF" w:rsidRPr="004127BF" w:rsidRDefault="004127BF" w:rsidP="00712F06">
            <w:pPr>
              <w:jc w:val="center"/>
              <w:rPr>
                <w:rFonts w:ascii="標楷體" w:eastAsia="標楷體" w:hAnsi="標楷體"/>
              </w:rPr>
            </w:pPr>
            <w:r w:rsidRPr="004127BF">
              <w:rPr>
                <w:rFonts w:ascii="標楷體" w:eastAsia="標楷體" w:hAnsi="標楷體" w:hint="eastAsia"/>
              </w:rPr>
              <w:t>1</w:t>
            </w:r>
          </w:p>
        </w:tc>
        <w:tc>
          <w:tcPr>
            <w:tcW w:w="440" w:type="pct"/>
          </w:tcPr>
          <w:p w:rsidR="004127BF" w:rsidRPr="004127BF" w:rsidRDefault="004127BF" w:rsidP="00712F06">
            <w:pPr>
              <w:rPr>
                <w:rFonts w:ascii="標楷體" w:eastAsia="標楷體" w:hAnsi="標楷體"/>
              </w:rPr>
            </w:pPr>
            <w:r w:rsidRPr="004127BF">
              <w:rPr>
                <w:rFonts w:ascii="標楷體" w:eastAsia="標楷體" w:hAnsi="標楷體" w:hint="eastAsia"/>
              </w:rPr>
              <w:t>翰林版課本</w:t>
            </w:r>
          </w:p>
        </w:tc>
        <w:tc>
          <w:tcPr>
            <w:tcW w:w="752" w:type="pct"/>
          </w:tcPr>
          <w:p w:rsidR="004127BF" w:rsidRPr="004127BF" w:rsidRDefault="004127BF" w:rsidP="004127BF">
            <w:pPr>
              <w:pStyle w:val="4123"/>
              <w:spacing w:line="240" w:lineRule="auto"/>
              <w:rPr>
                <w:rFonts w:ascii="標楷體" w:eastAsia="標楷體" w:hAnsi="標楷體"/>
                <w:sz w:val="24"/>
                <w:szCs w:val="24"/>
              </w:rPr>
            </w:pPr>
            <w:r w:rsidRPr="004127BF">
              <w:rPr>
                <w:rFonts w:ascii="標楷體" w:eastAsia="標楷體" w:hAnsi="標楷體" w:hint="eastAsia"/>
                <w:sz w:val="24"/>
                <w:szCs w:val="24"/>
              </w:rPr>
              <w:t>學習單書寫</w:t>
            </w:r>
          </w:p>
          <w:p w:rsidR="004127BF" w:rsidRDefault="004127BF" w:rsidP="004127BF">
            <w:pPr>
              <w:pStyle w:val="4123"/>
              <w:tabs>
                <w:tab w:val="clear" w:pos="142"/>
                <w:tab w:val="left" w:pos="480"/>
              </w:tabs>
              <w:autoSpaceDE w:val="0"/>
              <w:autoSpaceDN w:val="0"/>
              <w:adjustRightInd w:val="0"/>
              <w:spacing w:line="240" w:lineRule="auto"/>
              <w:ind w:leftChars="30" w:left="242" w:rightChars="10" w:right="24"/>
              <w:jc w:val="left"/>
              <w:rPr>
                <w:rFonts w:ascii="標楷體" w:eastAsia="標楷體" w:hAnsi="標楷體"/>
                <w:sz w:val="24"/>
                <w:szCs w:val="24"/>
              </w:rPr>
            </w:pPr>
            <w:r w:rsidRPr="004127BF">
              <w:rPr>
                <w:rFonts w:ascii="標楷體" w:eastAsia="標楷體" w:hAnsi="標楷體" w:hint="eastAsia"/>
                <w:sz w:val="24"/>
                <w:szCs w:val="24"/>
              </w:rPr>
              <w:t>課堂筆記</w:t>
            </w:r>
          </w:p>
          <w:p w:rsidR="004127BF" w:rsidRPr="004127BF" w:rsidRDefault="004127BF" w:rsidP="004127BF">
            <w:pPr>
              <w:pStyle w:val="4123"/>
              <w:tabs>
                <w:tab w:val="clear" w:pos="142"/>
                <w:tab w:val="left" w:pos="480"/>
              </w:tabs>
              <w:autoSpaceDE w:val="0"/>
              <w:autoSpaceDN w:val="0"/>
              <w:adjustRightInd w:val="0"/>
              <w:spacing w:line="240" w:lineRule="auto"/>
              <w:ind w:leftChars="30" w:left="242" w:rightChars="10" w:right="24"/>
              <w:jc w:val="left"/>
              <w:rPr>
                <w:rFonts w:ascii="標楷體" w:eastAsia="標楷體" w:hAnsi="標楷體" w:cs="DFHeiStd-W3"/>
                <w:kern w:val="0"/>
                <w:sz w:val="24"/>
                <w:szCs w:val="24"/>
              </w:rPr>
            </w:pPr>
            <w:r w:rsidRPr="004127BF">
              <w:rPr>
                <w:rFonts w:ascii="標楷體" w:eastAsia="標楷體" w:hAnsi="標楷體" w:cs="DFHeiStd-W3" w:hint="eastAsia"/>
                <w:kern w:val="0"/>
                <w:sz w:val="24"/>
                <w:szCs w:val="24"/>
              </w:rPr>
              <w:t>實作及表現</w:t>
            </w:r>
          </w:p>
        </w:tc>
        <w:tc>
          <w:tcPr>
            <w:tcW w:w="231" w:type="pct"/>
          </w:tcPr>
          <w:p w:rsidR="004127BF" w:rsidRPr="004127BF" w:rsidRDefault="004127BF" w:rsidP="00993999">
            <w:pPr>
              <w:rPr>
                <w:rFonts w:ascii="標楷體" w:eastAsia="標楷體" w:hAnsi="標楷體"/>
              </w:rPr>
            </w:pPr>
          </w:p>
        </w:tc>
      </w:tr>
      <w:tr w:rsidR="004127BF" w:rsidRPr="004127BF" w:rsidTr="00AA06B4">
        <w:trPr>
          <w:cantSplit/>
          <w:trHeight w:val="707"/>
        </w:trPr>
        <w:tc>
          <w:tcPr>
            <w:tcW w:w="446" w:type="pct"/>
            <w:vAlign w:val="center"/>
          </w:tcPr>
          <w:p w:rsidR="004127BF" w:rsidRPr="004127BF" w:rsidRDefault="004127BF" w:rsidP="008101D5">
            <w:pPr>
              <w:jc w:val="center"/>
              <w:rPr>
                <w:rFonts w:ascii="標楷體" w:eastAsia="標楷體" w:hAnsi="標楷體"/>
              </w:rPr>
            </w:pPr>
            <w:r w:rsidRPr="004127BF">
              <w:rPr>
                <w:rFonts w:ascii="標楷體" w:eastAsia="標楷體" w:hAnsi="標楷體" w:hint="eastAsia"/>
              </w:rPr>
              <w:t>十</w:t>
            </w:r>
            <w:r w:rsidRPr="004127BF">
              <w:rPr>
                <w:rFonts w:ascii="標楷體" w:eastAsia="標楷體" w:hAnsi="標楷體"/>
              </w:rPr>
              <w:t>一</w:t>
            </w:r>
          </w:p>
          <w:p w:rsidR="004127BF" w:rsidRPr="004127BF" w:rsidRDefault="004127BF" w:rsidP="008101D5">
            <w:pPr>
              <w:jc w:val="center"/>
              <w:rPr>
                <w:rFonts w:ascii="標楷體" w:eastAsia="標楷體" w:hAnsi="標楷體"/>
              </w:rPr>
            </w:pPr>
            <w:r w:rsidRPr="004127BF">
              <w:rPr>
                <w:rFonts w:ascii="標楷體" w:eastAsia="標楷體" w:hAnsi="標楷體" w:hint="eastAsia"/>
              </w:rPr>
              <w:t>1</w:t>
            </w:r>
            <w:r w:rsidRPr="004127BF">
              <w:rPr>
                <w:rFonts w:ascii="標楷體" w:eastAsia="標楷體" w:hAnsi="標楷體"/>
              </w:rPr>
              <w:t>1/10-11/14</w:t>
            </w:r>
          </w:p>
        </w:tc>
        <w:tc>
          <w:tcPr>
            <w:tcW w:w="2018" w:type="pct"/>
          </w:tcPr>
          <w:p w:rsidR="004127BF" w:rsidRPr="004127BF" w:rsidRDefault="004127BF" w:rsidP="00712F06">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2-3-1設計、執行並評估個人的飲食內容及飲食習慣，以符合身體成長和活動的營養需求。</w:t>
            </w:r>
          </w:p>
        </w:tc>
        <w:tc>
          <w:tcPr>
            <w:tcW w:w="882" w:type="pct"/>
            <w:vAlign w:val="center"/>
          </w:tcPr>
          <w:p w:rsidR="004127BF" w:rsidRPr="004127BF" w:rsidRDefault="004127BF" w:rsidP="00712F06">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2-2</w:t>
            </w:r>
            <w:r w:rsidRPr="004127BF">
              <w:rPr>
                <w:rFonts w:ascii="標楷體" w:eastAsia="標楷體" w:hAnsi="標楷體"/>
                <w:bCs/>
                <w:snapToGrid w:val="0"/>
                <w:kern w:val="0"/>
              </w:rPr>
              <w:t>營養素與健康</w:t>
            </w:r>
          </w:p>
        </w:tc>
        <w:tc>
          <w:tcPr>
            <w:tcW w:w="231" w:type="pct"/>
          </w:tcPr>
          <w:p w:rsidR="004127BF" w:rsidRPr="004127BF" w:rsidRDefault="004127BF" w:rsidP="00712F06">
            <w:pPr>
              <w:jc w:val="center"/>
              <w:rPr>
                <w:rFonts w:ascii="標楷體" w:eastAsia="標楷體" w:hAnsi="標楷體"/>
              </w:rPr>
            </w:pPr>
            <w:r w:rsidRPr="004127BF">
              <w:rPr>
                <w:rFonts w:ascii="標楷體" w:eastAsia="標楷體" w:hAnsi="標楷體" w:hint="eastAsia"/>
              </w:rPr>
              <w:t>1</w:t>
            </w:r>
          </w:p>
        </w:tc>
        <w:tc>
          <w:tcPr>
            <w:tcW w:w="440" w:type="pct"/>
          </w:tcPr>
          <w:p w:rsidR="004127BF" w:rsidRPr="004127BF" w:rsidRDefault="004127BF" w:rsidP="00712F06">
            <w:pPr>
              <w:rPr>
                <w:rFonts w:ascii="標楷體" w:eastAsia="標楷體" w:hAnsi="標楷體"/>
              </w:rPr>
            </w:pPr>
            <w:r w:rsidRPr="004127BF">
              <w:rPr>
                <w:rFonts w:ascii="標楷體" w:eastAsia="標楷體" w:hAnsi="標楷體" w:hint="eastAsia"/>
              </w:rPr>
              <w:t>自編教材</w:t>
            </w:r>
          </w:p>
        </w:tc>
        <w:tc>
          <w:tcPr>
            <w:tcW w:w="752" w:type="pct"/>
          </w:tcPr>
          <w:p w:rsidR="004127BF" w:rsidRDefault="004127BF" w:rsidP="00712F06">
            <w:pPr>
              <w:pStyle w:val="4123"/>
              <w:spacing w:line="240" w:lineRule="auto"/>
              <w:ind w:left="0" w:firstLine="0"/>
              <w:rPr>
                <w:rFonts w:ascii="標楷體" w:eastAsia="標楷體" w:hAnsi="標楷體"/>
                <w:sz w:val="24"/>
                <w:szCs w:val="24"/>
              </w:rPr>
            </w:pPr>
            <w:r w:rsidRPr="004127BF">
              <w:rPr>
                <w:rFonts w:ascii="標楷體" w:eastAsia="標楷體" w:hAnsi="標楷體" w:hint="eastAsia"/>
                <w:sz w:val="24"/>
                <w:szCs w:val="24"/>
              </w:rPr>
              <w:t>學習單書寫</w:t>
            </w:r>
          </w:p>
          <w:p w:rsidR="004127BF" w:rsidRPr="004127BF" w:rsidRDefault="00077251" w:rsidP="00712F06">
            <w:pPr>
              <w:pStyle w:val="4123"/>
              <w:spacing w:line="240" w:lineRule="auto"/>
              <w:ind w:left="0" w:firstLine="0"/>
              <w:rPr>
                <w:rFonts w:ascii="標楷體" w:eastAsia="標楷體" w:hAnsi="標楷體"/>
                <w:sz w:val="24"/>
                <w:szCs w:val="24"/>
              </w:rPr>
            </w:pPr>
            <w:r w:rsidRPr="004127BF">
              <w:rPr>
                <w:rFonts w:ascii="標楷體" w:eastAsia="標楷體" w:hAnsi="標楷體" w:hint="eastAsia"/>
                <w:sz w:val="24"/>
                <w:szCs w:val="24"/>
              </w:rPr>
              <w:t>小組</w:t>
            </w:r>
            <w:r w:rsidR="004127BF">
              <w:rPr>
                <w:rFonts w:ascii="標楷體" w:eastAsia="標楷體" w:hAnsi="標楷體" w:hint="eastAsia"/>
                <w:sz w:val="24"/>
                <w:szCs w:val="24"/>
              </w:rPr>
              <w:t>活動參與</w:t>
            </w:r>
          </w:p>
          <w:p w:rsidR="004127BF" w:rsidRPr="004127BF" w:rsidRDefault="004127BF" w:rsidP="00712F06">
            <w:pPr>
              <w:autoSpaceDE w:val="0"/>
              <w:autoSpaceDN w:val="0"/>
              <w:adjustRightInd w:val="0"/>
              <w:ind w:leftChars="10" w:left="24" w:rightChars="10" w:right="24"/>
              <w:rPr>
                <w:rFonts w:ascii="標楷體" w:eastAsia="標楷體" w:hAnsi="標楷體" w:cs="DFHeiStd-W3"/>
                <w:kern w:val="0"/>
              </w:rPr>
            </w:pPr>
            <w:r w:rsidRPr="004127BF">
              <w:rPr>
                <w:rFonts w:ascii="標楷體" w:eastAsia="標楷體" w:hAnsi="標楷體" w:hint="eastAsia"/>
              </w:rPr>
              <w:t>課堂筆記</w:t>
            </w:r>
          </w:p>
        </w:tc>
        <w:tc>
          <w:tcPr>
            <w:tcW w:w="231" w:type="pct"/>
          </w:tcPr>
          <w:p w:rsidR="004127BF" w:rsidRPr="004127BF" w:rsidRDefault="004127BF" w:rsidP="00993999">
            <w:pPr>
              <w:rPr>
                <w:rFonts w:ascii="標楷體" w:eastAsia="標楷體" w:hAnsi="標楷體"/>
              </w:rPr>
            </w:pPr>
          </w:p>
        </w:tc>
      </w:tr>
      <w:tr w:rsidR="004127BF" w:rsidRPr="004127BF" w:rsidTr="00AA06B4">
        <w:trPr>
          <w:cantSplit/>
          <w:trHeight w:val="707"/>
        </w:trPr>
        <w:tc>
          <w:tcPr>
            <w:tcW w:w="446" w:type="pct"/>
            <w:vAlign w:val="center"/>
          </w:tcPr>
          <w:p w:rsidR="004127BF" w:rsidRPr="004127BF" w:rsidRDefault="004127BF" w:rsidP="008101D5">
            <w:pPr>
              <w:jc w:val="center"/>
              <w:rPr>
                <w:rFonts w:ascii="標楷體" w:eastAsia="標楷體" w:hAnsi="標楷體"/>
              </w:rPr>
            </w:pPr>
            <w:r w:rsidRPr="004127BF">
              <w:rPr>
                <w:rFonts w:ascii="標楷體" w:eastAsia="標楷體" w:hAnsi="標楷體" w:hint="eastAsia"/>
              </w:rPr>
              <w:t>十</w:t>
            </w:r>
            <w:r w:rsidRPr="004127BF">
              <w:rPr>
                <w:rFonts w:ascii="標楷體" w:eastAsia="標楷體" w:hAnsi="標楷體"/>
              </w:rPr>
              <w:t>二</w:t>
            </w:r>
          </w:p>
          <w:p w:rsidR="004127BF" w:rsidRPr="004127BF" w:rsidRDefault="004127BF" w:rsidP="008101D5">
            <w:pPr>
              <w:jc w:val="center"/>
              <w:rPr>
                <w:rFonts w:ascii="標楷體" w:eastAsia="標楷體" w:hAnsi="標楷體"/>
              </w:rPr>
            </w:pPr>
            <w:r w:rsidRPr="004127BF">
              <w:rPr>
                <w:rFonts w:ascii="標楷體" w:eastAsia="標楷體" w:hAnsi="標楷體" w:hint="eastAsia"/>
              </w:rPr>
              <w:t>1</w:t>
            </w:r>
            <w:r w:rsidRPr="004127BF">
              <w:rPr>
                <w:rFonts w:ascii="標楷體" w:eastAsia="標楷體" w:hAnsi="標楷體"/>
              </w:rPr>
              <w:t>1/17-11/21</w:t>
            </w:r>
          </w:p>
        </w:tc>
        <w:tc>
          <w:tcPr>
            <w:tcW w:w="2018" w:type="pct"/>
          </w:tcPr>
          <w:p w:rsidR="004127BF" w:rsidRPr="004127BF" w:rsidRDefault="004127BF" w:rsidP="00712F06">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2-3-1設計、執行並評估個人的飲食內容及飲食習慣，以符合身體成長和活動的營養需求。</w:t>
            </w:r>
          </w:p>
        </w:tc>
        <w:tc>
          <w:tcPr>
            <w:tcW w:w="882" w:type="pct"/>
            <w:vAlign w:val="center"/>
          </w:tcPr>
          <w:p w:rsidR="004127BF" w:rsidRPr="004127BF" w:rsidRDefault="004127BF" w:rsidP="00712F06">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2-2</w:t>
            </w:r>
            <w:r w:rsidRPr="004127BF">
              <w:rPr>
                <w:rFonts w:ascii="標楷體" w:eastAsia="標楷體" w:hAnsi="標楷體"/>
                <w:bCs/>
                <w:snapToGrid w:val="0"/>
                <w:kern w:val="0"/>
              </w:rPr>
              <w:t>營養素與健康</w:t>
            </w:r>
          </w:p>
        </w:tc>
        <w:tc>
          <w:tcPr>
            <w:tcW w:w="231" w:type="pct"/>
          </w:tcPr>
          <w:p w:rsidR="004127BF" w:rsidRPr="004127BF" w:rsidRDefault="004127BF" w:rsidP="00712F06">
            <w:pPr>
              <w:jc w:val="center"/>
              <w:rPr>
                <w:rFonts w:ascii="標楷體" w:eastAsia="標楷體" w:hAnsi="標楷體"/>
              </w:rPr>
            </w:pPr>
            <w:r w:rsidRPr="004127BF">
              <w:rPr>
                <w:rFonts w:ascii="標楷體" w:eastAsia="標楷體" w:hAnsi="標楷體" w:hint="eastAsia"/>
              </w:rPr>
              <w:t>1</w:t>
            </w:r>
          </w:p>
        </w:tc>
        <w:tc>
          <w:tcPr>
            <w:tcW w:w="440" w:type="pct"/>
          </w:tcPr>
          <w:p w:rsidR="004127BF" w:rsidRPr="004127BF" w:rsidRDefault="004127BF" w:rsidP="00712F06">
            <w:pPr>
              <w:rPr>
                <w:rFonts w:ascii="標楷體" w:eastAsia="標楷體" w:hAnsi="標楷體"/>
              </w:rPr>
            </w:pPr>
            <w:r w:rsidRPr="004127BF">
              <w:rPr>
                <w:rFonts w:ascii="標楷體" w:eastAsia="標楷體" w:hAnsi="標楷體" w:hint="eastAsia"/>
              </w:rPr>
              <w:t>自編教材</w:t>
            </w:r>
          </w:p>
        </w:tc>
        <w:tc>
          <w:tcPr>
            <w:tcW w:w="752" w:type="pct"/>
          </w:tcPr>
          <w:p w:rsidR="004127BF" w:rsidRPr="004127BF" w:rsidRDefault="004127BF" w:rsidP="004127BF">
            <w:pPr>
              <w:pStyle w:val="4123"/>
              <w:spacing w:line="240" w:lineRule="auto"/>
              <w:ind w:left="0" w:firstLine="0"/>
              <w:rPr>
                <w:rFonts w:ascii="標楷體" w:eastAsia="標楷體" w:hAnsi="標楷體"/>
                <w:sz w:val="24"/>
                <w:szCs w:val="24"/>
              </w:rPr>
            </w:pPr>
            <w:r w:rsidRPr="004127BF">
              <w:rPr>
                <w:rFonts w:ascii="標楷體" w:eastAsia="標楷體" w:hAnsi="標楷體" w:hint="eastAsia"/>
                <w:sz w:val="24"/>
                <w:szCs w:val="24"/>
              </w:rPr>
              <w:t>學習單書寫</w:t>
            </w:r>
          </w:p>
          <w:p w:rsidR="004127BF" w:rsidRPr="004127BF" w:rsidRDefault="004127BF" w:rsidP="00077251">
            <w:pPr>
              <w:pStyle w:val="4123"/>
              <w:tabs>
                <w:tab w:val="clear" w:pos="142"/>
                <w:tab w:val="left" w:pos="480"/>
              </w:tabs>
              <w:autoSpaceDE w:val="0"/>
              <w:autoSpaceDN w:val="0"/>
              <w:adjustRightInd w:val="0"/>
              <w:spacing w:line="240" w:lineRule="auto"/>
              <w:ind w:leftChars="30" w:left="242" w:rightChars="10" w:right="24"/>
              <w:jc w:val="left"/>
              <w:rPr>
                <w:rFonts w:ascii="標楷體" w:eastAsia="標楷體" w:hAnsi="標楷體" w:cs="DFHeiStd-W3"/>
                <w:kern w:val="0"/>
                <w:sz w:val="24"/>
                <w:szCs w:val="24"/>
              </w:rPr>
            </w:pPr>
            <w:r w:rsidRPr="004127BF">
              <w:rPr>
                <w:rFonts w:ascii="標楷體" w:eastAsia="標楷體" w:hAnsi="標楷體" w:hint="eastAsia"/>
                <w:sz w:val="24"/>
                <w:szCs w:val="24"/>
              </w:rPr>
              <w:t>課堂筆記</w:t>
            </w:r>
          </w:p>
        </w:tc>
        <w:tc>
          <w:tcPr>
            <w:tcW w:w="231" w:type="pct"/>
          </w:tcPr>
          <w:p w:rsidR="004127BF" w:rsidRPr="004127BF" w:rsidRDefault="004127BF" w:rsidP="00993999">
            <w:pPr>
              <w:rPr>
                <w:rFonts w:ascii="標楷體" w:eastAsia="標楷體" w:hAnsi="標楷體"/>
              </w:rPr>
            </w:pPr>
          </w:p>
        </w:tc>
      </w:tr>
      <w:tr w:rsidR="004127BF" w:rsidRPr="004127BF" w:rsidTr="00AA06B4">
        <w:trPr>
          <w:cantSplit/>
          <w:trHeight w:val="707"/>
        </w:trPr>
        <w:tc>
          <w:tcPr>
            <w:tcW w:w="446" w:type="pct"/>
            <w:vAlign w:val="center"/>
          </w:tcPr>
          <w:p w:rsidR="004127BF" w:rsidRPr="004127BF" w:rsidRDefault="004127BF" w:rsidP="008101D5">
            <w:pPr>
              <w:jc w:val="center"/>
              <w:rPr>
                <w:rFonts w:ascii="標楷體" w:eastAsia="標楷體" w:hAnsi="標楷體"/>
              </w:rPr>
            </w:pPr>
            <w:r w:rsidRPr="004127BF">
              <w:rPr>
                <w:rFonts w:ascii="標楷體" w:eastAsia="標楷體" w:hAnsi="標楷體" w:hint="eastAsia"/>
              </w:rPr>
              <w:lastRenderedPageBreak/>
              <w:t>十</w:t>
            </w:r>
            <w:r w:rsidRPr="004127BF">
              <w:rPr>
                <w:rFonts w:ascii="標楷體" w:eastAsia="標楷體" w:hAnsi="標楷體"/>
              </w:rPr>
              <w:t>三</w:t>
            </w:r>
          </w:p>
          <w:p w:rsidR="004127BF" w:rsidRPr="004127BF" w:rsidRDefault="004127BF" w:rsidP="008101D5">
            <w:pPr>
              <w:jc w:val="center"/>
              <w:rPr>
                <w:rFonts w:ascii="標楷體" w:eastAsia="標楷體" w:hAnsi="標楷體"/>
              </w:rPr>
            </w:pPr>
            <w:r w:rsidRPr="004127BF">
              <w:rPr>
                <w:rFonts w:ascii="標楷體" w:eastAsia="標楷體" w:hAnsi="標楷體" w:hint="eastAsia"/>
              </w:rPr>
              <w:t>1</w:t>
            </w:r>
            <w:r w:rsidRPr="004127BF">
              <w:rPr>
                <w:rFonts w:ascii="標楷體" w:eastAsia="標楷體" w:hAnsi="標楷體"/>
              </w:rPr>
              <w:t>1/24-11/28</w:t>
            </w:r>
          </w:p>
        </w:tc>
        <w:tc>
          <w:tcPr>
            <w:tcW w:w="2018" w:type="pct"/>
          </w:tcPr>
          <w:p w:rsidR="004127BF" w:rsidRPr="004127BF" w:rsidRDefault="004127BF" w:rsidP="00712F06">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2-3-1設計、執行並評估個人的飲食內容及飲食習慣，以符合身體成長和活動的營養需求。</w:t>
            </w:r>
          </w:p>
        </w:tc>
        <w:tc>
          <w:tcPr>
            <w:tcW w:w="882" w:type="pct"/>
            <w:vAlign w:val="center"/>
          </w:tcPr>
          <w:p w:rsidR="004127BF" w:rsidRPr="004127BF" w:rsidRDefault="004127BF" w:rsidP="00712F06">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2-3</w:t>
            </w:r>
            <w:r w:rsidRPr="004127BF">
              <w:rPr>
                <w:rFonts w:ascii="標楷體" w:eastAsia="標楷體" w:hAnsi="標楷體"/>
                <w:bCs/>
                <w:snapToGrid w:val="0"/>
                <w:kern w:val="0"/>
              </w:rPr>
              <w:t>吃對了就健康</w:t>
            </w:r>
          </w:p>
        </w:tc>
        <w:tc>
          <w:tcPr>
            <w:tcW w:w="231" w:type="pct"/>
          </w:tcPr>
          <w:p w:rsidR="004127BF" w:rsidRPr="004127BF" w:rsidRDefault="004127BF" w:rsidP="00712F06">
            <w:pPr>
              <w:jc w:val="center"/>
              <w:rPr>
                <w:rFonts w:ascii="標楷體" w:eastAsia="標楷體" w:hAnsi="標楷體"/>
              </w:rPr>
            </w:pPr>
            <w:r w:rsidRPr="004127BF">
              <w:rPr>
                <w:rFonts w:ascii="標楷體" w:eastAsia="標楷體" w:hAnsi="標楷體" w:hint="eastAsia"/>
              </w:rPr>
              <w:t>1</w:t>
            </w:r>
          </w:p>
        </w:tc>
        <w:tc>
          <w:tcPr>
            <w:tcW w:w="440" w:type="pct"/>
          </w:tcPr>
          <w:p w:rsidR="004127BF" w:rsidRPr="004127BF" w:rsidRDefault="004127BF" w:rsidP="00712F06">
            <w:pPr>
              <w:rPr>
                <w:rFonts w:ascii="標楷體" w:eastAsia="標楷體" w:hAnsi="標楷體"/>
              </w:rPr>
            </w:pPr>
            <w:r w:rsidRPr="004127BF">
              <w:rPr>
                <w:rFonts w:ascii="標楷體" w:eastAsia="標楷體" w:hAnsi="標楷體" w:hint="eastAsia"/>
              </w:rPr>
              <w:t>翰林版課本</w:t>
            </w:r>
          </w:p>
        </w:tc>
        <w:tc>
          <w:tcPr>
            <w:tcW w:w="752" w:type="pct"/>
          </w:tcPr>
          <w:p w:rsidR="004127BF" w:rsidRPr="004127BF" w:rsidRDefault="004127BF" w:rsidP="004127BF">
            <w:pPr>
              <w:pStyle w:val="4123"/>
              <w:spacing w:line="240" w:lineRule="auto"/>
              <w:ind w:left="0" w:firstLine="0"/>
              <w:rPr>
                <w:rFonts w:ascii="標楷體" w:eastAsia="標楷體" w:hAnsi="標楷體"/>
                <w:sz w:val="24"/>
                <w:szCs w:val="24"/>
              </w:rPr>
            </w:pPr>
            <w:r w:rsidRPr="004127BF">
              <w:rPr>
                <w:rFonts w:ascii="標楷體" w:eastAsia="標楷體" w:hAnsi="標楷體" w:hint="eastAsia"/>
                <w:sz w:val="24"/>
                <w:szCs w:val="24"/>
              </w:rPr>
              <w:t>學習單書寫</w:t>
            </w:r>
          </w:p>
          <w:p w:rsidR="004127BF" w:rsidRPr="004127BF" w:rsidRDefault="004127BF" w:rsidP="004127BF">
            <w:pPr>
              <w:autoSpaceDE w:val="0"/>
              <w:autoSpaceDN w:val="0"/>
              <w:adjustRightInd w:val="0"/>
              <w:ind w:rightChars="10" w:right="24"/>
              <w:rPr>
                <w:rFonts w:ascii="標楷體" w:eastAsia="標楷體" w:hAnsi="標楷體" w:cs="DFHeiStd-W3"/>
                <w:kern w:val="0"/>
              </w:rPr>
            </w:pPr>
            <w:r w:rsidRPr="004127BF">
              <w:rPr>
                <w:rFonts w:ascii="標楷體" w:eastAsia="標楷體" w:hAnsi="標楷體" w:hint="eastAsia"/>
              </w:rPr>
              <w:t>課堂筆記</w:t>
            </w:r>
          </w:p>
        </w:tc>
        <w:tc>
          <w:tcPr>
            <w:tcW w:w="231" w:type="pct"/>
          </w:tcPr>
          <w:p w:rsidR="004127BF" w:rsidRPr="004127BF" w:rsidRDefault="004127BF" w:rsidP="00993999">
            <w:pPr>
              <w:rPr>
                <w:rFonts w:ascii="標楷體" w:eastAsia="標楷體" w:hAnsi="標楷體"/>
              </w:rPr>
            </w:pPr>
          </w:p>
        </w:tc>
      </w:tr>
      <w:tr w:rsidR="004127BF" w:rsidRPr="004127BF" w:rsidTr="00AA06B4">
        <w:trPr>
          <w:cantSplit/>
          <w:trHeight w:val="707"/>
        </w:trPr>
        <w:tc>
          <w:tcPr>
            <w:tcW w:w="446" w:type="pct"/>
            <w:vAlign w:val="center"/>
          </w:tcPr>
          <w:p w:rsidR="004127BF" w:rsidRPr="004127BF" w:rsidRDefault="004127BF" w:rsidP="008101D5">
            <w:pPr>
              <w:jc w:val="center"/>
              <w:rPr>
                <w:rFonts w:ascii="標楷體" w:eastAsia="標楷體" w:hAnsi="標楷體"/>
              </w:rPr>
            </w:pPr>
            <w:r w:rsidRPr="004127BF">
              <w:rPr>
                <w:rFonts w:ascii="標楷體" w:eastAsia="標楷體" w:hAnsi="標楷體" w:hint="eastAsia"/>
              </w:rPr>
              <w:t>十</w:t>
            </w:r>
            <w:r w:rsidRPr="004127BF">
              <w:rPr>
                <w:rFonts w:ascii="標楷體" w:eastAsia="標楷體" w:hAnsi="標楷體"/>
              </w:rPr>
              <w:t>四</w:t>
            </w:r>
          </w:p>
          <w:p w:rsidR="004127BF" w:rsidRPr="004127BF" w:rsidRDefault="004127BF" w:rsidP="008101D5">
            <w:pPr>
              <w:jc w:val="center"/>
              <w:rPr>
                <w:rFonts w:ascii="標楷體" w:eastAsia="標楷體" w:hAnsi="標楷體"/>
              </w:rPr>
            </w:pPr>
            <w:r w:rsidRPr="004127BF">
              <w:rPr>
                <w:rFonts w:ascii="標楷體" w:eastAsia="標楷體" w:hAnsi="標楷體" w:hint="eastAsia"/>
              </w:rPr>
              <w:t>1</w:t>
            </w:r>
            <w:r w:rsidRPr="004127BF">
              <w:rPr>
                <w:rFonts w:ascii="標楷體" w:eastAsia="標楷體" w:hAnsi="標楷體"/>
              </w:rPr>
              <w:t>2/1-12/5</w:t>
            </w:r>
          </w:p>
        </w:tc>
        <w:tc>
          <w:tcPr>
            <w:tcW w:w="2018" w:type="pct"/>
          </w:tcPr>
          <w:p w:rsidR="004127BF" w:rsidRPr="004127BF" w:rsidRDefault="004127BF" w:rsidP="00712F06">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2-3-1設計、執行並評估個人的飲食內容及飲食習慣，以符合身體成長和活動的營養需求。</w:t>
            </w:r>
          </w:p>
        </w:tc>
        <w:tc>
          <w:tcPr>
            <w:tcW w:w="882" w:type="pct"/>
            <w:vAlign w:val="center"/>
          </w:tcPr>
          <w:p w:rsidR="004127BF" w:rsidRPr="004127BF" w:rsidRDefault="004127BF" w:rsidP="00712F06">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2-3</w:t>
            </w:r>
            <w:r w:rsidRPr="004127BF">
              <w:rPr>
                <w:rFonts w:ascii="標楷體" w:eastAsia="標楷體" w:hAnsi="標楷體"/>
                <w:bCs/>
                <w:snapToGrid w:val="0"/>
                <w:kern w:val="0"/>
              </w:rPr>
              <w:t>吃對了就健康</w:t>
            </w:r>
          </w:p>
        </w:tc>
        <w:tc>
          <w:tcPr>
            <w:tcW w:w="231" w:type="pct"/>
          </w:tcPr>
          <w:p w:rsidR="004127BF" w:rsidRPr="004127BF" w:rsidRDefault="004127BF" w:rsidP="00712F06">
            <w:pPr>
              <w:jc w:val="center"/>
              <w:rPr>
                <w:rFonts w:ascii="標楷體" w:eastAsia="標楷體" w:hAnsi="標楷體"/>
              </w:rPr>
            </w:pPr>
            <w:r w:rsidRPr="004127BF">
              <w:rPr>
                <w:rFonts w:ascii="標楷體" w:eastAsia="標楷體" w:hAnsi="標楷體" w:hint="eastAsia"/>
              </w:rPr>
              <w:t>1</w:t>
            </w:r>
          </w:p>
        </w:tc>
        <w:tc>
          <w:tcPr>
            <w:tcW w:w="440" w:type="pct"/>
          </w:tcPr>
          <w:p w:rsidR="004127BF" w:rsidRPr="004127BF" w:rsidRDefault="004127BF" w:rsidP="00712F06">
            <w:pPr>
              <w:rPr>
                <w:rFonts w:ascii="標楷體" w:eastAsia="標楷體" w:hAnsi="標楷體"/>
              </w:rPr>
            </w:pPr>
            <w:r w:rsidRPr="004127BF">
              <w:rPr>
                <w:rFonts w:ascii="標楷體" w:eastAsia="標楷體" w:hAnsi="標楷體" w:hint="eastAsia"/>
              </w:rPr>
              <w:t>自編教材</w:t>
            </w:r>
          </w:p>
        </w:tc>
        <w:tc>
          <w:tcPr>
            <w:tcW w:w="752" w:type="pct"/>
          </w:tcPr>
          <w:p w:rsidR="004127BF" w:rsidRPr="004127BF" w:rsidRDefault="004127BF" w:rsidP="004127BF">
            <w:pPr>
              <w:pStyle w:val="4123"/>
              <w:spacing w:line="240" w:lineRule="auto"/>
              <w:rPr>
                <w:rFonts w:ascii="標楷體" w:eastAsia="標楷體" w:hAnsi="標楷體"/>
                <w:sz w:val="24"/>
                <w:szCs w:val="24"/>
              </w:rPr>
            </w:pPr>
            <w:r w:rsidRPr="004127BF">
              <w:rPr>
                <w:rFonts w:ascii="標楷體" w:eastAsia="標楷體" w:hAnsi="標楷體" w:hint="eastAsia"/>
                <w:sz w:val="24"/>
                <w:szCs w:val="24"/>
              </w:rPr>
              <w:t>學習單書寫</w:t>
            </w:r>
          </w:p>
          <w:p w:rsidR="004127BF" w:rsidRPr="004127BF" w:rsidRDefault="004127BF" w:rsidP="00712F06">
            <w:pPr>
              <w:pStyle w:val="4123"/>
              <w:tabs>
                <w:tab w:val="clear" w:pos="142"/>
                <w:tab w:val="left" w:pos="480"/>
              </w:tabs>
              <w:autoSpaceDE w:val="0"/>
              <w:autoSpaceDN w:val="0"/>
              <w:adjustRightInd w:val="0"/>
              <w:spacing w:line="240" w:lineRule="auto"/>
              <w:ind w:leftChars="10" w:left="24" w:rightChars="10" w:right="24" w:firstLine="0"/>
              <w:jc w:val="left"/>
              <w:rPr>
                <w:rFonts w:ascii="標楷體" w:eastAsia="標楷體" w:hAnsi="標楷體" w:cs="DFHeiStd-W3"/>
                <w:kern w:val="0"/>
                <w:sz w:val="24"/>
                <w:szCs w:val="24"/>
              </w:rPr>
            </w:pPr>
            <w:r w:rsidRPr="004127BF">
              <w:rPr>
                <w:rFonts w:ascii="標楷體" w:eastAsia="標楷體" w:hAnsi="標楷體" w:hint="eastAsia"/>
                <w:sz w:val="24"/>
                <w:szCs w:val="24"/>
              </w:rPr>
              <w:t>課堂筆記</w:t>
            </w:r>
          </w:p>
        </w:tc>
        <w:tc>
          <w:tcPr>
            <w:tcW w:w="231" w:type="pct"/>
          </w:tcPr>
          <w:p w:rsidR="004127BF" w:rsidRPr="004127BF" w:rsidRDefault="004127BF" w:rsidP="00993999">
            <w:pPr>
              <w:rPr>
                <w:rFonts w:ascii="標楷體" w:eastAsia="標楷體" w:hAnsi="標楷體"/>
              </w:rPr>
            </w:pPr>
          </w:p>
        </w:tc>
      </w:tr>
      <w:tr w:rsidR="004127BF" w:rsidRPr="004127BF" w:rsidTr="00AA06B4">
        <w:trPr>
          <w:cantSplit/>
          <w:trHeight w:val="707"/>
        </w:trPr>
        <w:tc>
          <w:tcPr>
            <w:tcW w:w="446" w:type="pct"/>
            <w:vAlign w:val="center"/>
          </w:tcPr>
          <w:p w:rsidR="004127BF" w:rsidRPr="004127BF" w:rsidRDefault="004127BF" w:rsidP="008101D5">
            <w:pPr>
              <w:jc w:val="center"/>
              <w:rPr>
                <w:rFonts w:ascii="標楷體" w:eastAsia="標楷體" w:hAnsi="標楷體"/>
              </w:rPr>
            </w:pPr>
            <w:r w:rsidRPr="004127BF">
              <w:rPr>
                <w:rFonts w:ascii="標楷體" w:eastAsia="標楷體" w:hAnsi="標楷體" w:hint="eastAsia"/>
              </w:rPr>
              <w:t>十</w:t>
            </w:r>
            <w:r w:rsidRPr="004127BF">
              <w:rPr>
                <w:rFonts w:ascii="標楷體" w:eastAsia="標楷體" w:hAnsi="標楷體"/>
              </w:rPr>
              <w:t>五</w:t>
            </w:r>
          </w:p>
          <w:p w:rsidR="004127BF" w:rsidRPr="004127BF" w:rsidRDefault="004127BF" w:rsidP="008101D5">
            <w:pPr>
              <w:jc w:val="center"/>
              <w:rPr>
                <w:rFonts w:ascii="標楷體" w:eastAsia="標楷體" w:hAnsi="標楷體"/>
              </w:rPr>
            </w:pPr>
            <w:r w:rsidRPr="004127BF">
              <w:rPr>
                <w:rFonts w:ascii="標楷體" w:eastAsia="標楷體" w:hAnsi="標楷體" w:hint="eastAsia"/>
              </w:rPr>
              <w:t>1</w:t>
            </w:r>
            <w:r w:rsidRPr="004127BF">
              <w:rPr>
                <w:rFonts w:ascii="標楷體" w:eastAsia="標楷體" w:hAnsi="標楷體"/>
              </w:rPr>
              <w:t>2/8-12/12</w:t>
            </w:r>
          </w:p>
        </w:tc>
        <w:tc>
          <w:tcPr>
            <w:tcW w:w="2018" w:type="pct"/>
          </w:tcPr>
          <w:p w:rsidR="004127BF" w:rsidRPr="004127BF" w:rsidRDefault="004127BF" w:rsidP="00712F06">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5-3-1評估日常生活的安全性，並討論社會對促進個人及他人安全的影響。</w:t>
            </w:r>
            <w:r w:rsidRPr="004127BF">
              <w:rPr>
                <w:rFonts w:ascii="標楷體" w:eastAsia="標楷體" w:hAnsi="標楷體"/>
                <w:bCs/>
                <w:snapToGrid w:val="0"/>
                <w:kern w:val="0"/>
              </w:rPr>
              <w:br/>
              <w:t>5-3-2規劃並參與改善環境危機所需的預防策略和行動。</w:t>
            </w:r>
          </w:p>
        </w:tc>
        <w:tc>
          <w:tcPr>
            <w:tcW w:w="882" w:type="pct"/>
            <w:vAlign w:val="center"/>
          </w:tcPr>
          <w:p w:rsidR="004127BF" w:rsidRPr="004127BF" w:rsidRDefault="004127BF" w:rsidP="00712F06">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3-1</w:t>
            </w:r>
            <w:r w:rsidRPr="004127BF">
              <w:rPr>
                <w:rFonts w:ascii="標楷體" w:eastAsia="標楷體" w:hAnsi="標楷體"/>
                <w:bCs/>
                <w:snapToGrid w:val="0"/>
                <w:kern w:val="0"/>
              </w:rPr>
              <w:t>居家環境安全</w:t>
            </w:r>
          </w:p>
        </w:tc>
        <w:tc>
          <w:tcPr>
            <w:tcW w:w="231" w:type="pct"/>
          </w:tcPr>
          <w:p w:rsidR="004127BF" w:rsidRPr="004127BF" w:rsidRDefault="004127BF" w:rsidP="00712F06">
            <w:pPr>
              <w:jc w:val="center"/>
              <w:rPr>
                <w:rFonts w:ascii="標楷體" w:eastAsia="標楷體" w:hAnsi="標楷體"/>
              </w:rPr>
            </w:pPr>
            <w:r w:rsidRPr="004127BF">
              <w:rPr>
                <w:rFonts w:ascii="標楷體" w:eastAsia="標楷體" w:hAnsi="標楷體" w:hint="eastAsia"/>
              </w:rPr>
              <w:t>1</w:t>
            </w:r>
          </w:p>
        </w:tc>
        <w:tc>
          <w:tcPr>
            <w:tcW w:w="440" w:type="pct"/>
          </w:tcPr>
          <w:p w:rsidR="004127BF" w:rsidRPr="004127BF" w:rsidRDefault="004127BF" w:rsidP="00712F06">
            <w:pPr>
              <w:rPr>
                <w:rFonts w:ascii="標楷體" w:eastAsia="標楷體" w:hAnsi="標楷體"/>
              </w:rPr>
            </w:pPr>
            <w:r w:rsidRPr="004127BF">
              <w:rPr>
                <w:rFonts w:ascii="標楷體" w:eastAsia="標楷體" w:hAnsi="標楷體" w:hint="eastAsia"/>
              </w:rPr>
              <w:t>翰林版課本</w:t>
            </w:r>
          </w:p>
        </w:tc>
        <w:tc>
          <w:tcPr>
            <w:tcW w:w="752" w:type="pct"/>
          </w:tcPr>
          <w:p w:rsidR="004127BF" w:rsidRPr="004127BF" w:rsidRDefault="004127BF" w:rsidP="00712F06">
            <w:pPr>
              <w:pStyle w:val="4123"/>
              <w:spacing w:line="240" w:lineRule="auto"/>
              <w:rPr>
                <w:rFonts w:ascii="標楷體" w:eastAsia="標楷體" w:hAnsi="標楷體"/>
                <w:sz w:val="24"/>
                <w:szCs w:val="24"/>
              </w:rPr>
            </w:pPr>
            <w:r w:rsidRPr="004127BF">
              <w:rPr>
                <w:rFonts w:ascii="標楷體" w:eastAsia="標楷體" w:hAnsi="標楷體" w:hint="eastAsia"/>
                <w:sz w:val="24"/>
                <w:szCs w:val="24"/>
              </w:rPr>
              <w:t>學習單書寫</w:t>
            </w:r>
          </w:p>
          <w:p w:rsidR="004127BF" w:rsidRPr="004127BF" w:rsidRDefault="004127BF" w:rsidP="00712F06">
            <w:pPr>
              <w:pStyle w:val="4123"/>
              <w:spacing w:line="240" w:lineRule="auto"/>
              <w:ind w:left="0" w:firstLine="0"/>
              <w:rPr>
                <w:rFonts w:ascii="標楷體" w:eastAsia="標楷體" w:hAnsi="標楷體"/>
                <w:sz w:val="24"/>
                <w:szCs w:val="24"/>
              </w:rPr>
            </w:pPr>
            <w:r w:rsidRPr="004127BF">
              <w:rPr>
                <w:rFonts w:ascii="標楷體" w:eastAsia="標楷體" w:hAnsi="標楷體" w:hint="eastAsia"/>
                <w:sz w:val="24"/>
                <w:szCs w:val="24"/>
              </w:rPr>
              <w:t>小組討論與發表</w:t>
            </w:r>
          </w:p>
          <w:p w:rsidR="004127BF" w:rsidRPr="004127BF" w:rsidRDefault="004127BF" w:rsidP="00712F06">
            <w:pPr>
              <w:autoSpaceDE w:val="0"/>
              <w:autoSpaceDN w:val="0"/>
              <w:adjustRightInd w:val="0"/>
              <w:ind w:leftChars="10" w:left="24" w:rightChars="10" w:right="24"/>
              <w:rPr>
                <w:rFonts w:ascii="標楷體" w:eastAsia="標楷體" w:hAnsi="標楷體" w:cs="DFHeiStd-W3"/>
                <w:kern w:val="0"/>
              </w:rPr>
            </w:pPr>
            <w:r w:rsidRPr="004127BF">
              <w:rPr>
                <w:rFonts w:ascii="標楷體" w:eastAsia="標楷體" w:hAnsi="標楷體" w:cs="DFHeiStd-W3" w:hint="eastAsia"/>
                <w:kern w:val="0"/>
              </w:rPr>
              <w:t>課堂筆記</w:t>
            </w:r>
          </w:p>
        </w:tc>
        <w:tc>
          <w:tcPr>
            <w:tcW w:w="231" w:type="pct"/>
          </w:tcPr>
          <w:p w:rsidR="004127BF" w:rsidRPr="004127BF" w:rsidRDefault="004127BF" w:rsidP="00993999">
            <w:pPr>
              <w:rPr>
                <w:rFonts w:ascii="標楷體" w:eastAsia="標楷體" w:hAnsi="標楷體"/>
              </w:rPr>
            </w:pPr>
          </w:p>
        </w:tc>
      </w:tr>
      <w:tr w:rsidR="004127BF" w:rsidRPr="004127BF" w:rsidTr="00AA06B4">
        <w:trPr>
          <w:cantSplit/>
          <w:trHeight w:val="707"/>
        </w:trPr>
        <w:tc>
          <w:tcPr>
            <w:tcW w:w="446" w:type="pct"/>
            <w:vAlign w:val="center"/>
          </w:tcPr>
          <w:p w:rsidR="004127BF" w:rsidRPr="004127BF" w:rsidRDefault="004127BF" w:rsidP="008101D5">
            <w:pPr>
              <w:jc w:val="center"/>
              <w:rPr>
                <w:rFonts w:ascii="標楷體" w:eastAsia="標楷體" w:hAnsi="標楷體"/>
              </w:rPr>
            </w:pPr>
            <w:r w:rsidRPr="004127BF">
              <w:rPr>
                <w:rFonts w:ascii="標楷體" w:eastAsia="標楷體" w:hAnsi="標楷體" w:hint="eastAsia"/>
              </w:rPr>
              <w:t>十</w:t>
            </w:r>
            <w:r w:rsidRPr="004127BF">
              <w:rPr>
                <w:rFonts w:ascii="標楷體" w:eastAsia="標楷體" w:hAnsi="標楷體"/>
              </w:rPr>
              <w:t>六</w:t>
            </w:r>
          </w:p>
          <w:p w:rsidR="004127BF" w:rsidRPr="004127BF" w:rsidRDefault="004127BF" w:rsidP="008101D5">
            <w:pPr>
              <w:jc w:val="center"/>
              <w:rPr>
                <w:rFonts w:ascii="標楷體" w:eastAsia="標楷體" w:hAnsi="標楷體"/>
              </w:rPr>
            </w:pPr>
            <w:r w:rsidRPr="004127BF">
              <w:rPr>
                <w:rFonts w:ascii="標楷體" w:eastAsia="標楷體" w:hAnsi="標楷體" w:hint="eastAsia"/>
              </w:rPr>
              <w:t>1</w:t>
            </w:r>
            <w:r w:rsidRPr="004127BF">
              <w:rPr>
                <w:rFonts w:ascii="標楷體" w:eastAsia="標楷體" w:hAnsi="標楷體"/>
              </w:rPr>
              <w:t>2/15-12/19</w:t>
            </w:r>
          </w:p>
        </w:tc>
        <w:tc>
          <w:tcPr>
            <w:tcW w:w="2018" w:type="pct"/>
          </w:tcPr>
          <w:p w:rsidR="004127BF" w:rsidRPr="004127BF" w:rsidRDefault="004127BF" w:rsidP="00712F06">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5-3-1評估日常生活的安全性，並討論社會對促進個人及他人安全的影響。</w:t>
            </w:r>
            <w:r w:rsidRPr="004127BF">
              <w:rPr>
                <w:rFonts w:ascii="標楷體" w:eastAsia="標楷體" w:hAnsi="標楷體"/>
                <w:bCs/>
                <w:snapToGrid w:val="0"/>
                <w:kern w:val="0"/>
              </w:rPr>
              <w:br/>
              <w:t>5-3-2規劃並參與改善環境危機所需的預防策略和行動。</w:t>
            </w:r>
            <w:r w:rsidRPr="004127BF">
              <w:rPr>
                <w:rFonts w:ascii="標楷體" w:eastAsia="標楷體" w:hAnsi="標楷體"/>
                <w:bCs/>
                <w:snapToGrid w:val="0"/>
                <w:kern w:val="0"/>
              </w:rPr>
              <w:br/>
              <w:t>5-3-5重視並能積極促進運動安全。</w:t>
            </w:r>
            <w:r w:rsidRPr="004127BF">
              <w:rPr>
                <w:rFonts w:ascii="標楷體" w:eastAsia="標楷體" w:hAnsi="標楷體"/>
                <w:bCs/>
                <w:snapToGrid w:val="0"/>
                <w:kern w:val="0"/>
              </w:rPr>
              <w:br/>
              <w:t>7-3-5提出個人、社區及組織機構為建造更健康的社區與環境所擬定的行動方案與法規。</w:t>
            </w:r>
          </w:p>
        </w:tc>
        <w:tc>
          <w:tcPr>
            <w:tcW w:w="882" w:type="pct"/>
            <w:vAlign w:val="center"/>
          </w:tcPr>
          <w:p w:rsidR="004127BF" w:rsidRPr="004127BF" w:rsidRDefault="004127BF" w:rsidP="00712F06">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3-2</w:t>
            </w:r>
            <w:r w:rsidRPr="004127BF">
              <w:rPr>
                <w:rFonts w:ascii="標楷體" w:eastAsia="標楷體" w:hAnsi="標楷體"/>
                <w:bCs/>
                <w:snapToGrid w:val="0"/>
                <w:kern w:val="0"/>
              </w:rPr>
              <w:t>校園環境安全</w:t>
            </w:r>
          </w:p>
        </w:tc>
        <w:tc>
          <w:tcPr>
            <w:tcW w:w="231" w:type="pct"/>
          </w:tcPr>
          <w:p w:rsidR="004127BF" w:rsidRPr="004127BF" w:rsidRDefault="004127BF" w:rsidP="002A75BB">
            <w:pPr>
              <w:jc w:val="center"/>
              <w:rPr>
                <w:rFonts w:ascii="標楷體" w:eastAsia="標楷體" w:hAnsi="標楷體"/>
              </w:rPr>
            </w:pPr>
            <w:r w:rsidRPr="004127BF">
              <w:rPr>
                <w:rFonts w:ascii="標楷體" w:eastAsia="標楷體" w:hAnsi="標楷體" w:hint="eastAsia"/>
              </w:rPr>
              <w:t>1</w:t>
            </w:r>
          </w:p>
        </w:tc>
        <w:tc>
          <w:tcPr>
            <w:tcW w:w="440" w:type="pct"/>
          </w:tcPr>
          <w:p w:rsidR="004127BF" w:rsidRPr="004127BF" w:rsidRDefault="004127BF" w:rsidP="00712F06">
            <w:pPr>
              <w:rPr>
                <w:rFonts w:ascii="標楷體" w:eastAsia="標楷體" w:hAnsi="標楷體"/>
              </w:rPr>
            </w:pPr>
            <w:r w:rsidRPr="004127BF">
              <w:rPr>
                <w:rFonts w:ascii="標楷體" w:eastAsia="標楷體" w:hAnsi="標楷體" w:hint="eastAsia"/>
              </w:rPr>
              <w:t>翰林版課本</w:t>
            </w:r>
          </w:p>
        </w:tc>
        <w:tc>
          <w:tcPr>
            <w:tcW w:w="752" w:type="pct"/>
          </w:tcPr>
          <w:p w:rsidR="004127BF" w:rsidRPr="004127BF" w:rsidRDefault="004127BF" w:rsidP="00797D10">
            <w:pPr>
              <w:pStyle w:val="4123"/>
              <w:spacing w:line="240" w:lineRule="auto"/>
              <w:rPr>
                <w:rFonts w:ascii="標楷體" w:eastAsia="標楷體" w:hAnsi="標楷體"/>
                <w:sz w:val="24"/>
                <w:szCs w:val="24"/>
              </w:rPr>
            </w:pPr>
            <w:r w:rsidRPr="004127BF">
              <w:rPr>
                <w:rFonts w:ascii="標楷體" w:eastAsia="標楷體" w:hAnsi="標楷體" w:hint="eastAsia"/>
                <w:sz w:val="24"/>
                <w:szCs w:val="24"/>
              </w:rPr>
              <w:t>學習單書寫</w:t>
            </w:r>
          </w:p>
          <w:p w:rsidR="004127BF" w:rsidRPr="004127BF" w:rsidRDefault="004127BF" w:rsidP="00797D10">
            <w:pPr>
              <w:pStyle w:val="4123"/>
              <w:spacing w:line="240" w:lineRule="auto"/>
              <w:ind w:left="0" w:firstLine="0"/>
              <w:rPr>
                <w:rFonts w:ascii="標楷體" w:eastAsia="標楷體" w:hAnsi="標楷體"/>
                <w:sz w:val="24"/>
                <w:szCs w:val="24"/>
              </w:rPr>
            </w:pPr>
            <w:r w:rsidRPr="004127BF">
              <w:rPr>
                <w:rFonts w:ascii="標楷體" w:eastAsia="標楷體" w:hAnsi="標楷體" w:hint="eastAsia"/>
                <w:sz w:val="24"/>
                <w:szCs w:val="24"/>
              </w:rPr>
              <w:t>小組討論與發表</w:t>
            </w:r>
          </w:p>
          <w:p w:rsidR="004127BF" w:rsidRPr="004127BF" w:rsidRDefault="004127BF" w:rsidP="00797D10">
            <w:pPr>
              <w:pStyle w:val="4123"/>
              <w:tabs>
                <w:tab w:val="clear" w:pos="142"/>
              </w:tabs>
              <w:spacing w:line="240" w:lineRule="auto"/>
              <w:ind w:left="57" w:firstLine="0"/>
              <w:rPr>
                <w:rFonts w:ascii="標楷體" w:eastAsia="標楷體" w:hAnsi="標楷體"/>
                <w:sz w:val="24"/>
                <w:szCs w:val="24"/>
              </w:rPr>
            </w:pPr>
            <w:r w:rsidRPr="004127BF">
              <w:rPr>
                <w:rFonts w:ascii="標楷體" w:eastAsia="標楷體" w:hAnsi="標楷體" w:hint="eastAsia"/>
                <w:sz w:val="24"/>
                <w:szCs w:val="24"/>
              </w:rPr>
              <w:t>課堂筆記</w:t>
            </w:r>
          </w:p>
        </w:tc>
        <w:tc>
          <w:tcPr>
            <w:tcW w:w="231" w:type="pct"/>
          </w:tcPr>
          <w:p w:rsidR="004127BF" w:rsidRPr="004127BF" w:rsidRDefault="004127BF" w:rsidP="00993999">
            <w:pPr>
              <w:rPr>
                <w:rFonts w:ascii="標楷體" w:eastAsia="標楷體" w:hAnsi="標楷體"/>
              </w:rPr>
            </w:pPr>
          </w:p>
        </w:tc>
      </w:tr>
      <w:tr w:rsidR="004127BF" w:rsidRPr="004127BF" w:rsidTr="00AA06B4">
        <w:trPr>
          <w:cantSplit/>
          <w:trHeight w:val="707"/>
        </w:trPr>
        <w:tc>
          <w:tcPr>
            <w:tcW w:w="446" w:type="pct"/>
            <w:vAlign w:val="center"/>
          </w:tcPr>
          <w:p w:rsidR="004127BF" w:rsidRPr="004127BF" w:rsidRDefault="004127BF" w:rsidP="008101D5">
            <w:pPr>
              <w:jc w:val="center"/>
              <w:rPr>
                <w:rFonts w:ascii="標楷體" w:eastAsia="標楷體" w:hAnsi="標楷體"/>
              </w:rPr>
            </w:pPr>
            <w:r w:rsidRPr="004127BF">
              <w:rPr>
                <w:rFonts w:ascii="標楷體" w:eastAsia="標楷體" w:hAnsi="標楷體" w:hint="eastAsia"/>
              </w:rPr>
              <w:t>十</w:t>
            </w:r>
            <w:r w:rsidRPr="004127BF">
              <w:rPr>
                <w:rFonts w:ascii="標楷體" w:eastAsia="標楷體" w:hAnsi="標楷體"/>
              </w:rPr>
              <w:t>七</w:t>
            </w:r>
          </w:p>
          <w:p w:rsidR="004127BF" w:rsidRPr="004127BF" w:rsidRDefault="004127BF" w:rsidP="008101D5">
            <w:pPr>
              <w:jc w:val="center"/>
              <w:rPr>
                <w:rFonts w:ascii="標楷體" w:eastAsia="標楷體" w:hAnsi="標楷體"/>
              </w:rPr>
            </w:pPr>
            <w:r w:rsidRPr="004127BF">
              <w:rPr>
                <w:rFonts w:ascii="標楷體" w:eastAsia="標楷體" w:hAnsi="標楷體" w:hint="eastAsia"/>
              </w:rPr>
              <w:t>1</w:t>
            </w:r>
            <w:r w:rsidRPr="004127BF">
              <w:rPr>
                <w:rFonts w:ascii="標楷體" w:eastAsia="標楷體" w:hAnsi="標楷體"/>
              </w:rPr>
              <w:t>2/22-12/26</w:t>
            </w:r>
          </w:p>
        </w:tc>
        <w:tc>
          <w:tcPr>
            <w:tcW w:w="2018" w:type="pct"/>
          </w:tcPr>
          <w:p w:rsidR="004127BF" w:rsidRPr="004127BF" w:rsidRDefault="004127BF" w:rsidP="00BE6E59">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5-3-3規劃並演練緊急情境的處理與救護的策略和行動。</w:t>
            </w:r>
            <w:r w:rsidRPr="004127BF">
              <w:rPr>
                <w:rFonts w:ascii="標楷體" w:eastAsia="標楷體" w:hAnsi="標楷體"/>
                <w:bCs/>
                <w:snapToGrid w:val="0"/>
                <w:kern w:val="0"/>
              </w:rPr>
              <w:br/>
              <w:t>5-3-5重視並能積極促進運動安全。</w:t>
            </w:r>
          </w:p>
        </w:tc>
        <w:tc>
          <w:tcPr>
            <w:tcW w:w="882" w:type="pct"/>
            <w:vAlign w:val="center"/>
          </w:tcPr>
          <w:p w:rsidR="004127BF" w:rsidRPr="004127BF" w:rsidRDefault="004127BF" w:rsidP="00BE6E59">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3-3</w:t>
            </w:r>
            <w:r w:rsidRPr="004127BF">
              <w:rPr>
                <w:rFonts w:ascii="標楷體" w:eastAsia="標楷體" w:hAnsi="標楷體"/>
                <w:bCs/>
                <w:snapToGrid w:val="0"/>
                <w:kern w:val="0"/>
              </w:rPr>
              <w:t>急救尖兵</w:t>
            </w:r>
          </w:p>
        </w:tc>
        <w:tc>
          <w:tcPr>
            <w:tcW w:w="231" w:type="pct"/>
          </w:tcPr>
          <w:p w:rsidR="004127BF" w:rsidRPr="004127BF" w:rsidRDefault="004127BF" w:rsidP="002A75BB">
            <w:pPr>
              <w:jc w:val="center"/>
              <w:rPr>
                <w:rFonts w:ascii="標楷體" w:eastAsia="標楷體" w:hAnsi="標楷體"/>
              </w:rPr>
            </w:pPr>
            <w:r w:rsidRPr="004127BF">
              <w:rPr>
                <w:rFonts w:ascii="標楷體" w:eastAsia="標楷體" w:hAnsi="標楷體" w:hint="eastAsia"/>
              </w:rPr>
              <w:t>1</w:t>
            </w:r>
          </w:p>
        </w:tc>
        <w:tc>
          <w:tcPr>
            <w:tcW w:w="440" w:type="pct"/>
          </w:tcPr>
          <w:p w:rsidR="004127BF" w:rsidRPr="004127BF" w:rsidRDefault="004127BF" w:rsidP="00712F06">
            <w:pPr>
              <w:rPr>
                <w:rFonts w:ascii="標楷體" w:eastAsia="標楷體" w:hAnsi="標楷體"/>
              </w:rPr>
            </w:pPr>
            <w:r w:rsidRPr="004127BF">
              <w:rPr>
                <w:rFonts w:ascii="標楷體" w:eastAsia="標楷體" w:hAnsi="標楷體" w:hint="eastAsia"/>
              </w:rPr>
              <w:t>翰林版課本</w:t>
            </w:r>
          </w:p>
        </w:tc>
        <w:tc>
          <w:tcPr>
            <w:tcW w:w="752" w:type="pct"/>
          </w:tcPr>
          <w:p w:rsidR="004127BF" w:rsidRPr="004127BF" w:rsidRDefault="004127BF" w:rsidP="0074392B">
            <w:pPr>
              <w:pStyle w:val="4123"/>
              <w:spacing w:line="240" w:lineRule="auto"/>
              <w:rPr>
                <w:rFonts w:ascii="標楷體" w:eastAsia="標楷體" w:hAnsi="標楷體"/>
                <w:sz w:val="24"/>
                <w:szCs w:val="24"/>
              </w:rPr>
            </w:pPr>
            <w:r w:rsidRPr="004127BF">
              <w:rPr>
                <w:rFonts w:ascii="標楷體" w:eastAsia="標楷體" w:hAnsi="標楷體" w:hint="eastAsia"/>
                <w:sz w:val="24"/>
                <w:szCs w:val="24"/>
              </w:rPr>
              <w:t>學習單書寫</w:t>
            </w:r>
          </w:p>
          <w:p w:rsidR="004127BF" w:rsidRPr="004127BF" w:rsidRDefault="004127BF" w:rsidP="0074392B">
            <w:pPr>
              <w:pStyle w:val="4123"/>
              <w:tabs>
                <w:tab w:val="clear" w:pos="142"/>
              </w:tabs>
              <w:spacing w:line="240" w:lineRule="auto"/>
              <w:ind w:left="57" w:firstLine="0"/>
              <w:rPr>
                <w:rFonts w:ascii="標楷體" w:eastAsia="標楷體" w:hAnsi="標楷體"/>
                <w:color w:val="FF0000"/>
                <w:sz w:val="24"/>
                <w:szCs w:val="24"/>
              </w:rPr>
            </w:pPr>
            <w:r w:rsidRPr="004127BF">
              <w:rPr>
                <w:rFonts w:ascii="標楷體" w:eastAsia="標楷體" w:hAnsi="標楷體" w:hint="eastAsia"/>
                <w:sz w:val="24"/>
                <w:szCs w:val="24"/>
              </w:rPr>
              <w:t>實作及表現</w:t>
            </w:r>
          </w:p>
        </w:tc>
        <w:tc>
          <w:tcPr>
            <w:tcW w:w="231" w:type="pct"/>
          </w:tcPr>
          <w:p w:rsidR="004127BF" w:rsidRPr="004127BF" w:rsidRDefault="004127BF" w:rsidP="00993999">
            <w:pPr>
              <w:rPr>
                <w:rFonts w:ascii="標楷體" w:eastAsia="標楷體" w:hAnsi="標楷體"/>
              </w:rPr>
            </w:pPr>
          </w:p>
        </w:tc>
      </w:tr>
      <w:tr w:rsidR="004127BF" w:rsidRPr="004127BF" w:rsidTr="00AA06B4">
        <w:trPr>
          <w:cantSplit/>
          <w:trHeight w:val="707"/>
        </w:trPr>
        <w:tc>
          <w:tcPr>
            <w:tcW w:w="446" w:type="pct"/>
            <w:vAlign w:val="center"/>
          </w:tcPr>
          <w:p w:rsidR="004127BF" w:rsidRPr="004127BF" w:rsidRDefault="004127BF" w:rsidP="008101D5">
            <w:pPr>
              <w:jc w:val="center"/>
              <w:rPr>
                <w:rFonts w:ascii="標楷體" w:eastAsia="標楷體" w:hAnsi="標楷體"/>
              </w:rPr>
            </w:pPr>
            <w:r w:rsidRPr="004127BF">
              <w:rPr>
                <w:rFonts w:ascii="標楷體" w:eastAsia="標楷體" w:hAnsi="標楷體" w:hint="eastAsia"/>
              </w:rPr>
              <w:t>十</w:t>
            </w:r>
            <w:r w:rsidRPr="004127BF">
              <w:rPr>
                <w:rFonts w:ascii="標楷體" w:eastAsia="標楷體" w:hAnsi="標楷體"/>
              </w:rPr>
              <w:t>八</w:t>
            </w:r>
          </w:p>
          <w:p w:rsidR="004127BF" w:rsidRPr="004127BF" w:rsidRDefault="004127BF" w:rsidP="008101D5">
            <w:pPr>
              <w:jc w:val="center"/>
              <w:rPr>
                <w:rFonts w:ascii="標楷體" w:eastAsia="標楷體" w:hAnsi="標楷體"/>
              </w:rPr>
            </w:pPr>
            <w:r w:rsidRPr="004127BF">
              <w:rPr>
                <w:rFonts w:ascii="標楷體" w:eastAsia="標楷體" w:hAnsi="標楷體" w:hint="eastAsia"/>
              </w:rPr>
              <w:t>1</w:t>
            </w:r>
            <w:r w:rsidRPr="004127BF">
              <w:rPr>
                <w:rFonts w:ascii="標楷體" w:eastAsia="標楷體" w:hAnsi="標楷體"/>
              </w:rPr>
              <w:t>2/29-1/2</w:t>
            </w:r>
          </w:p>
        </w:tc>
        <w:tc>
          <w:tcPr>
            <w:tcW w:w="2018" w:type="pct"/>
          </w:tcPr>
          <w:p w:rsidR="004127BF" w:rsidRPr="004127BF" w:rsidRDefault="004127BF" w:rsidP="0074392B">
            <w:pPr>
              <w:spacing w:line="0" w:lineRule="atLeast"/>
              <w:jc w:val="both"/>
              <w:rPr>
                <w:rFonts w:ascii="標楷體" w:eastAsia="標楷體" w:hAnsi="標楷體"/>
                <w:snapToGrid w:val="0"/>
                <w:kern w:val="0"/>
              </w:rPr>
            </w:pPr>
            <w:r w:rsidRPr="004127BF">
              <w:rPr>
                <w:rFonts w:ascii="標楷體" w:eastAsia="標楷體" w:hAnsi="標楷體" w:hint="eastAsia"/>
              </w:rPr>
              <w:t>1-1～3-3健康常識測驗總複習</w:t>
            </w:r>
          </w:p>
        </w:tc>
        <w:tc>
          <w:tcPr>
            <w:tcW w:w="882" w:type="pct"/>
            <w:vAlign w:val="center"/>
          </w:tcPr>
          <w:p w:rsidR="004127BF" w:rsidRPr="004127BF" w:rsidRDefault="00077251" w:rsidP="00712F06">
            <w:pPr>
              <w:spacing w:line="0" w:lineRule="atLeast"/>
              <w:jc w:val="center"/>
              <w:rPr>
                <w:rFonts w:ascii="標楷體" w:eastAsia="標楷體" w:hAnsi="標楷體"/>
                <w:bCs/>
                <w:snapToGrid w:val="0"/>
                <w:kern w:val="0"/>
              </w:rPr>
            </w:pPr>
            <w:r w:rsidRPr="004127BF">
              <w:rPr>
                <w:rFonts w:ascii="標楷體" w:eastAsia="標楷體" w:hAnsi="標楷體" w:hint="eastAsia"/>
              </w:rPr>
              <w:t>1-1～3-3</w:t>
            </w:r>
          </w:p>
        </w:tc>
        <w:tc>
          <w:tcPr>
            <w:tcW w:w="231" w:type="pct"/>
          </w:tcPr>
          <w:p w:rsidR="004127BF" w:rsidRPr="004127BF" w:rsidRDefault="004127BF" w:rsidP="002A75BB">
            <w:pPr>
              <w:jc w:val="center"/>
              <w:rPr>
                <w:rFonts w:ascii="標楷體" w:eastAsia="標楷體" w:hAnsi="標楷體"/>
              </w:rPr>
            </w:pPr>
            <w:r w:rsidRPr="004127BF">
              <w:rPr>
                <w:rFonts w:ascii="標楷體" w:eastAsia="標楷體" w:hAnsi="標楷體" w:hint="eastAsia"/>
              </w:rPr>
              <w:t>1</w:t>
            </w:r>
          </w:p>
        </w:tc>
        <w:tc>
          <w:tcPr>
            <w:tcW w:w="440" w:type="pct"/>
          </w:tcPr>
          <w:p w:rsidR="004127BF" w:rsidRDefault="004127BF" w:rsidP="0074392B">
            <w:pPr>
              <w:rPr>
                <w:rFonts w:ascii="標楷體" w:eastAsia="標楷體" w:hAnsi="標楷體"/>
              </w:rPr>
            </w:pPr>
            <w:r w:rsidRPr="004127BF">
              <w:rPr>
                <w:rFonts w:ascii="標楷體" w:eastAsia="標楷體" w:hAnsi="標楷體" w:hint="eastAsia"/>
              </w:rPr>
              <w:t>自編教材</w:t>
            </w:r>
          </w:p>
          <w:p w:rsidR="00077251" w:rsidRPr="004127BF" w:rsidRDefault="00077251" w:rsidP="0074392B">
            <w:pPr>
              <w:rPr>
                <w:rFonts w:ascii="標楷體" w:eastAsia="標楷體" w:hAnsi="標楷體"/>
              </w:rPr>
            </w:pPr>
            <w:r w:rsidRPr="004127BF">
              <w:rPr>
                <w:rFonts w:ascii="標楷體" w:eastAsia="標楷體" w:hAnsi="標楷體" w:hint="eastAsia"/>
              </w:rPr>
              <w:t>翰林版課本</w:t>
            </w:r>
          </w:p>
        </w:tc>
        <w:tc>
          <w:tcPr>
            <w:tcW w:w="752" w:type="pct"/>
          </w:tcPr>
          <w:p w:rsidR="004127BF" w:rsidRPr="004127BF" w:rsidRDefault="004127BF" w:rsidP="00797D10">
            <w:pPr>
              <w:pStyle w:val="4123"/>
              <w:spacing w:line="240" w:lineRule="auto"/>
              <w:rPr>
                <w:rFonts w:ascii="標楷體" w:eastAsia="標楷體" w:hAnsi="標楷體"/>
                <w:sz w:val="24"/>
                <w:szCs w:val="24"/>
              </w:rPr>
            </w:pPr>
            <w:r w:rsidRPr="004127BF">
              <w:rPr>
                <w:rFonts w:ascii="標楷體" w:eastAsia="標楷體" w:hAnsi="標楷體" w:hint="eastAsia"/>
                <w:sz w:val="24"/>
                <w:szCs w:val="24"/>
              </w:rPr>
              <w:t>學習單書寫</w:t>
            </w:r>
          </w:p>
          <w:p w:rsidR="004127BF" w:rsidRPr="004127BF" w:rsidRDefault="004127BF" w:rsidP="00797D10">
            <w:pPr>
              <w:pStyle w:val="4123"/>
              <w:tabs>
                <w:tab w:val="clear" w:pos="142"/>
              </w:tabs>
              <w:spacing w:line="240" w:lineRule="auto"/>
              <w:ind w:left="57" w:firstLine="0"/>
              <w:rPr>
                <w:rFonts w:ascii="標楷體" w:eastAsia="標楷體" w:hAnsi="標楷體"/>
                <w:sz w:val="24"/>
                <w:szCs w:val="24"/>
              </w:rPr>
            </w:pPr>
            <w:r w:rsidRPr="004127BF">
              <w:rPr>
                <w:rFonts w:ascii="標楷體" w:eastAsia="標楷體" w:hAnsi="標楷體" w:hint="eastAsia"/>
                <w:sz w:val="24"/>
                <w:szCs w:val="24"/>
              </w:rPr>
              <w:t>課堂筆記</w:t>
            </w:r>
          </w:p>
        </w:tc>
        <w:tc>
          <w:tcPr>
            <w:tcW w:w="231" w:type="pct"/>
          </w:tcPr>
          <w:p w:rsidR="004127BF" w:rsidRPr="004127BF" w:rsidRDefault="004127BF" w:rsidP="00993999">
            <w:pPr>
              <w:rPr>
                <w:rFonts w:ascii="標楷體" w:eastAsia="標楷體" w:hAnsi="標楷體"/>
              </w:rPr>
            </w:pPr>
          </w:p>
        </w:tc>
      </w:tr>
      <w:tr w:rsidR="004127BF" w:rsidRPr="004127BF" w:rsidTr="00AA06B4">
        <w:trPr>
          <w:cantSplit/>
          <w:trHeight w:val="707"/>
        </w:trPr>
        <w:tc>
          <w:tcPr>
            <w:tcW w:w="446" w:type="pct"/>
            <w:vAlign w:val="center"/>
          </w:tcPr>
          <w:p w:rsidR="004127BF" w:rsidRPr="004127BF" w:rsidRDefault="004127BF" w:rsidP="008101D5">
            <w:pPr>
              <w:jc w:val="center"/>
              <w:rPr>
                <w:rFonts w:ascii="標楷體" w:eastAsia="標楷體" w:hAnsi="標楷體"/>
              </w:rPr>
            </w:pPr>
            <w:r w:rsidRPr="004127BF">
              <w:rPr>
                <w:rFonts w:ascii="標楷體" w:eastAsia="標楷體" w:hAnsi="標楷體" w:hint="eastAsia"/>
              </w:rPr>
              <w:t>十</w:t>
            </w:r>
            <w:r w:rsidRPr="004127BF">
              <w:rPr>
                <w:rFonts w:ascii="標楷體" w:eastAsia="標楷體" w:hAnsi="標楷體"/>
              </w:rPr>
              <w:t>九</w:t>
            </w:r>
          </w:p>
          <w:p w:rsidR="004127BF" w:rsidRPr="004127BF" w:rsidRDefault="004127BF" w:rsidP="008101D5">
            <w:pPr>
              <w:jc w:val="center"/>
              <w:rPr>
                <w:rFonts w:ascii="標楷體" w:eastAsia="標楷體" w:hAnsi="標楷體"/>
              </w:rPr>
            </w:pPr>
            <w:r w:rsidRPr="004127BF">
              <w:rPr>
                <w:rFonts w:ascii="標楷體" w:eastAsia="標楷體" w:hAnsi="標楷體" w:hint="eastAsia"/>
              </w:rPr>
              <w:t>1</w:t>
            </w:r>
            <w:r w:rsidRPr="004127BF">
              <w:rPr>
                <w:rFonts w:ascii="標楷體" w:eastAsia="標楷體" w:hAnsi="標楷體"/>
              </w:rPr>
              <w:t>/5-1/9</w:t>
            </w:r>
          </w:p>
        </w:tc>
        <w:tc>
          <w:tcPr>
            <w:tcW w:w="2018" w:type="pct"/>
          </w:tcPr>
          <w:p w:rsidR="004127BF" w:rsidRPr="004127BF" w:rsidRDefault="004127BF" w:rsidP="00712F06">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5-3-3規劃並演練緊急情境的處理與救護的策略和行動。</w:t>
            </w:r>
            <w:r w:rsidRPr="004127BF">
              <w:rPr>
                <w:rFonts w:ascii="標楷體" w:eastAsia="標楷體" w:hAnsi="標楷體"/>
                <w:bCs/>
                <w:snapToGrid w:val="0"/>
                <w:kern w:val="0"/>
              </w:rPr>
              <w:br/>
              <w:t>5-3-5重視並能積極促進運動安全。</w:t>
            </w:r>
          </w:p>
        </w:tc>
        <w:tc>
          <w:tcPr>
            <w:tcW w:w="882" w:type="pct"/>
            <w:vAlign w:val="center"/>
          </w:tcPr>
          <w:p w:rsidR="004127BF" w:rsidRPr="004127BF" w:rsidRDefault="004127BF" w:rsidP="00712F06">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3-3</w:t>
            </w:r>
            <w:r w:rsidRPr="004127BF">
              <w:rPr>
                <w:rFonts w:ascii="標楷體" w:eastAsia="標楷體" w:hAnsi="標楷體"/>
                <w:bCs/>
                <w:snapToGrid w:val="0"/>
                <w:kern w:val="0"/>
              </w:rPr>
              <w:t>急救尖兵</w:t>
            </w:r>
          </w:p>
        </w:tc>
        <w:tc>
          <w:tcPr>
            <w:tcW w:w="231" w:type="pct"/>
          </w:tcPr>
          <w:p w:rsidR="004127BF" w:rsidRPr="004127BF" w:rsidRDefault="004127BF" w:rsidP="002A75BB">
            <w:pPr>
              <w:jc w:val="center"/>
              <w:rPr>
                <w:rFonts w:ascii="標楷體" w:eastAsia="標楷體" w:hAnsi="標楷體"/>
              </w:rPr>
            </w:pPr>
            <w:r w:rsidRPr="004127BF">
              <w:rPr>
                <w:rFonts w:ascii="標楷體" w:eastAsia="標楷體" w:hAnsi="標楷體" w:hint="eastAsia"/>
              </w:rPr>
              <w:t>1</w:t>
            </w:r>
          </w:p>
        </w:tc>
        <w:tc>
          <w:tcPr>
            <w:tcW w:w="440" w:type="pct"/>
          </w:tcPr>
          <w:p w:rsidR="004127BF" w:rsidRPr="004127BF" w:rsidRDefault="004127BF" w:rsidP="00712F06">
            <w:pPr>
              <w:rPr>
                <w:rFonts w:ascii="標楷體" w:eastAsia="標楷體" w:hAnsi="標楷體"/>
              </w:rPr>
            </w:pPr>
            <w:r w:rsidRPr="004127BF">
              <w:rPr>
                <w:rFonts w:ascii="標楷體" w:eastAsia="標楷體" w:hAnsi="標楷體" w:hint="eastAsia"/>
              </w:rPr>
              <w:t>翰林版課本</w:t>
            </w:r>
          </w:p>
        </w:tc>
        <w:tc>
          <w:tcPr>
            <w:tcW w:w="752" w:type="pct"/>
          </w:tcPr>
          <w:p w:rsidR="004127BF" w:rsidRPr="004127BF" w:rsidRDefault="004127BF" w:rsidP="00797D10">
            <w:pPr>
              <w:pStyle w:val="4123"/>
              <w:spacing w:line="240" w:lineRule="auto"/>
              <w:rPr>
                <w:rFonts w:ascii="標楷體" w:eastAsia="標楷體" w:hAnsi="標楷體"/>
                <w:sz w:val="24"/>
                <w:szCs w:val="24"/>
              </w:rPr>
            </w:pPr>
            <w:r w:rsidRPr="004127BF">
              <w:rPr>
                <w:rFonts w:ascii="標楷體" w:eastAsia="標楷體" w:hAnsi="標楷體" w:hint="eastAsia"/>
                <w:sz w:val="24"/>
                <w:szCs w:val="24"/>
              </w:rPr>
              <w:t>學習單書寫</w:t>
            </w:r>
          </w:p>
          <w:p w:rsidR="004127BF" w:rsidRPr="004127BF" w:rsidRDefault="004127BF" w:rsidP="0074392B">
            <w:pPr>
              <w:pStyle w:val="4123"/>
              <w:tabs>
                <w:tab w:val="clear" w:pos="142"/>
              </w:tabs>
              <w:spacing w:line="240" w:lineRule="auto"/>
              <w:ind w:left="57" w:firstLine="0"/>
              <w:rPr>
                <w:rFonts w:ascii="標楷體" w:eastAsia="標楷體" w:hAnsi="標楷體"/>
                <w:sz w:val="24"/>
                <w:szCs w:val="24"/>
              </w:rPr>
            </w:pPr>
            <w:r w:rsidRPr="004127BF">
              <w:rPr>
                <w:rFonts w:ascii="標楷體" w:eastAsia="標楷體" w:hAnsi="標楷體" w:hint="eastAsia"/>
                <w:sz w:val="24"/>
                <w:szCs w:val="24"/>
              </w:rPr>
              <w:t>實作及表現</w:t>
            </w:r>
          </w:p>
        </w:tc>
        <w:tc>
          <w:tcPr>
            <w:tcW w:w="231" w:type="pct"/>
          </w:tcPr>
          <w:p w:rsidR="004127BF" w:rsidRPr="004127BF" w:rsidRDefault="004127BF" w:rsidP="00993999">
            <w:pPr>
              <w:rPr>
                <w:rFonts w:ascii="標楷體" w:eastAsia="標楷體" w:hAnsi="標楷體"/>
              </w:rPr>
            </w:pPr>
          </w:p>
        </w:tc>
      </w:tr>
      <w:tr w:rsidR="004127BF" w:rsidRPr="004127BF" w:rsidTr="00AA06B4">
        <w:trPr>
          <w:cantSplit/>
          <w:trHeight w:val="707"/>
        </w:trPr>
        <w:tc>
          <w:tcPr>
            <w:tcW w:w="446" w:type="pct"/>
            <w:vAlign w:val="center"/>
          </w:tcPr>
          <w:p w:rsidR="004127BF" w:rsidRPr="004127BF" w:rsidRDefault="004127BF" w:rsidP="008101D5">
            <w:pPr>
              <w:jc w:val="center"/>
              <w:rPr>
                <w:rFonts w:ascii="標楷體" w:eastAsia="標楷體" w:hAnsi="標楷體"/>
              </w:rPr>
            </w:pPr>
            <w:r w:rsidRPr="004127BF">
              <w:rPr>
                <w:rFonts w:ascii="標楷體" w:eastAsia="標楷體" w:hAnsi="標楷體" w:hint="eastAsia"/>
              </w:rPr>
              <w:t>二</w:t>
            </w:r>
            <w:r w:rsidRPr="004127BF">
              <w:rPr>
                <w:rFonts w:ascii="標楷體" w:eastAsia="標楷體" w:hAnsi="標楷體"/>
              </w:rPr>
              <w:t>十</w:t>
            </w:r>
          </w:p>
          <w:p w:rsidR="004127BF" w:rsidRPr="004127BF" w:rsidRDefault="004127BF" w:rsidP="008101D5">
            <w:pPr>
              <w:jc w:val="center"/>
              <w:rPr>
                <w:rFonts w:ascii="標楷體" w:eastAsia="標楷體" w:hAnsi="標楷體"/>
              </w:rPr>
            </w:pPr>
            <w:r w:rsidRPr="004127BF">
              <w:rPr>
                <w:rFonts w:ascii="標楷體" w:eastAsia="標楷體" w:hAnsi="標楷體" w:hint="eastAsia"/>
              </w:rPr>
              <w:t>1</w:t>
            </w:r>
            <w:r w:rsidRPr="004127BF">
              <w:rPr>
                <w:rFonts w:ascii="標楷體" w:eastAsia="標楷體" w:hAnsi="標楷體"/>
              </w:rPr>
              <w:t>/12-1/16</w:t>
            </w:r>
          </w:p>
        </w:tc>
        <w:tc>
          <w:tcPr>
            <w:tcW w:w="2018" w:type="pct"/>
          </w:tcPr>
          <w:p w:rsidR="004127BF" w:rsidRPr="004127BF" w:rsidRDefault="004127BF" w:rsidP="00712F06">
            <w:pPr>
              <w:spacing w:line="0" w:lineRule="atLeast"/>
              <w:jc w:val="both"/>
              <w:rPr>
                <w:rFonts w:ascii="標楷體" w:eastAsia="標楷體" w:hAnsi="標楷體"/>
                <w:snapToGrid w:val="0"/>
                <w:kern w:val="0"/>
              </w:rPr>
            </w:pPr>
            <w:r w:rsidRPr="004127BF">
              <w:rPr>
                <w:rFonts w:ascii="標楷體" w:eastAsia="標楷體" w:hAnsi="標楷體"/>
                <w:bCs/>
                <w:snapToGrid w:val="0"/>
                <w:kern w:val="0"/>
              </w:rPr>
              <w:t>5-3-3規劃並演練緊急情境的處理與救護的策略和行動。</w:t>
            </w:r>
            <w:r w:rsidRPr="004127BF">
              <w:rPr>
                <w:rFonts w:ascii="標楷體" w:eastAsia="標楷體" w:hAnsi="標楷體"/>
                <w:bCs/>
                <w:snapToGrid w:val="0"/>
                <w:kern w:val="0"/>
              </w:rPr>
              <w:br/>
              <w:t>5-3-5重視並能積極促進運動安全。</w:t>
            </w:r>
          </w:p>
        </w:tc>
        <w:tc>
          <w:tcPr>
            <w:tcW w:w="882" w:type="pct"/>
            <w:vAlign w:val="center"/>
          </w:tcPr>
          <w:p w:rsidR="004127BF" w:rsidRPr="004127BF" w:rsidRDefault="004127BF" w:rsidP="00712F06">
            <w:pPr>
              <w:spacing w:line="0" w:lineRule="atLeast"/>
              <w:jc w:val="center"/>
              <w:rPr>
                <w:rFonts w:ascii="標楷體" w:eastAsia="標楷體" w:hAnsi="標楷體"/>
                <w:bCs/>
                <w:snapToGrid w:val="0"/>
                <w:kern w:val="0"/>
              </w:rPr>
            </w:pPr>
            <w:r w:rsidRPr="004127BF">
              <w:rPr>
                <w:rFonts w:ascii="標楷體" w:eastAsia="標楷體" w:hAnsi="標楷體" w:hint="eastAsia"/>
                <w:bCs/>
                <w:snapToGrid w:val="0"/>
                <w:kern w:val="0"/>
              </w:rPr>
              <w:t>3-3</w:t>
            </w:r>
            <w:r w:rsidRPr="004127BF">
              <w:rPr>
                <w:rFonts w:ascii="標楷體" w:eastAsia="標楷體" w:hAnsi="標楷體"/>
                <w:bCs/>
                <w:snapToGrid w:val="0"/>
                <w:kern w:val="0"/>
              </w:rPr>
              <w:t>急救尖兵</w:t>
            </w:r>
          </w:p>
        </w:tc>
        <w:tc>
          <w:tcPr>
            <w:tcW w:w="231" w:type="pct"/>
          </w:tcPr>
          <w:p w:rsidR="004127BF" w:rsidRPr="004127BF" w:rsidRDefault="004127BF" w:rsidP="002A75BB">
            <w:pPr>
              <w:jc w:val="center"/>
              <w:rPr>
                <w:rFonts w:ascii="標楷體" w:eastAsia="標楷體" w:hAnsi="標楷體"/>
              </w:rPr>
            </w:pPr>
            <w:r w:rsidRPr="004127BF">
              <w:rPr>
                <w:rFonts w:ascii="標楷體" w:eastAsia="標楷體" w:hAnsi="標楷體" w:hint="eastAsia"/>
              </w:rPr>
              <w:t>1</w:t>
            </w:r>
          </w:p>
        </w:tc>
        <w:tc>
          <w:tcPr>
            <w:tcW w:w="440" w:type="pct"/>
          </w:tcPr>
          <w:p w:rsidR="004127BF" w:rsidRPr="004127BF" w:rsidRDefault="004127BF" w:rsidP="00712F06">
            <w:pPr>
              <w:rPr>
                <w:rFonts w:ascii="標楷體" w:eastAsia="標楷體" w:hAnsi="標楷體"/>
              </w:rPr>
            </w:pPr>
            <w:r w:rsidRPr="004127BF">
              <w:rPr>
                <w:rFonts w:ascii="標楷體" w:eastAsia="標楷體" w:hAnsi="標楷體" w:hint="eastAsia"/>
              </w:rPr>
              <w:t>翰林版課本</w:t>
            </w:r>
          </w:p>
        </w:tc>
        <w:tc>
          <w:tcPr>
            <w:tcW w:w="752" w:type="pct"/>
          </w:tcPr>
          <w:p w:rsidR="00077251" w:rsidRPr="004127BF" w:rsidRDefault="00077251" w:rsidP="00077251">
            <w:pPr>
              <w:pStyle w:val="4123"/>
              <w:spacing w:line="240" w:lineRule="auto"/>
              <w:rPr>
                <w:rFonts w:ascii="標楷體" w:eastAsia="標楷體" w:hAnsi="標楷體"/>
                <w:sz w:val="24"/>
                <w:szCs w:val="24"/>
              </w:rPr>
            </w:pPr>
            <w:r w:rsidRPr="004127BF">
              <w:rPr>
                <w:rFonts w:ascii="標楷體" w:eastAsia="標楷體" w:hAnsi="標楷體" w:hint="eastAsia"/>
                <w:sz w:val="24"/>
                <w:szCs w:val="24"/>
              </w:rPr>
              <w:t>學習單書寫</w:t>
            </w:r>
          </w:p>
          <w:p w:rsidR="004127BF" w:rsidRPr="004127BF" w:rsidRDefault="00077251" w:rsidP="00077251">
            <w:pPr>
              <w:pStyle w:val="4123"/>
              <w:tabs>
                <w:tab w:val="clear" w:pos="142"/>
              </w:tabs>
              <w:spacing w:line="240" w:lineRule="auto"/>
              <w:ind w:left="57" w:firstLine="0"/>
              <w:rPr>
                <w:rFonts w:ascii="標楷體" w:eastAsia="標楷體" w:hAnsi="標楷體"/>
                <w:color w:val="FF0000"/>
                <w:sz w:val="24"/>
                <w:szCs w:val="24"/>
              </w:rPr>
            </w:pPr>
            <w:r w:rsidRPr="004127BF">
              <w:rPr>
                <w:rFonts w:ascii="標楷體" w:eastAsia="標楷體" w:hAnsi="標楷體" w:hint="eastAsia"/>
                <w:sz w:val="24"/>
                <w:szCs w:val="24"/>
              </w:rPr>
              <w:t>實作及表現</w:t>
            </w:r>
          </w:p>
        </w:tc>
        <w:tc>
          <w:tcPr>
            <w:tcW w:w="231" w:type="pct"/>
          </w:tcPr>
          <w:p w:rsidR="004127BF" w:rsidRPr="004127BF" w:rsidRDefault="004127BF" w:rsidP="00993999">
            <w:pPr>
              <w:rPr>
                <w:rFonts w:ascii="標楷體" w:eastAsia="標楷體" w:hAnsi="標楷體"/>
              </w:rPr>
            </w:pPr>
          </w:p>
        </w:tc>
      </w:tr>
    </w:tbl>
    <w:p w:rsidR="00964AB6" w:rsidRPr="00A21746" w:rsidRDefault="00964AB6" w:rsidP="008A030B">
      <w:pPr>
        <w:spacing w:beforeLines="50" w:before="180" w:line="400" w:lineRule="exact"/>
        <w:rPr>
          <w:rFonts w:ascii="標楷體" w:eastAsia="標楷體" w:hAnsi="標楷體"/>
        </w:rPr>
      </w:pPr>
      <w:r w:rsidRPr="00A21746">
        <w:rPr>
          <w:rFonts w:ascii="標楷體" w:eastAsia="標楷體" w:hAnsi="標楷體" w:hint="eastAsia"/>
        </w:rPr>
        <w:t>五</w:t>
      </w:r>
      <w:r w:rsidRPr="00A21746">
        <w:rPr>
          <w:rFonts w:ascii="標楷體" w:eastAsia="標楷體" w:hAnsi="標楷體"/>
        </w:rPr>
        <w:t>、補充說明﹙例如：說明本學期未能規劃之課程銜接內容，提醒下學期課程規劃需注意事項……﹚</w:t>
      </w:r>
    </w:p>
    <w:p w:rsidR="00D035BE" w:rsidRDefault="00D035BE"/>
    <w:p w:rsidR="00EA0E82" w:rsidRDefault="00EA0E82"/>
    <w:p w:rsidR="00EA0E82" w:rsidRDefault="00EA0E82"/>
    <w:p w:rsidR="00EA0E82" w:rsidRDefault="00EA0E82"/>
    <w:p w:rsidR="00EA0E82" w:rsidRDefault="00EA0E82"/>
    <w:p w:rsidR="00CF3A45" w:rsidRPr="00A21746" w:rsidRDefault="00CF3A45" w:rsidP="00CF3A45">
      <w:pPr>
        <w:jc w:val="both"/>
        <w:rPr>
          <w:rFonts w:ascii="標楷體" w:eastAsia="標楷體" w:hAnsi="標楷體"/>
        </w:rPr>
      </w:pPr>
      <w:r w:rsidRPr="00A21746">
        <w:rPr>
          <w:rFonts w:ascii="標楷體" w:eastAsia="標楷體" w:hAnsi="標楷體"/>
        </w:rPr>
        <w:lastRenderedPageBreak/>
        <w:t>﹙表</w:t>
      </w:r>
      <w:r w:rsidRPr="00A21746">
        <w:rPr>
          <w:rFonts w:ascii="標楷體" w:eastAsia="標楷體" w:hAnsi="標楷體" w:hint="eastAsia"/>
        </w:rPr>
        <w:t>12</w:t>
      </w:r>
      <w:r w:rsidRPr="00A21746">
        <w:rPr>
          <w:rFonts w:ascii="標楷體" w:eastAsia="標楷體" w:hAnsi="標楷體"/>
        </w:rPr>
        <w:t>﹚</w:t>
      </w:r>
      <w:r w:rsidRPr="00A21746">
        <w:rPr>
          <w:rFonts w:ascii="標楷體" w:eastAsia="標楷體" w:hAnsi="標楷體" w:hint="eastAsia"/>
        </w:rPr>
        <w:t>學習領域課程計畫</w:t>
      </w:r>
    </w:p>
    <w:p w:rsidR="00CF3A45" w:rsidRPr="00A21746" w:rsidRDefault="00CF3A45" w:rsidP="00CF3A45">
      <w:pPr>
        <w:rPr>
          <w:rFonts w:ascii="標楷體" w:eastAsia="標楷體" w:hAnsi="標楷體"/>
          <w:b/>
        </w:rPr>
      </w:pPr>
      <w:r>
        <w:rPr>
          <w:rFonts w:ascii="標楷體" w:eastAsia="標楷體" w:hAnsi="標楷體" w:hint="eastAsia"/>
          <w:b/>
        </w:rPr>
        <w:t>新竹</w:t>
      </w:r>
      <w:r w:rsidRPr="00A21746">
        <w:rPr>
          <w:rFonts w:ascii="標楷體" w:eastAsia="標楷體" w:hAnsi="標楷體" w:hint="eastAsia"/>
          <w:b/>
        </w:rPr>
        <w:t>市</w:t>
      </w:r>
      <w:r w:rsidRPr="00A21746">
        <w:rPr>
          <w:rFonts w:ascii="標楷體" w:eastAsia="標楷體" w:hAnsi="標楷體"/>
          <w:b/>
          <w:u w:val="single"/>
        </w:rPr>
        <w:t xml:space="preserve">   </w:t>
      </w:r>
      <w:r>
        <w:rPr>
          <w:rFonts w:ascii="標楷體" w:eastAsia="標楷體" w:hAnsi="標楷體" w:hint="eastAsia"/>
          <w:b/>
          <w:u w:val="single"/>
        </w:rPr>
        <w:t>竹光</w:t>
      </w:r>
      <w:r w:rsidRPr="00A21746">
        <w:rPr>
          <w:rFonts w:ascii="標楷體" w:eastAsia="標楷體" w:hAnsi="標楷體"/>
          <w:b/>
          <w:u w:val="single"/>
        </w:rPr>
        <w:t xml:space="preserve">  </w:t>
      </w:r>
      <w:r w:rsidRPr="00A21746">
        <w:rPr>
          <w:rFonts w:ascii="標楷體" w:eastAsia="標楷體" w:hAnsi="標楷體"/>
          <w:b/>
        </w:rPr>
        <w:t>國民中小學</w:t>
      </w:r>
      <w:r w:rsidRPr="00A21746">
        <w:rPr>
          <w:rFonts w:ascii="標楷體" w:eastAsia="標楷體" w:hAnsi="標楷體"/>
          <w:b/>
          <w:u w:val="single"/>
        </w:rPr>
        <w:t xml:space="preserve"> </w:t>
      </w:r>
      <w:r>
        <w:rPr>
          <w:rFonts w:ascii="標楷體" w:eastAsia="標楷體" w:hAnsi="標楷體" w:hint="eastAsia"/>
          <w:b/>
          <w:u w:val="single"/>
        </w:rPr>
        <w:t>103</w:t>
      </w:r>
      <w:r>
        <w:rPr>
          <w:rFonts w:ascii="標楷體" w:eastAsia="標楷體" w:hAnsi="標楷體"/>
          <w:b/>
          <w:u w:val="single"/>
        </w:rPr>
        <w:t xml:space="preserve"> </w:t>
      </w:r>
      <w:r w:rsidRPr="00A21746">
        <w:rPr>
          <w:rFonts w:ascii="標楷體" w:eastAsia="標楷體" w:hAnsi="標楷體"/>
          <w:b/>
        </w:rPr>
        <w:t>學年度</w:t>
      </w:r>
      <w:r w:rsidRPr="00A21746">
        <w:rPr>
          <w:rFonts w:ascii="標楷體" w:eastAsia="標楷體" w:hAnsi="標楷體"/>
          <w:b/>
          <w:u w:val="single"/>
        </w:rPr>
        <w:t xml:space="preserve"> </w:t>
      </w:r>
      <w:r>
        <w:rPr>
          <w:rFonts w:ascii="標楷體" w:eastAsia="標楷體" w:hAnsi="標楷體" w:hint="eastAsia"/>
          <w:b/>
          <w:u w:val="single"/>
        </w:rPr>
        <w:t>8</w:t>
      </w:r>
      <w:r>
        <w:rPr>
          <w:rFonts w:ascii="標楷體" w:eastAsia="標楷體" w:hAnsi="標楷體"/>
          <w:b/>
          <w:u w:val="single"/>
        </w:rPr>
        <w:t xml:space="preserve"> </w:t>
      </w:r>
      <w:r w:rsidRPr="00A21746">
        <w:rPr>
          <w:rFonts w:ascii="標楷體" w:eastAsia="標楷體" w:hAnsi="標楷體"/>
          <w:b/>
        </w:rPr>
        <w:t>年級</w:t>
      </w:r>
      <w:r w:rsidRPr="00A21746">
        <w:rPr>
          <w:rFonts w:ascii="標楷體" w:eastAsia="標楷體" w:hAnsi="標楷體"/>
          <w:b/>
          <w:u w:val="single"/>
        </w:rPr>
        <w:t xml:space="preserve"> </w:t>
      </w:r>
      <w:r>
        <w:rPr>
          <w:rFonts w:ascii="標楷體" w:eastAsia="標楷體" w:hAnsi="標楷體" w:hint="eastAsia"/>
          <w:b/>
          <w:u w:val="single"/>
        </w:rPr>
        <w:t>上</w:t>
      </w:r>
      <w:r w:rsidRPr="00A21746">
        <w:rPr>
          <w:rFonts w:ascii="標楷體" w:eastAsia="標楷體" w:hAnsi="標楷體"/>
          <w:b/>
          <w:u w:val="single"/>
        </w:rPr>
        <w:t xml:space="preserve"> </w:t>
      </w:r>
      <w:r w:rsidRPr="00A21746">
        <w:rPr>
          <w:rFonts w:ascii="標楷體" w:eastAsia="標楷體" w:hAnsi="標楷體" w:hint="eastAsia"/>
          <w:b/>
        </w:rPr>
        <w:t>學期</w:t>
      </w:r>
      <w:r w:rsidRPr="00A21746">
        <w:rPr>
          <w:rFonts w:ascii="標楷體" w:eastAsia="標楷體" w:hAnsi="標楷體" w:hint="eastAsia"/>
          <w:b/>
          <w:u w:val="single"/>
        </w:rPr>
        <w:t xml:space="preserve">  </w:t>
      </w:r>
      <w:r>
        <w:rPr>
          <w:rFonts w:ascii="標楷體" w:eastAsia="標楷體" w:hAnsi="標楷體" w:hint="eastAsia"/>
          <w:b/>
          <w:u w:val="single"/>
        </w:rPr>
        <w:t>體育</w:t>
      </w:r>
      <w:r w:rsidRPr="00A21746">
        <w:rPr>
          <w:rFonts w:ascii="標楷體" w:eastAsia="標楷體" w:hAnsi="標楷體" w:hint="eastAsia"/>
          <w:b/>
          <w:u w:val="single"/>
        </w:rPr>
        <w:t xml:space="preserve">  </w:t>
      </w:r>
      <w:r w:rsidRPr="00A21746">
        <w:rPr>
          <w:rFonts w:ascii="標楷體" w:eastAsia="標楷體" w:hAnsi="標楷體"/>
          <w:b/>
        </w:rPr>
        <w:t>領域課程計畫</w:t>
      </w:r>
    </w:p>
    <w:p w:rsidR="00CF3A45" w:rsidRPr="00A21746" w:rsidRDefault="00CF3A45" w:rsidP="00CF3A45">
      <w:pPr>
        <w:rPr>
          <w:rFonts w:ascii="標楷體" w:eastAsia="標楷體" w:hAnsi="標楷體"/>
        </w:rPr>
      </w:pPr>
      <w:r w:rsidRPr="00A21746">
        <w:rPr>
          <w:rFonts w:ascii="標楷體" w:eastAsia="標楷體" w:hAnsi="標楷體" w:hint="eastAsia"/>
        </w:rPr>
        <w:t xml:space="preserve">       </w:t>
      </w:r>
      <w:r w:rsidRPr="00A21746">
        <w:rPr>
          <w:rFonts w:ascii="標楷體" w:eastAsia="標楷體" w:hAnsi="標楷體" w:hint="eastAsia"/>
          <w:b/>
        </w:rPr>
        <w:t xml:space="preserve"> </w:t>
      </w:r>
      <w:r w:rsidRPr="00A21746">
        <w:rPr>
          <w:rFonts w:ascii="標楷體" w:eastAsia="標楷體" w:hAnsi="標楷體"/>
          <w:b/>
        </w:rPr>
        <w:t>設計者：</w:t>
      </w:r>
      <w:r w:rsidRPr="00A21746">
        <w:rPr>
          <w:rFonts w:ascii="標楷體" w:eastAsia="標楷體" w:hAnsi="標楷體" w:hint="eastAsia"/>
          <w:b/>
          <w:u w:val="single"/>
        </w:rPr>
        <w:t xml:space="preserve"> </w:t>
      </w:r>
      <w:r>
        <w:rPr>
          <w:rFonts w:ascii="標楷體" w:eastAsia="標楷體" w:hAnsi="標楷體" w:hint="eastAsia"/>
          <w:b/>
          <w:u w:val="single"/>
        </w:rPr>
        <w:t>林星志  健體領域</w:t>
      </w:r>
      <w:r w:rsidRPr="00A21746">
        <w:rPr>
          <w:rFonts w:ascii="標楷體" w:eastAsia="標楷體" w:hAnsi="標楷體" w:hint="eastAsia"/>
          <w:u w:val="single"/>
        </w:rPr>
        <w:t>教師</w:t>
      </w:r>
    </w:p>
    <w:p w:rsidR="00CF3A45" w:rsidRPr="00A21746" w:rsidRDefault="00CF3A45" w:rsidP="00CF3A45">
      <w:pPr>
        <w:rPr>
          <w:rFonts w:ascii="標楷體" w:eastAsia="標楷體" w:hAnsi="標楷體"/>
          <w:b/>
        </w:rPr>
      </w:pPr>
      <w:r w:rsidRPr="00A21746">
        <w:rPr>
          <w:rFonts w:ascii="標楷體" w:eastAsia="標楷體" w:hAnsi="標楷體" w:hint="eastAsia"/>
          <w:b/>
        </w:rPr>
        <w:t>第</w:t>
      </w:r>
      <w:r w:rsidRPr="00A21746">
        <w:rPr>
          <w:rFonts w:ascii="標楷體" w:eastAsia="標楷體" w:hAnsi="標楷體" w:hint="eastAsia"/>
          <w:b/>
          <w:u w:val="single"/>
        </w:rPr>
        <w:t xml:space="preserve">  </w:t>
      </w:r>
      <w:r w:rsidRPr="00A21746">
        <w:rPr>
          <w:rFonts w:ascii="標楷體" w:eastAsia="標楷體" w:hAnsi="標楷體" w:hint="eastAsia"/>
          <w:b/>
        </w:rPr>
        <w:t>學期</w:t>
      </w:r>
    </w:p>
    <w:p w:rsidR="00CF3A45" w:rsidRPr="00A21746" w:rsidRDefault="00CF3A45" w:rsidP="00CF3A45">
      <w:pPr>
        <w:numPr>
          <w:ilvl w:val="1"/>
          <w:numId w:val="1"/>
        </w:numPr>
        <w:spacing w:line="400" w:lineRule="exact"/>
        <w:jc w:val="both"/>
        <w:rPr>
          <w:rFonts w:ascii="標楷體" w:eastAsia="標楷體" w:hAnsi="標楷體"/>
        </w:rPr>
      </w:pPr>
      <w:r w:rsidRPr="00A21746">
        <w:rPr>
          <w:rFonts w:ascii="標楷體" w:eastAsia="標楷體" w:hAnsi="標楷體" w:hint="eastAsia"/>
        </w:rPr>
        <w:t>本領域每週學習節數（</w:t>
      </w:r>
      <w:r>
        <w:rPr>
          <w:rFonts w:ascii="標楷體" w:eastAsia="標楷體" w:hAnsi="標楷體" w:hint="eastAsia"/>
        </w:rPr>
        <w:t>1</w:t>
      </w:r>
      <w:r w:rsidRPr="00A21746">
        <w:rPr>
          <w:rFonts w:ascii="標楷體" w:eastAsia="標楷體" w:hAnsi="標楷體" w:hint="eastAsia"/>
        </w:rPr>
        <w:t>）節，銜接或補強節數﹙</w:t>
      </w:r>
      <w:r>
        <w:rPr>
          <w:rFonts w:ascii="標楷體" w:eastAsia="標楷體" w:hAnsi="標楷體" w:hint="eastAsia"/>
        </w:rPr>
        <w:t>0</w:t>
      </w:r>
      <w:r w:rsidRPr="00A21746">
        <w:rPr>
          <w:rFonts w:ascii="標楷體" w:eastAsia="標楷體" w:hAnsi="標楷體" w:hint="eastAsia"/>
        </w:rPr>
        <w:t>﹚節，本學期共﹙</w:t>
      </w:r>
      <w:r>
        <w:rPr>
          <w:rFonts w:ascii="標楷體" w:eastAsia="標楷體" w:hAnsi="標楷體" w:hint="eastAsia"/>
        </w:rPr>
        <w:t>2</w:t>
      </w:r>
      <w:r>
        <w:rPr>
          <w:rFonts w:ascii="標楷體" w:eastAsia="標楷體" w:hAnsi="標楷體"/>
        </w:rPr>
        <w:t>0</w:t>
      </w:r>
      <w:r w:rsidRPr="00A21746">
        <w:rPr>
          <w:rFonts w:ascii="標楷體" w:eastAsia="標楷體" w:hAnsi="標楷體" w:hint="eastAsia"/>
        </w:rPr>
        <w:t>﹚節。</w:t>
      </w:r>
    </w:p>
    <w:p w:rsidR="00CF3A45" w:rsidRPr="000C2105" w:rsidRDefault="00CF3A45" w:rsidP="00CF3A45">
      <w:pPr>
        <w:numPr>
          <w:ilvl w:val="1"/>
          <w:numId w:val="1"/>
        </w:numPr>
        <w:spacing w:line="400" w:lineRule="exact"/>
        <w:jc w:val="both"/>
        <w:rPr>
          <w:rFonts w:ascii="標楷體" w:eastAsia="標楷體" w:hAnsi="標楷體"/>
        </w:rPr>
      </w:pPr>
      <w:r w:rsidRPr="000C2105">
        <w:rPr>
          <w:rFonts w:ascii="標楷體" w:eastAsia="標楷體" w:hAnsi="標楷體"/>
        </w:rPr>
        <w:t>本學期學習目標：﹙以條列式文字敘述﹚</w:t>
      </w:r>
    </w:p>
    <w:p w:rsidR="00CF3A45" w:rsidRPr="005D6850" w:rsidRDefault="00CF3A45" w:rsidP="00CF3A45">
      <w:pPr>
        <w:pStyle w:val="a9"/>
        <w:numPr>
          <w:ilvl w:val="0"/>
          <w:numId w:val="2"/>
        </w:numPr>
        <w:spacing w:line="400" w:lineRule="exact"/>
        <w:ind w:leftChars="0"/>
        <w:jc w:val="both"/>
        <w:rPr>
          <w:rFonts w:ascii="標楷體" w:eastAsia="標楷體" w:hAnsi="標楷體"/>
        </w:rPr>
      </w:pPr>
      <w:r w:rsidRPr="005D6850">
        <w:rPr>
          <w:rFonts w:ascii="標楷體" w:eastAsia="標楷體" w:hAnsi="標楷體" w:hint="eastAsia"/>
        </w:rPr>
        <w:t>學生能主動學習健康知能並能落實於日常生活中</w:t>
      </w:r>
      <w:r>
        <w:rPr>
          <w:rFonts w:ascii="標楷體" w:eastAsia="標楷體" w:hAnsi="標楷體" w:hint="eastAsia"/>
        </w:rPr>
        <w:t>以維護自身整體健康</w:t>
      </w:r>
      <w:r w:rsidRPr="005D6850">
        <w:rPr>
          <w:rFonts w:ascii="標楷體" w:eastAsia="標楷體" w:hAnsi="標楷體" w:hint="eastAsia"/>
        </w:rPr>
        <w:t>。</w:t>
      </w:r>
    </w:p>
    <w:p w:rsidR="00CF3A45" w:rsidRDefault="00CF3A45" w:rsidP="00CF3A45">
      <w:pPr>
        <w:pStyle w:val="a9"/>
        <w:numPr>
          <w:ilvl w:val="0"/>
          <w:numId w:val="2"/>
        </w:numPr>
        <w:spacing w:line="400" w:lineRule="exact"/>
        <w:ind w:leftChars="0"/>
        <w:jc w:val="both"/>
        <w:rPr>
          <w:rFonts w:ascii="標楷體" w:eastAsia="標楷體" w:hAnsi="標楷體"/>
        </w:rPr>
      </w:pPr>
      <w:r>
        <w:rPr>
          <w:rFonts w:ascii="標楷體" w:eastAsia="標楷體" w:hAnsi="標楷體" w:hint="eastAsia"/>
        </w:rPr>
        <w:t>能積極關注生活中的健康資訊並判斷資訊可信度。</w:t>
      </w:r>
    </w:p>
    <w:p w:rsidR="00CF3A45" w:rsidRDefault="00CF3A45" w:rsidP="00CF3A45">
      <w:pPr>
        <w:pStyle w:val="a9"/>
        <w:numPr>
          <w:ilvl w:val="0"/>
          <w:numId w:val="2"/>
        </w:numPr>
        <w:spacing w:line="400" w:lineRule="exact"/>
        <w:ind w:leftChars="0"/>
        <w:jc w:val="both"/>
        <w:rPr>
          <w:rFonts w:ascii="標楷體" w:eastAsia="標楷體" w:hAnsi="標楷體"/>
        </w:rPr>
      </w:pPr>
      <w:r>
        <w:rPr>
          <w:rFonts w:ascii="標楷體" w:eastAsia="標楷體" w:hAnsi="標楷體" w:hint="eastAsia"/>
        </w:rPr>
        <w:t>學習以健康、正向、合宜的方式發展男女關係。</w:t>
      </w:r>
    </w:p>
    <w:p w:rsidR="00CF3A45" w:rsidRDefault="00CF3A45" w:rsidP="00CF3A45">
      <w:pPr>
        <w:pStyle w:val="a9"/>
        <w:numPr>
          <w:ilvl w:val="0"/>
          <w:numId w:val="2"/>
        </w:numPr>
        <w:spacing w:line="400" w:lineRule="exact"/>
        <w:ind w:leftChars="0"/>
        <w:jc w:val="both"/>
        <w:rPr>
          <w:rFonts w:ascii="標楷體" w:eastAsia="標楷體" w:hAnsi="標楷體"/>
        </w:rPr>
      </w:pPr>
      <w:r>
        <w:rPr>
          <w:rFonts w:ascii="標楷體" w:eastAsia="標楷體" w:hAnsi="標楷體" w:hint="eastAsia"/>
        </w:rPr>
        <w:t>瞭解婚前性行為在男女交往之間的意義與影響，提升學生做選擇的能力。</w:t>
      </w:r>
    </w:p>
    <w:p w:rsidR="00CF3A45" w:rsidRDefault="00CF3A45" w:rsidP="00CF3A45">
      <w:pPr>
        <w:pStyle w:val="a9"/>
        <w:numPr>
          <w:ilvl w:val="0"/>
          <w:numId w:val="2"/>
        </w:numPr>
        <w:spacing w:line="400" w:lineRule="exact"/>
        <w:ind w:leftChars="0"/>
        <w:jc w:val="both"/>
        <w:rPr>
          <w:rFonts w:ascii="標楷體" w:eastAsia="標楷體" w:hAnsi="標楷體"/>
        </w:rPr>
      </w:pPr>
      <w:r>
        <w:rPr>
          <w:rFonts w:ascii="標楷體" w:eastAsia="標楷體" w:hAnsi="標楷體" w:hint="eastAsia"/>
        </w:rPr>
        <w:t>體驗成癮物質對心理健康的破壞性，並學習拒絕生活中成癮物質的引誘。</w:t>
      </w:r>
    </w:p>
    <w:p w:rsidR="00CF3A45" w:rsidRPr="000C2105" w:rsidRDefault="00CF3A45" w:rsidP="00CF3A45">
      <w:pPr>
        <w:pStyle w:val="a9"/>
        <w:numPr>
          <w:ilvl w:val="0"/>
          <w:numId w:val="2"/>
        </w:numPr>
        <w:spacing w:line="400" w:lineRule="exact"/>
        <w:ind w:leftChars="0"/>
        <w:jc w:val="both"/>
        <w:rPr>
          <w:rFonts w:ascii="標楷體" w:eastAsia="標楷體" w:hAnsi="標楷體"/>
        </w:rPr>
      </w:pPr>
      <w:r>
        <w:rPr>
          <w:rFonts w:ascii="標楷體" w:eastAsia="標楷體" w:hAnsi="標楷體" w:hint="eastAsia"/>
        </w:rPr>
        <w:t>學習整理多樣而複雜的食物資訊，並從中選擇適合自己的健康飲食方式。</w:t>
      </w:r>
    </w:p>
    <w:p w:rsidR="00CF3A45" w:rsidRDefault="00CF3A45" w:rsidP="00CF3A45">
      <w:pPr>
        <w:spacing w:line="400" w:lineRule="exact"/>
        <w:jc w:val="both"/>
        <w:rPr>
          <w:rFonts w:ascii="標楷體" w:eastAsia="標楷體" w:hAnsi="標楷體"/>
        </w:rPr>
      </w:pPr>
    </w:p>
    <w:p w:rsidR="00CF3A45" w:rsidRPr="00A21746" w:rsidRDefault="00CF3A45" w:rsidP="00CF3A45">
      <w:pPr>
        <w:numPr>
          <w:ilvl w:val="1"/>
          <w:numId w:val="1"/>
        </w:numPr>
        <w:spacing w:line="400" w:lineRule="exact"/>
        <w:jc w:val="both"/>
        <w:rPr>
          <w:rFonts w:ascii="標楷體" w:eastAsia="標楷體" w:hAnsi="標楷體"/>
        </w:rPr>
      </w:pPr>
      <w:r w:rsidRPr="00A21746">
        <w:rPr>
          <w:rFonts w:ascii="標楷體" w:eastAsia="標楷體" w:hAnsi="標楷體"/>
        </w:rPr>
        <w:t>本學期課程架構：﹙各校自行視需要決定是否呈現﹚</w:t>
      </w:r>
    </w:p>
    <w:p w:rsidR="00CF3A45" w:rsidRPr="00A21746" w:rsidRDefault="00CF3A45" w:rsidP="00CF3A45">
      <w:pPr>
        <w:numPr>
          <w:ilvl w:val="1"/>
          <w:numId w:val="1"/>
        </w:numPr>
        <w:spacing w:line="400" w:lineRule="exact"/>
        <w:jc w:val="both"/>
        <w:rPr>
          <w:rFonts w:ascii="標楷體" w:eastAsia="標楷體" w:hAnsi="標楷體"/>
        </w:rPr>
      </w:pPr>
      <w:r w:rsidRPr="00A21746">
        <w:rPr>
          <w:rFonts w:ascii="標楷體" w:eastAsia="標楷體" w:hAnsi="標楷體"/>
        </w:rPr>
        <w:t>本學期課程內涵：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3"/>
        <w:gridCol w:w="6211"/>
        <w:gridCol w:w="2714"/>
        <w:gridCol w:w="711"/>
        <w:gridCol w:w="1354"/>
        <w:gridCol w:w="2314"/>
        <w:gridCol w:w="711"/>
      </w:tblGrid>
      <w:tr w:rsidR="00CF3A45" w:rsidRPr="00116C7D" w:rsidTr="00256FED">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rPr>
              <w:t>教學期程</w:t>
            </w:r>
          </w:p>
        </w:tc>
        <w:tc>
          <w:tcPr>
            <w:tcW w:w="2018"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領域及議題</w:t>
            </w:r>
            <w:r w:rsidRPr="00797D10">
              <w:rPr>
                <w:rFonts w:ascii="標楷體" w:eastAsia="標楷體" w:hAnsi="標楷體"/>
              </w:rPr>
              <w:t>能力指標</w:t>
            </w:r>
          </w:p>
        </w:tc>
        <w:tc>
          <w:tcPr>
            <w:tcW w:w="882"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spacing w:val="-10"/>
              </w:rPr>
              <w:t>主題或</w:t>
            </w:r>
            <w:r w:rsidRPr="00797D10">
              <w:rPr>
                <w:rFonts w:ascii="標楷體" w:eastAsia="標楷體" w:hAnsi="標楷體"/>
                <w:spacing w:val="-10"/>
              </w:rPr>
              <w:t>單元</w:t>
            </w:r>
            <w:r w:rsidRPr="00797D10">
              <w:rPr>
                <w:rFonts w:ascii="標楷體" w:eastAsia="標楷體" w:hAnsi="標楷體" w:hint="eastAsia"/>
                <w:spacing w:val="-10"/>
              </w:rPr>
              <w:t>活動內容</w:t>
            </w:r>
          </w:p>
        </w:tc>
        <w:tc>
          <w:tcPr>
            <w:tcW w:w="231"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rPr>
              <w:t>節數</w:t>
            </w:r>
          </w:p>
        </w:tc>
        <w:tc>
          <w:tcPr>
            <w:tcW w:w="440"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rPr>
              <w:t>使用教材</w:t>
            </w:r>
          </w:p>
        </w:tc>
        <w:tc>
          <w:tcPr>
            <w:tcW w:w="752"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rPr>
              <w:t>評量方式</w:t>
            </w:r>
          </w:p>
        </w:tc>
        <w:tc>
          <w:tcPr>
            <w:tcW w:w="231"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rPr>
              <w:t>備註</w:t>
            </w:r>
          </w:p>
        </w:tc>
      </w:tr>
      <w:tr w:rsidR="00CF3A45" w:rsidRPr="00116C7D" w:rsidTr="00256FED">
        <w:trPr>
          <w:cantSplit/>
          <w:trHeight w:val="645"/>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一</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9</w:t>
            </w:r>
            <w:r w:rsidRPr="00797D10">
              <w:rPr>
                <w:rFonts w:ascii="標楷體" w:eastAsia="標楷體" w:hAnsi="標楷體"/>
              </w:rPr>
              <w:t>/1-9/5</w:t>
            </w:r>
          </w:p>
        </w:tc>
        <w:tc>
          <w:tcPr>
            <w:tcW w:w="2018" w:type="pct"/>
          </w:tcPr>
          <w:p w:rsidR="00CF3A45" w:rsidRPr="00797D10" w:rsidRDefault="00CF3A45" w:rsidP="00256FED">
            <w:pPr>
              <w:pStyle w:val="4123"/>
              <w:spacing w:line="240" w:lineRule="auto"/>
              <w:ind w:left="57" w:firstLine="0"/>
              <w:rPr>
                <w:rFonts w:ascii="標楷體" w:eastAsia="標楷體" w:hAnsi="標楷體"/>
                <w:sz w:val="24"/>
                <w:szCs w:val="24"/>
              </w:rPr>
            </w:pPr>
            <w:smartTag w:uri="urn:schemas-microsoft-com:office:smarttags" w:element="chsdate">
              <w:smartTagPr>
                <w:attr w:name="IsROCDate" w:val="False"/>
                <w:attr w:name="IsLunarDate" w:val="False"/>
                <w:attr w:name="Day" w:val="3"/>
                <w:attr w:name="Month" w:val="3"/>
                <w:attr w:name="Year" w:val="2001"/>
              </w:smartTagPr>
              <w:r w:rsidRPr="00797D10">
                <w:rPr>
                  <w:rFonts w:ascii="標楷體" w:eastAsia="標楷體" w:hAnsi="標楷體" w:hint="eastAsia"/>
                  <w:sz w:val="24"/>
                  <w:szCs w:val="24"/>
                </w:rPr>
                <w:t>1-3-3</w:t>
              </w:r>
            </w:smartTag>
            <w:r w:rsidRPr="00797D10">
              <w:rPr>
                <w:rFonts w:ascii="標楷體" w:eastAsia="標楷體" w:hAnsi="標楷體" w:hint="eastAsia"/>
                <w:sz w:val="24"/>
                <w:szCs w:val="24"/>
              </w:rPr>
              <w:t>運用性與性別概念，分析個人與群體在工作、娛樂、人際關係及家庭生活等方面的行為。</w:t>
            </w:r>
          </w:p>
          <w:p w:rsidR="00CF3A45" w:rsidRPr="00797D10" w:rsidRDefault="00CF3A45" w:rsidP="00256FED">
            <w:pPr>
              <w:pStyle w:val="4123"/>
              <w:spacing w:line="240" w:lineRule="auto"/>
              <w:ind w:left="57" w:firstLine="0"/>
              <w:rPr>
                <w:rFonts w:ascii="標楷體" w:eastAsia="標楷體" w:hAnsi="標楷體"/>
                <w:sz w:val="24"/>
                <w:szCs w:val="24"/>
              </w:rPr>
            </w:pPr>
            <w:smartTag w:uri="urn:schemas-microsoft-com:office:smarttags" w:element="chsdate">
              <w:smartTagPr>
                <w:attr w:name="IsROCDate" w:val="False"/>
                <w:attr w:name="IsLunarDate" w:val="False"/>
                <w:attr w:name="Day" w:val="4"/>
                <w:attr w:name="Month" w:val="3"/>
                <w:attr w:name="Year" w:val="2001"/>
              </w:smartTagPr>
              <w:r w:rsidRPr="00797D10">
                <w:rPr>
                  <w:rFonts w:ascii="標楷體" w:eastAsia="標楷體" w:hAnsi="標楷體" w:hint="eastAsia"/>
                  <w:sz w:val="24"/>
                  <w:szCs w:val="24"/>
                </w:rPr>
                <w:t>1-3-4</w:t>
              </w:r>
            </w:smartTag>
            <w:r w:rsidRPr="00797D10">
              <w:rPr>
                <w:rFonts w:ascii="標楷體" w:eastAsia="標楷體" w:hAnsi="標楷體" w:hint="eastAsia"/>
                <w:sz w:val="24"/>
                <w:szCs w:val="24"/>
              </w:rPr>
              <w:t xml:space="preserve"> 解釋社會對性與愛之規範及其影響。</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1-１彩繪兩性關係(喜歡與愛)</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二</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9</w:t>
            </w:r>
            <w:r w:rsidRPr="00797D10">
              <w:rPr>
                <w:rFonts w:ascii="標楷體" w:eastAsia="標楷體" w:hAnsi="標楷體"/>
              </w:rPr>
              <w:t>/8-9/12</w:t>
            </w:r>
          </w:p>
        </w:tc>
        <w:tc>
          <w:tcPr>
            <w:tcW w:w="2018" w:type="pct"/>
          </w:tcPr>
          <w:p w:rsidR="00CF3A45" w:rsidRPr="00797D10" w:rsidRDefault="00CF3A45" w:rsidP="00256FED">
            <w:pPr>
              <w:pStyle w:val="4123"/>
              <w:spacing w:line="240" w:lineRule="auto"/>
              <w:ind w:left="57" w:firstLine="0"/>
              <w:rPr>
                <w:rFonts w:ascii="標楷體" w:eastAsia="標楷體" w:hAnsi="標楷體"/>
                <w:sz w:val="24"/>
                <w:szCs w:val="24"/>
              </w:rPr>
            </w:pPr>
            <w:smartTag w:uri="urn:schemas-microsoft-com:office:smarttags" w:element="chsdate">
              <w:smartTagPr>
                <w:attr w:name="IsROCDate" w:val="False"/>
                <w:attr w:name="IsLunarDate" w:val="False"/>
                <w:attr w:name="Day" w:val="3"/>
                <w:attr w:name="Month" w:val="3"/>
                <w:attr w:name="Year" w:val="2001"/>
              </w:smartTagPr>
              <w:r w:rsidRPr="00797D10">
                <w:rPr>
                  <w:rFonts w:ascii="標楷體" w:eastAsia="標楷體" w:hAnsi="標楷體" w:hint="eastAsia"/>
                  <w:sz w:val="24"/>
                  <w:szCs w:val="24"/>
                </w:rPr>
                <w:t>1-3-3</w:t>
              </w:r>
            </w:smartTag>
            <w:r w:rsidRPr="00797D10">
              <w:rPr>
                <w:rFonts w:ascii="標楷體" w:eastAsia="標楷體" w:hAnsi="標楷體" w:hint="eastAsia"/>
                <w:sz w:val="24"/>
                <w:szCs w:val="24"/>
              </w:rPr>
              <w:t xml:space="preserve"> 運用性與性別概念，分析個人與群體在工作、娛樂、人際關係及家庭生活等方面的行為。</w:t>
            </w:r>
          </w:p>
          <w:p w:rsidR="00CF3A45" w:rsidRPr="00797D10" w:rsidRDefault="00CF3A45" w:rsidP="00256FED">
            <w:pPr>
              <w:pStyle w:val="4123"/>
              <w:spacing w:line="240" w:lineRule="auto"/>
              <w:ind w:left="57" w:firstLine="0"/>
              <w:rPr>
                <w:rFonts w:ascii="標楷體" w:eastAsia="標楷體" w:hAnsi="標楷體"/>
                <w:sz w:val="24"/>
                <w:szCs w:val="24"/>
              </w:rPr>
            </w:pPr>
            <w:smartTag w:uri="urn:schemas-microsoft-com:office:smarttags" w:element="chsdate">
              <w:smartTagPr>
                <w:attr w:name="IsROCDate" w:val="False"/>
                <w:attr w:name="IsLunarDate" w:val="False"/>
                <w:attr w:name="Day" w:val="4"/>
                <w:attr w:name="Month" w:val="3"/>
                <w:attr w:name="Year" w:val="2001"/>
              </w:smartTagPr>
              <w:r w:rsidRPr="00797D10">
                <w:rPr>
                  <w:rFonts w:ascii="標楷體" w:eastAsia="標楷體" w:hAnsi="標楷體" w:hint="eastAsia"/>
                  <w:sz w:val="24"/>
                  <w:szCs w:val="24"/>
                </w:rPr>
                <w:t>1-3-4</w:t>
              </w:r>
            </w:smartTag>
            <w:r w:rsidRPr="00797D10">
              <w:rPr>
                <w:rFonts w:ascii="標楷體" w:eastAsia="標楷體" w:hAnsi="標楷體" w:hint="eastAsia"/>
                <w:sz w:val="24"/>
                <w:szCs w:val="24"/>
              </w:rPr>
              <w:t xml:space="preserve"> 解釋社會對性與愛之規範及其影響。</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1-１彩繪兩性關係（友情與愛情，人際特質）</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三</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9</w:t>
            </w:r>
            <w:r w:rsidRPr="00797D10">
              <w:rPr>
                <w:rFonts w:ascii="標楷體" w:eastAsia="標楷體" w:hAnsi="標楷體"/>
              </w:rPr>
              <w:t>/15-9/19</w:t>
            </w:r>
          </w:p>
        </w:tc>
        <w:tc>
          <w:tcPr>
            <w:tcW w:w="2018" w:type="pct"/>
          </w:tcPr>
          <w:p w:rsidR="00CF3A45" w:rsidRPr="00797D10" w:rsidRDefault="00CF3A45" w:rsidP="00256FED">
            <w:pPr>
              <w:pStyle w:val="4123"/>
              <w:ind w:left="57" w:firstLine="0"/>
              <w:rPr>
                <w:rFonts w:ascii="標楷體" w:eastAsia="標楷體" w:hAnsi="標楷體"/>
                <w:sz w:val="24"/>
                <w:szCs w:val="24"/>
              </w:rPr>
            </w:pPr>
            <w:r w:rsidRPr="00797D10">
              <w:rPr>
                <w:rFonts w:ascii="標楷體" w:eastAsia="標楷體" w:hAnsi="標楷體" w:hint="eastAsia"/>
                <w:sz w:val="24"/>
                <w:szCs w:val="24"/>
              </w:rPr>
              <w:t>1-3-3運用性與性別概念，分析個人與群體在工作、娛樂、人際關係及家庭生活等方面的行為。</w:t>
            </w:r>
          </w:p>
          <w:p w:rsidR="00CF3A45" w:rsidRPr="00797D10" w:rsidRDefault="00CF3A45" w:rsidP="00256FED">
            <w:pPr>
              <w:pStyle w:val="4123"/>
              <w:ind w:left="57" w:firstLine="0"/>
              <w:rPr>
                <w:rFonts w:ascii="標楷體" w:eastAsia="標楷體" w:hAnsi="標楷體"/>
                <w:sz w:val="24"/>
                <w:szCs w:val="24"/>
              </w:rPr>
            </w:pPr>
            <w:r w:rsidRPr="00797D10">
              <w:rPr>
                <w:rFonts w:ascii="標楷體" w:eastAsia="標楷體" w:hAnsi="標楷體" w:hint="eastAsia"/>
                <w:sz w:val="24"/>
                <w:szCs w:val="24"/>
              </w:rPr>
              <w:t>1-3-4 解釋社會對性與愛之規範及其影響。</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1-１彩繪兩性關係（合宜的男女互動原則）</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Pr="00797D10" w:rsidRDefault="00CF3A45" w:rsidP="00256FED">
            <w:pPr>
              <w:pStyle w:val="4123"/>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實作及表現</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lastRenderedPageBreak/>
              <w:t>四</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9</w:t>
            </w:r>
            <w:r w:rsidRPr="00797D10">
              <w:rPr>
                <w:rFonts w:ascii="標楷體" w:eastAsia="標楷體" w:hAnsi="標楷體"/>
              </w:rPr>
              <w:t>/22-9/26</w:t>
            </w:r>
          </w:p>
        </w:tc>
        <w:tc>
          <w:tcPr>
            <w:tcW w:w="2018" w:type="pct"/>
          </w:tcPr>
          <w:p w:rsidR="00CF3A45" w:rsidRPr="00797D10" w:rsidRDefault="00CF3A45" w:rsidP="00256FED">
            <w:pPr>
              <w:pStyle w:val="4123"/>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1-3-2蒐集生長、發展資料來提升個人體能與健康。</w:t>
            </w:r>
          </w:p>
          <w:p w:rsidR="00CF3A45" w:rsidRPr="00797D10" w:rsidRDefault="00CF3A45" w:rsidP="00256FED">
            <w:pPr>
              <w:pStyle w:val="4123"/>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1-3-3運用性與性別概念，分析個人與群體在工作、娛樂、人際關係及家庭生活等方面的行為。</w:t>
            </w:r>
          </w:p>
          <w:p w:rsidR="00CF3A45" w:rsidRPr="00797D10" w:rsidRDefault="00CF3A45" w:rsidP="00256FED">
            <w:pPr>
              <w:pStyle w:val="4123"/>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1-3-4 解釋社會對性與愛之規範及其影響。</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1-２我的身體我作主（身體界線與溝通）</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五</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9</w:t>
            </w:r>
            <w:r w:rsidRPr="00797D10">
              <w:rPr>
                <w:rFonts w:ascii="標楷體" w:eastAsia="標楷體" w:hAnsi="標楷體"/>
              </w:rPr>
              <w:t>/29-10/3</w:t>
            </w:r>
          </w:p>
        </w:tc>
        <w:tc>
          <w:tcPr>
            <w:tcW w:w="2018" w:type="pct"/>
          </w:tcPr>
          <w:p w:rsidR="00CF3A45" w:rsidRPr="00797D10" w:rsidRDefault="00CF3A45" w:rsidP="00256FED">
            <w:pPr>
              <w:pStyle w:val="4123"/>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1-3-2蒐集生長、發展資料來提升個人體能與健康。</w:t>
            </w:r>
          </w:p>
          <w:p w:rsidR="00CF3A45" w:rsidRPr="00797D10" w:rsidRDefault="00CF3A45" w:rsidP="00256FED">
            <w:pPr>
              <w:pStyle w:val="4123"/>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1-3-3運用性與性別概念，分析個人與群體在工作、娛樂、人際關係及家庭生活等方面的行為。</w:t>
            </w:r>
          </w:p>
          <w:p w:rsidR="00CF3A45" w:rsidRPr="00797D10" w:rsidRDefault="00CF3A45" w:rsidP="00256FED">
            <w:pPr>
              <w:pStyle w:val="3"/>
              <w:tabs>
                <w:tab w:val="clear" w:pos="624"/>
              </w:tabs>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1-3-4 解釋社會對性與愛之規範及其影響。</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1-２我的身體我作主（約會安全與人身安全）</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六</w:t>
            </w:r>
          </w:p>
          <w:p w:rsidR="00CF3A45" w:rsidRPr="00797D10" w:rsidRDefault="00CF3A45" w:rsidP="00256FED">
            <w:pPr>
              <w:jc w:val="center"/>
              <w:rPr>
                <w:rFonts w:ascii="標楷體" w:eastAsia="標楷體" w:hAnsi="標楷體"/>
              </w:rPr>
            </w:pPr>
            <w:r w:rsidRPr="00797D10">
              <w:rPr>
                <w:rFonts w:ascii="標楷體" w:eastAsia="標楷體" w:hAnsi="標楷體"/>
              </w:rPr>
              <w:t>10/6-10/10</w:t>
            </w:r>
          </w:p>
        </w:tc>
        <w:tc>
          <w:tcPr>
            <w:tcW w:w="2018" w:type="pct"/>
          </w:tcPr>
          <w:p w:rsidR="00CF3A45" w:rsidRPr="00797D10" w:rsidRDefault="00CF3A45" w:rsidP="00256FED">
            <w:pPr>
              <w:pStyle w:val="4123"/>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1-3-2蒐集生長、發展資料來提升個人體能與健康。</w:t>
            </w:r>
          </w:p>
          <w:p w:rsidR="00CF3A45" w:rsidRPr="00797D10" w:rsidRDefault="00CF3A45" w:rsidP="00256FED">
            <w:pPr>
              <w:pStyle w:val="4123"/>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1-3-3運用性與性別概念，分析個人與群體在工作、娛樂、人際關係及家庭生活等方面的行為。</w:t>
            </w:r>
          </w:p>
          <w:p w:rsidR="00CF3A45" w:rsidRPr="00797D10" w:rsidRDefault="00CF3A45" w:rsidP="00256FED">
            <w:pPr>
              <w:pStyle w:val="3"/>
              <w:tabs>
                <w:tab w:val="clear" w:pos="624"/>
              </w:tabs>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1-3-4 解釋社會對性與愛之規範及其影響。</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1-２我的身體我作主（色情與恐怖情人）</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pStyle w:val="4123"/>
              <w:tabs>
                <w:tab w:val="clear" w:pos="142"/>
              </w:tabs>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七</w:t>
            </w:r>
          </w:p>
          <w:p w:rsidR="00CF3A45" w:rsidRPr="00797D10" w:rsidRDefault="00CF3A45" w:rsidP="00256FED">
            <w:pPr>
              <w:jc w:val="center"/>
              <w:rPr>
                <w:rFonts w:ascii="標楷體" w:eastAsia="標楷體" w:hAnsi="標楷體"/>
              </w:rPr>
            </w:pPr>
            <w:r w:rsidRPr="00797D10">
              <w:rPr>
                <w:rFonts w:ascii="標楷體" w:eastAsia="標楷體" w:hAnsi="標楷體"/>
              </w:rPr>
              <w:t>10/13-10/17</w:t>
            </w:r>
          </w:p>
        </w:tc>
        <w:tc>
          <w:tcPr>
            <w:tcW w:w="2018" w:type="pct"/>
          </w:tcPr>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cs="DFHeiStd-W3" w:hint="eastAsia"/>
                <w:kern w:val="0"/>
              </w:rPr>
              <w:t>1-3-2 蒐集生長、發展資料來提升個人體能與健康。</w:t>
            </w:r>
          </w:p>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cs="DFHeiStd-W3" w:hint="eastAsia"/>
                <w:kern w:val="0"/>
              </w:rPr>
              <w:t>1-3-4 解釋社會對性與愛的規範及其影響。</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2-１健康的愛、安全的性（認識性與婚姻）</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autoSpaceDE w:val="0"/>
              <w:autoSpaceDN w:val="0"/>
              <w:adjustRightInd w:val="0"/>
              <w:ind w:rightChars="10" w:right="24"/>
              <w:rPr>
                <w:rFonts w:ascii="標楷體" w:eastAsia="標楷體" w:hAnsi="標楷體" w:cs="DFHeiStd-W3"/>
                <w:kern w:val="0"/>
              </w:rPr>
            </w:pPr>
            <w:r w:rsidRPr="00797D10">
              <w:rPr>
                <w:rFonts w:ascii="標楷體" w:eastAsia="標楷體" w:hAnsi="標楷體" w:hint="eastAsia"/>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八</w:t>
            </w:r>
            <w:r w:rsidRPr="00797D10">
              <w:rPr>
                <w:rFonts w:ascii="標楷體" w:eastAsia="標楷體" w:hAnsi="標楷體"/>
              </w:rPr>
              <w:t>10/20-10/24</w:t>
            </w:r>
          </w:p>
        </w:tc>
        <w:tc>
          <w:tcPr>
            <w:tcW w:w="2018" w:type="pct"/>
          </w:tcPr>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cs="DFHeiStd-W3" w:hint="eastAsia"/>
                <w:kern w:val="0"/>
              </w:rPr>
              <w:t>1-3-2 蒐集生長、發展資料來提升個人體能與健康。</w:t>
            </w:r>
          </w:p>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cs="DFHeiStd-W3" w:hint="eastAsia"/>
                <w:kern w:val="0"/>
              </w:rPr>
              <w:t>1-3-4 解釋社會對性與愛的規範及其影響。</w:t>
            </w:r>
          </w:p>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cs="DFHeiStd-W3" w:hint="eastAsia"/>
                <w:kern w:val="0"/>
              </w:rPr>
              <w:t>7-3-1 運用健康促進與疾病預防的策略，以滿足不同族群、地域、年齡、工作者的健康需求。</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2-１健康的愛、安全的性（傳染病與性病概論）</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tabs>
                <w:tab w:val="clear" w:pos="142"/>
                <w:tab w:val="left" w:pos="480"/>
              </w:tabs>
              <w:autoSpaceDE w:val="0"/>
              <w:autoSpaceDN w:val="0"/>
              <w:adjustRightInd w:val="0"/>
              <w:spacing w:after="90" w:line="240" w:lineRule="auto"/>
              <w:ind w:leftChars="25" w:left="230" w:rightChars="10" w:right="24"/>
              <w:jc w:val="left"/>
              <w:rPr>
                <w:rFonts w:ascii="標楷體" w:eastAsia="標楷體" w:hAnsi="標楷體" w:cs="DFHeiStd-W3"/>
                <w:kern w:val="0"/>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九</w:t>
            </w:r>
          </w:p>
          <w:p w:rsidR="00CF3A45" w:rsidRPr="00797D10" w:rsidRDefault="00CF3A45" w:rsidP="00256FED">
            <w:pPr>
              <w:jc w:val="center"/>
              <w:rPr>
                <w:rFonts w:ascii="標楷體" w:eastAsia="標楷體" w:hAnsi="標楷體"/>
              </w:rPr>
            </w:pPr>
            <w:r w:rsidRPr="00797D10">
              <w:rPr>
                <w:rFonts w:ascii="標楷體" w:eastAsia="標楷體" w:hAnsi="標楷體"/>
              </w:rPr>
              <w:t>10/27-10/31</w:t>
            </w:r>
          </w:p>
        </w:tc>
        <w:tc>
          <w:tcPr>
            <w:tcW w:w="2018" w:type="pct"/>
          </w:tcPr>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cs="DFHeiStd-W3" w:hint="eastAsia"/>
                <w:kern w:val="0"/>
              </w:rPr>
              <w:t>1-3-2 蒐集生長、發展資料來提升個人體能與健康。</w:t>
            </w:r>
          </w:p>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cs="DFHeiStd-W3" w:hint="eastAsia"/>
                <w:kern w:val="0"/>
              </w:rPr>
              <w:t>1-3-4 解釋社會對性與愛的規範及其影響。</w:t>
            </w:r>
          </w:p>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cs="DFHeiStd-W3" w:hint="eastAsia"/>
                <w:kern w:val="0"/>
              </w:rPr>
              <w:t>7-3-1 運用健康促進與疾病預防的策略，以滿足不同族群、地域、年齡、工作者的健康需求。</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2-１健康的愛、安全的性（認識性病特徵與預防方式）</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Default="00CF3A45" w:rsidP="00256FED">
            <w:pPr>
              <w:pStyle w:val="4123"/>
              <w:tabs>
                <w:tab w:val="clear" w:pos="142"/>
                <w:tab w:val="left" w:pos="480"/>
              </w:tabs>
              <w:autoSpaceDE w:val="0"/>
              <w:autoSpaceDN w:val="0"/>
              <w:adjustRightInd w:val="0"/>
              <w:spacing w:line="240" w:lineRule="auto"/>
              <w:ind w:leftChars="40" w:left="266" w:rightChars="10" w:right="24"/>
              <w:jc w:val="left"/>
              <w:rPr>
                <w:rFonts w:ascii="標楷體" w:eastAsia="標楷體" w:hAnsi="標楷體"/>
                <w:sz w:val="24"/>
                <w:szCs w:val="24"/>
              </w:rPr>
            </w:pPr>
            <w:r w:rsidRPr="00797D10">
              <w:rPr>
                <w:rFonts w:ascii="標楷體" w:eastAsia="標楷體" w:hAnsi="標楷體" w:hint="eastAsia"/>
                <w:sz w:val="24"/>
                <w:szCs w:val="24"/>
              </w:rPr>
              <w:t>課堂筆記</w:t>
            </w:r>
          </w:p>
          <w:p w:rsidR="00CF3A45" w:rsidRPr="00797D10" w:rsidRDefault="00CF3A45" w:rsidP="00256FED">
            <w:pPr>
              <w:pStyle w:val="4123"/>
              <w:tabs>
                <w:tab w:val="clear" w:pos="142"/>
                <w:tab w:val="left" w:pos="480"/>
              </w:tabs>
              <w:autoSpaceDE w:val="0"/>
              <w:autoSpaceDN w:val="0"/>
              <w:adjustRightInd w:val="0"/>
              <w:spacing w:line="240" w:lineRule="auto"/>
              <w:ind w:leftChars="40" w:left="266" w:rightChars="10" w:right="24"/>
              <w:jc w:val="left"/>
              <w:rPr>
                <w:rFonts w:ascii="標楷體" w:eastAsia="標楷體" w:hAnsi="標楷體" w:cs="DFHeiStd-W3"/>
                <w:kern w:val="0"/>
                <w:sz w:val="24"/>
                <w:szCs w:val="24"/>
              </w:rPr>
            </w:pPr>
            <w:r>
              <w:rPr>
                <w:rFonts w:ascii="標楷體" w:eastAsia="標楷體" w:hAnsi="標楷體" w:hint="eastAsia"/>
                <w:sz w:val="24"/>
                <w:szCs w:val="24"/>
              </w:rPr>
              <w:t>活動參與度</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十</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1/3-11/7</w:t>
            </w:r>
          </w:p>
        </w:tc>
        <w:tc>
          <w:tcPr>
            <w:tcW w:w="2018" w:type="pct"/>
          </w:tcPr>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cs="DFHeiStd-W3" w:hint="eastAsia"/>
                <w:kern w:val="0"/>
              </w:rPr>
              <w:t>1-3-2 蒐集生長、發展資料來提升個人體能與健康。</w:t>
            </w:r>
          </w:p>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cs="DFHeiStd-W3" w:hint="eastAsia"/>
                <w:kern w:val="0"/>
              </w:rPr>
              <w:t>1-3-4 解釋社會對性與愛的規範及其影響。</w:t>
            </w:r>
          </w:p>
          <w:p w:rsidR="00CF3A45" w:rsidRPr="00797D10" w:rsidRDefault="00CF3A45" w:rsidP="00256FED">
            <w:pPr>
              <w:pStyle w:val="3"/>
              <w:tabs>
                <w:tab w:val="clear" w:pos="624"/>
              </w:tabs>
              <w:spacing w:line="240" w:lineRule="auto"/>
              <w:ind w:left="57" w:firstLine="0"/>
              <w:rPr>
                <w:rFonts w:ascii="標楷體" w:eastAsia="標楷體" w:hAnsi="標楷體"/>
                <w:b/>
                <w:sz w:val="24"/>
                <w:szCs w:val="24"/>
              </w:rPr>
            </w:pPr>
            <w:r w:rsidRPr="00797D10">
              <w:rPr>
                <w:rFonts w:ascii="標楷體" w:eastAsia="標楷體" w:hAnsi="標楷體" w:cs="DFHeiStd-W3" w:hint="eastAsia"/>
                <w:kern w:val="0"/>
                <w:sz w:val="24"/>
                <w:szCs w:val="24"/>
              </w:rPr>
              <w:t>7-3-1 運用健康促進與疾病預防的策略，以滿足不同族群、地域、年齡、工作者的健康需求。</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2-１健康的愛、安全的性（愛滋病議題討論）</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Pr="00797D10" w:rsidRDefault="00CF3A45" w:rsidP="00256FED">
            <w:pPr>
              <w:pStyle w:val="4123"/>
              <w:tabs>
                <w:tab w:val="clear" w:pos="142"/>
                <w:tab w:val="left" w:pos="480"/>
              </w:tabs>
              <w:autoSpaceDE w:val="0"/>
              <w:autoSpaceDN w:val="0"/>
              <w:adjustRightInd w:val="0"/>
              <w:spacing w:line="240" w:lineRule="auto"/>
              <w:ind w:leftChars="53" w:left="127" w:rightChars="10" w:right="24" w:firstLine="0"/>
              <w:jc w:val="left"/>
              <w:rPr>
                <w:rFonts w:ascii="標楷體" w:eastAsia="標楷體" w:hAnsi="標楷體" w:cs="DFHeiStd-W3"/>
                <w:kern w:val="0"/>
                <w:sz w:val="24"/>
                <w:szCs w:val="24"/>
              </w:rPr>
            </w:pPr>
            <w:r w:rsidRPr="00797D10">
              <w:rPr>
                <w:rFonts w:ascii="標楷體" w:eastAsia="標楷體" w:hAnsi="標楷體" w:cs="DFHeiStd-W3" w:hint="eastAsia"/>
                <w:kern w:val="0"/>
                <w:sz w:val="24"/>
                <w:szCs w:val="24"/>
              </w:rPr>
              <w:t>影片學習單與心得書寫</w:t>
            </w:r>
          </w:p>
          <w:p w:rsidR="00CF3A45" w:rsidRPr="00797D10" w:rsidRDefault="00CF3A45" w:rsidP="00256FED">
            <w:pPr>
              <w:pStyle w:val="4123"/>
              <w:tabs>
                <w:tab w:val="clear" w:pos="142"/>
                <w:tab w:val="left" w:pos="480"/>
              </w:tabs>
              <w:autoSpaceDE w:val="0"/>
              <w:autoSpaceDN w:val="0"/>
              <w:adjustRightInd w:val="0"/>
              <w:spacing w:line="240" w:lineRule="auto"/>
              <w:ind w:leftChars="94" w:left="396" w:rightChars="10" w:right="24"/>
              <w:jc w:val="left"/>
              <w:rPr>
                <w:rFonts w:ascii="標楷體" w:eastAsia="標楷體" w:hAnsi="標楷體" w:cs="DFHeiStd-W3"/>
                <w:kern w:val="0"/>
                <w:sz w:val="24"/>
                <w:szCs w:val="24"/>
              </w:rPr>
            </w:pP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lastRenderedPageBreak/>
              <w:t>十</w:t>
            </w:r>
            <w:r w:rsidRPr="00797D10">
              <w:rPr>
                <w:rFonts w:ascii="標楷體" w:eastAsia="標楷體" w:hAnsi="標楷體"/>
              </w:rPr>
              <w:t>一</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1/10-11/14</w:t>
            </w:r>
          </w:p>
        </w:tc>
        <w:tc>
          <w:tcPr>
            <w:tcW w:w="2018" w:type="pct"/>
          </w:tcPr>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cs="DFHeiStd-W3" w:hint="eastAsia"/>
                <w:kern w:val="0"/>
              </w:rPr>
              <w:t>5-3-4 評估菸、酒、檳榔、藥物、成癮藥物的危害，並於日常生活中演練有效的拒絕策略。</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2-２致命的迷幻世界（心理健康與物質成癮）</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hint="eastAsia"/>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十</w:t>
            </w:r>
            <w:r w:rsidRPr="00797D10">
              <w:rPr>
                <w:rFonts w:ascii="標楷體" w:eastAsia="標楷體" w:hAnsi="標楷體"/>
              </w:rPr>
              <w:t>二</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1/17-11/21</w:t>
            </w:r>
          </w:p>
        </w:tc>
        <w:tc>
          <w:tcPr>
            <w:tcW w:w="2018" w:type="pct"/>
          </w:tcPr>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cs="DFHeiStd-W3" w:hint="eastAsia"/>
                <w:kern w:val="0"/>
              </w:rPr>
              <w:t>5-3-4 評估菸、酒、檳榔、藥物、成癮藥物的危害，並於日常生活中演練有效的拒絕策略。</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2-２致命的迷幻世界（物質濫用影片討論）</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Pr="00797D10" w:rsidRDefault="00CF3A45" w:rsidP="00256FED">
            <w:pPr>
              <w:pStyle w:val="4123"/>
              <w:tabs>
                <w:tab w:val="clear" w:pos="142"/>
                <w:tab w:val="left" w:pos="480"/>
              </w:tabs>
              <w:autoSpaceDE w:val="0"/>
              <w:autoSpaceDN w:val="0"/>
              <w:adjustRightInd w:val="0"/>
              <w:spacing w:line="240" w:lineRule="auto"/>
              <w:ind w:leftChars="53" w:left="127" w:rightChars="10" w:right="24" w:firstLine="0"/>
              <w:jc w:val="left"/>
              <w:rPr>
                <w:rFonts w:ascii="標楷體" w:eastAsia="標楷體" w:hAnsi="標楷體" w:cs="DFHeiStd-W3"/>
                <w:kern w:val="0"/>
                <w:sz w:val="24"/>
                <w:szCs w:val="24"/>
              </w:rPr>
            </w:pPr>
            <w:r w:rsidRPr="00797D10">
              <w:rPr>
                <w:rFonts w:ascii="標楷體" w:eastAsia="標楷體" w:hAnsi="標楷體" w:cs="DFHeiStd-W3" w:hint="eastAsia"/>
                <w:kern w:val="0"/>
                <w:sz w:val="24"/>
                <w:szCs w:val="24"/>
              </w:rPr>
              <w:t>影片學習單與心得書寫</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十</w:t>
            </w:r>
            <w:r w:rsidRPr="00797D10">
              <w:rPr>
                <w:rFonts w:ascii="標楷體" w:eastAsia="標楷體" w:hAnsi="標楷體"/>
              </w:rPr>
              <w:t>三</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1/24-11/28</w:t>
            </w:r>
          </w:p>
        </w:tc>
        <w:tc>
          <w:tcPr>
            <w:tcW w:w="2018" w:type="pct"/>
          </w:tcPr>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cs="DFHeiStd-W3" w:hint="eastAsia"/>
                <w:kern w:val="0"/>
              </w:rPr>
              <w:t>5-3-4 評估菸、酒、檳榔、藥物、成癮藥物的危害，並於日常生活中演練有效的拒絕策略。</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2-２致命的迷幻世界（物質濫用影片討論）</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Pr="00797D10" w:rsidRDefault="00CF3A45" w:rsidP="00256FED">
            <w:pPr>
              <w:autoSpaceDE w:val="0"/>
              <w:autoSpaceDN w:val="0"/>
              <w:adjustRightInd w:val="0"/>
              <w:ind w:rightChars="10" w:right="24"/>
              <w:rPr>
                <w:rFonts w:ascii="標楷體" w:eastAsia="標楷體" w:hAnsi="標楷體" w:cs="DFHeiStd-W3"/>
                <w:kern w:val="0"/>
              </w:rPr>
            </w:pPr>
            <w:r w:rsidRPr="00797D10">
              <w:rPr>
                <w:rFonts w:ascii="標楷體" w:eastAsia="標楷體" w:hAnsi="標楷體" w:cs="DFHeiStd-W3" w:hint="eastAsia"/>
                <w:kern w:val="0"/>
              </w:rPr>
              <w:t>分組討論學習單書寫與小組發表</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十</w:t>
            </w:r>
            <w:r w:rsidRPr="00797D10">
              <w:rPr>
                <w:rFonts w:ascii="標楷體" w:eastAsia="標楷體" w:hAnsi="標楷體"/>
              </w:rPr>
              <w:t>四</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2/1-12/5</w:t>
            </w:r>
          </w:p>
        </w:tc>
        <w:tc>
          <w:tcPr>
            <w:tcW w:w="2018" w:type="pct"/>
          </w:tcPr>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cs="DFHeiStd-W3" w:hint="eastAsia"/>
                <w:kern w:val="0"/>
              </w:rPr>
              <w:t>5-3-4 評估菸、酒、檳榔、藥物、成癮藥物的危害，並於日常生活中演練有效的拒絕策略。</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2-２致命的迷幻世界（毒品拒絕方式演練）</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pStyle w:val="4123"/>
              <w:tabs>
                <w:tab w:val="clear" w:pos="142"/>
                <w:tab w:val="left" w:pos="480"/>
              </w:tabs>
              <w:autoSpaceDE w:val="0"/>
              <w:autoSpaceDN w:val="0"/>
              <w:adjustRightInd w:val="0"/>
              <w:spacing w:line="240" w:lineRule="auto"/>
              <w:ind w:leftChars="10" w:left="24" w:rightChars="10" w:right="24" w:firstLine="0"/>
              <w:jc w:val="left"/>
              <w:rPr>
                <w:rFonts w:ascii="標楷體" w:eastAsia="標楷體" w:hAnsi="標楷體" w:cs="DFHeiStd-W3"/>
                <w:kern w:val="0"/>
                <w:sz w:val="24"/>
                <w:szCs w:val="24"/>
              </w:rPr>
            </w:pPr>
            <w:r w:rsidRPr="00797D10">
              <w:rPr>
                <w:rFonts w:ascii="標楷體" w:eastAsia="標楷體" w:hAnsi="標楷體" w:cs="DFHeiStd-W3" w:hint="eastAsia"/>
                <w:kern w:val="0"/>
                <w:sz w:val="24"/>
                <w:szCs w:val="24"/>
              </w:rPr>
              <w:t>實作及表現</w:t>
            </w:r>
          </w:p>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cs="DFHeiStd-W3" w:hint="eastAsia"/>
                <w:kern w:val="0"/>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十</w:t>
            </w:r>
            <w:r w:rsidRPr="00797D10">
              <w:rPr>
                <w:rFonts w:ascii="標楷體" w:eastAsia="標楷體" w:hAnsi="標楷體"/>
              </w:rPr>
              <w:t>五</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2/8-12/12</w:t>
            </w:r>
          </w:p>
        </w:tc>
        <w:tc>
          <w:tcPr>
            <w:tcW w:w="2018" w:type="pct"/>
          </w:tcPr>
          <w:p w:rsidR="00CF3A45" w:rsidRPr="00797D10" w:rsidRDefault="00CF3A45" w:rsidP="00256FED">
            <w:pPr>
              <w:ind w:left="57" w:right="57"/>
              <w:jc w:val="both"/>
              <w:rPr>
                <w:rFonts w:ascii="標楷體" w:eastAsia="標楷體" w:hAnsi="標楷體"/>
              </w:rPr>
            </w:pPr>
            <w:r w:rsidRPr="00797D10">
              <w:rPr>
                <w:rFonts w:ascii="標楷體" w:eastAsia="標楷體" w:hAnsi="標楷體" w:hint="eastAsia"/>
              </w:rPr>
              <w:t>2-3-1設計、執行並評估個人的飲食內容及飲食習慣，以符合身體成長和活動的營養需求。</w:t>
            </w:r>
          </w:p>
          <w:p w:rsidR="00CF3A45" w:rsidRPr="00797D10" w:rsidRDefault="00CF3A45" w:rsidP="00256FED">
            <w:pPr>
              <w:ind w:left="57" w:right="57"/>
              <w:jc w:val="both"/>
              <w:rPr>
                <w:rFonts w:ascii="標楷體" w:eastAsia="標楷體" w:hAnsi="標楷體"/>
              </w:rPr>
            </w:pPr>
            <w:r w:rsidRPr="00797D10">
              <w:rPr>
                <w:rFonts w:ascii="標楷體" w:eastAsia="標楷體" w:hAnsi="標楷體" w:hint="eastAsia"/>
              </w:rPr>
              <w:t>2-3-5明瞭食物的生產、製造、烹調會影響食物的品質、價格及熱量，並能做明智的選擇。</w:t>
            </w:r>
          </w:p>
          <w:p w:rsidR="00CF3A45" w:rsidRPr="00797D10" w:rsidRDefault="00CF3A45" w:rsidP="00256FED">
            <w:pPr>
              <w:ind w:left="57" w:right="57"/>
              <w:jc w:val="both"/>
              <w:rPr>
                <w:rFonts w:ascii="標楷體" w:eastAsia="標楷體" w:hAnsi="標楷體"/>
              </w:rPr>
            </w:pPr>
            <w:r w:rsidRPr="00797D10">
              <w:rPr>
                <w:rFonts w:ascii="標楷體" w:eastAsia="標楷體" w:hAnsi="標楷體" w:hint="eastAsia"/>
              </w:rPr>
              <w:t>7-3-2 選擇適切的健康資訊、服務及產品，以促成健康計畫的執行。</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3-１食品消費高手（農藥、植物種植與食品安全）</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ind w:left="57" w:right="57"/>
              <w:jc w:val="both"/>
              <w:rPr>
                <w:rFonts w:ascii="標楷體" w:eastAsia="標楷體" w:hAnsi="標楷體"/>
              </w:rPr>
            </w:pPr>
            <w:r w:rsidRPr="00797D10">
              <w:rPr>
                <w:rFonts w:ascii="標楷體" w:eastAsia="標楷體" w:hAnsi="標楷體" w:hint="eastAsia"/>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十</w:t>
            </w:r>
            <w:r w:rsidRPr="00797D10">
              <w:rPr>
                <w:rFonts w:ascii="標楷體" w:eastAsia="標楷體" w:hAnsi="標楷體"/>
              </w:rPr>
              <w:t>六</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2/15-12/19</w:t>
            </w:r>
          </w:p>
        </w:tc>
        <w:tc>
          <w:tcPr>
            <w:tcW w:w="2018" w:type="pct"/>
          </w:tcPr>
          <w:p w:rsidR="00CF3A45" w:rsidRPr="00797D10" w:rsidRDefault="00CF3A45" w:rsidP="00256FED">
            <w:pPr>
              <w:ind w:left="57" w:right="57"/>
              <w:jc w:val="both"/>
              <w:rPr>
                <w:rFonts w:ascii="標楷體" w:eastAsia="標楷體" w:hAnsi="標楷體"/>
              </w:rPr>
            </w:pPr>
            <w:r w:rsidRPr="00797D10">
              <w:rPr>
                <w:rFonts w:ascii="標楷體" w:eastAsia="標楷體" w:hAnsi="標楷體" w:hint="eastAsia"/>
              </w:rPr>
              <w:t>2-3-1設計、執行並評估個人的飲食內容及飲食習慣，以符合身體成長和活動的營養需求。</w:t>
            </w:r>
          </w:p>
          <w:p w:rsidR="00CF3A45" w:rsidRPr="00797D10" w:rsidRDefault="00CF3A45" w:rsidP="00256FED">
            <w:pPr>
              <w:ind w:left="57" w:right="57"/>
              <w:jc w:val="both"/>
              <w:rPr>
                <w:rFonts w:ascii="標楷體" w:eastAsia="標楷體" w:hAnsi="標楷體"/>
              </w:rPr>
            </w:pPr>
            <w:r w:rsidRPr="00797D10">
              <w:rPr>
                <w:rFonts w:ascii="標楷體" w:eastAsia="標楷體" w:hAnsi="標楷體" w:hint="eastAsia"/>
              </w:rPr>
              <w:t>2-3-5明瞭食物的生產、製造、烹調會影響食物的品質、價格及熱量，並能做明智的選擇。</w:t>
            </w:r>
          </w:p>
          <w:p w:rsidR="00CF3A45" w:rsidRPr="00797D10" w:rsidRDefault="00CF3A45" w:rsidP="00256FED">
            <w:pPr>
              <w:pStyle w:val="3"/>
              <w:tabs>
                <w:tab w:val="clear" w:pos="624"/>
              </w:tabs>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7-3-2 選擇適切的健康資訊、服務及產品，以促成健康計畫的執行。</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3-１食品消費高手（認識食品標示與添加物）</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pStyle w:val="4123"/>
              <w:tabs>
                <w:tab w:val="clear" w:pos="142"/>
              </w:tabs>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lastRenderedPageBreak/>
              <w:t>十</w:t>
            </w:r>
            <w:r w:rsidRPr="00797D10">
              <w:rPr>
                <w:rFonts w:ascii="標楷體" w:eastAsia="標楷體" w:hAnsi="標楷體"/>
              </w:rPr>
              <w:t>七</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2/22-12/26</w:t>
            </w:r>
          </w:p>
        </w:tc>
        <w:tc>
          <w:tcPr>
            <w:tcW w:w="2018" w:type="pct"/>
          </w:tcPr>
          <w:p w:rsidR="00CF3A45" w:rsidRPr="00797D10" w:rsidRDefault="00CF3A45" w:rsidP="00256FED">
            <w:pPr>
              <w:ind w:left="57" w:right="57"/>
              <w:jc w:val="both"/>
              <w:rPr>
                <w:rFonts w:ascii="標楷體" w:eastAsia="標楷體" w:hAnsi="標楷體"/>
              </w:rPr>
            </w:pPr>
            <w:r w:rsidRPr="00797D10">
              <w:rPr>
                <w:rFonts w:ascii="標楷體" w:eastAsia="標楷體" w:hAnsi="標楷體" w:hint="eastAsia"/>
              </w:rPr>
              <w:t>2-3-1設計、執行並評估個人的飲食內容及飲食習慣，以符合身體成長和活動的營養需求。</w:t>
            </w:r>
          </w:p>
          <w:p w:rsidR="00CF3A45" w:rsidRPr="00797D10" w:rsidRDefault="00CF3A45" w:rsidP="00256FED">
            <w:pPr>
              <w:ind w:left="57" w:right="57"/>
              <w:jc w:val="both"/>
              <w:rPr>
                <w:rFonts w:ascii="標楷體" w:eastAsia="標楷體" w:hAnsi="標楷體"/>
              </w:rPr>
            </w:pPr>
            <w:r w:rsidRPr="00797D10">
              <w:rPr>
                <w:rFonts w:ascii="標楷體" w:eastAsia="標楷體" w:hAnsi="標楷體" w:hint="eastAsia"/>
              </w:rPr>
              <w:t>2-3-5明瞭食物的生產、製造、烹調會影響食物的品質、價格及熱量，並能做明智的選擇。</w:t>
            </w:r>
          </w:p>
          <w:p w:rsidR="00CF3A45" w:rsidRPr="00797D10" w:rsidRDefault="00CF3A45" w:rsidP="00256FED">
            <w:pPr>
              <w:pStyle w:val="3"/>
              <w:tabs>
                <w:tab w:val="clear" w:pos="624"/>
              </w:tabs>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7-3-2 選擇適切的健康資訊、服務及產品，以促成健康計畫的執行。</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3-１食品消費高手（食品添加物體驗）</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pStyle w:val="4123"/>
              <w:tabs>
                <w:tab w:val="clear" w:pos="142"/>
              </w:tabs>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實作及表現</w:t>
            </w:r>
          </w:p>
          <w:p w:rsidR="00CF3A45" w:rsidRPr="00797D10" w:rsidRDefault="00CF3A45" w:rsidP="00256FED">
            <w:pPr>
              <w:pStyle w:val="4123"/>
              <w:tabs>
                <w:tab w:val="clear" w:pos="142"/>
              </w:tabs>
              <w:spacing w:line="240" w:lineRule="auto"/>
              <w:ind w:left="57" w:firstLine="0"/>
              <w:rPr>
                <w:rFonts w:ascii="標楷體" w:eastAsia="標楷體" w:hAnsi="標楷體"/>
                <w:color w:val="FF0000"/>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十</w:t>
            </w:r>
            <w:r w:rsidRPr="00797D10">
              <w:rPr>
                <w:rFonts w:ascii="標楷體" w:eastAsia="標楷體" w:hAnsi="標楷體"/>
              </w:rPr>
              <w:t>八</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2/29-1/2</w:t>
            </w:r>
          </w:p>
        </w:tc>
        <w:tc>
          <w:tcPr>
            <w:tcW w:w="2018" w:type="pct"/>
          </w:tcPr>
          <w:p w:rsidR="00CF3A45" w:rsidRPr="00797D10" w:rsidRDefault="00CF3A45" w:rsidP="00256FED">
            <w:pPr>
              <w:pStyle w:val="3"/>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健康常識測驗總複習</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1-1～3-1</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tabs>
                <w:tab w:val="clear" w:pos="142"/>
              </w:tabs>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十</w:t>
            </w:r>
            <w:r w:rsidRPr="00797D10">
              <w:rPr>
                <w:rFonts w:ascii="標楷體" w:eastAsia="標楷體" w:hAnsi="標楷體"/>
              </w:rPr>
              <w:t>九</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/5-1/9</w:t>
            </w:r>
          </w:p>
        </w:tc>
        <w:tc>
          <w:tcPr>
            <w:tcW w:w="2018" w:type="pct"/>
          </w:tcPr>
          <w:p w:rsidR="00CF3A45" w:rsidRPr="00797D10" w:rsidRDefault="00CF3A45" w:rsidP="00256FED">
            <w:pPr>
              <w:pStyle w:val="3"/>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2-3-5 明瞭食物的生產、製造、烹調會影響食物的品質、價格及熱量，並能做明智的選擇。</w:t>
            </w:r>
          </w:p>
          <w:p w:rsidR="00CF3A45" w:rsidRPr="00797D10" w:rsidRDefault="00CF3A45" w:rsidP="00256FED">
            <w:pPr>
              <w:pStyle w:val="3"/>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7-3-4 分析人類行為如何改變全球環境，並探討環境改變對人類健康的影響。</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3-２做個有型的地球人（認識食物生產鏈、標章與糧食節約）</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pStyle w:val="4123"/>
              <w:tabs>
                <w:tab w:val="clear" w:pos="142"/>
              </w:tabs>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二</w:t>
            </w:r>
            <w:r w:rsidRPr="00797D10">
              <w:rPr>
                <w:rFonts w:ascii="標楷體" w:eastAsia="標楷體" w:hAnsi="標楷體"/>
              </w:rPr>
              <w:t>十</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/12-1/16</w:t>
            </w:r>
          </w:p>
        </w:tc>
        <w:tc>
          <w:tcPr>
            <w:tcW w:w="2018" w:type="pct"/>
          </w:tcPr>
          <w:p w:rsidR="00CF3A45" w:rsidRPr="00797D10" w:rsidRDefault="00CF3A45" w:rsidP="00256FED">
            <w:pPr>
              <w:pStyle w:val="3"/>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2-3-5 明瞭食物的生產、製造、烹調會影響食物的品質、價格及熱量，並能做明智的選擇。</w:t>
            </w:r>
          </w:p>
          <w:p w:rsidR="00CF3A45" w:rsidRPr="00797D10" w:rsidRDefault="00CF3A45" w:rsidP="00256FED">
            <w:pPr>
              <w:pStyle w:val="3"/>
              <w:tabs>
                <w:tab w:val="clear" w:pos="624"/>
              </w:tabs>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7-3-4 分析人類行為如何改變全球環境，並探討環境改變對人類健康的影響。</w:t>
            </w:r>
          </w:p>
        </w:tc>
        <w:tc>
          <w:tcPr>
            <w:tcW w:w="882" w:type="pct"/>
          </w:tcPr>
          <w:p w:rsidR="00CF3A45" w:rsidRPr="00797D10" w:rsidRDefault="00CF3A45" w:rsidP="00256FED">
            <w:pPr>
              <w:rPr>
                <w:rFonts w:ascii="標楷體" w:eastAsia="標楷體" w:hAnsi="標楷體"/>
              </w:rPr>
            </w:pPr>
            <w:r w:rsidRPr="00797D10">
              <w:rPr>
                <w:rFonts w:ascii="標楷體" w:eastAsia="標楷體" w:hAnsi="標楷體" w:hint="eastAsia"/>
              </w:rPr>
              <w:t>3-２做個有型的地球人（食物容器與食物選購原則）</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pStyle w:val="4123"/>
              <w:tabs>
                <w:tab w:val="clear" w:pos="142"/>
              </w:tabs>
              <w:spacing w:line="240" w:lineRule="auto"/>
              <w:ind w:left="57" w:firstLine="0"/>
              <w:rPr>
                <w:rFonts w:ascii="標楷體" w:eastAsia="標楷體" w:hAnsi="標楷體"/>
                <w:color w:val="FF0000"/>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bl>
    <w:p w:rsidR="00CF3A45" w:rsidRPr="00A21746" w:rsidRDefault="00CF3A45" w:rsidP="00CF3A45">
      <w:pPr>
        <w:spacing w:beforeLines="50" w:before="180" w:line="400" w:lineRule="exact"/>
        <w:rPr>
          <w:rFonts w:ascii="標楷體" w:eastAsia="標楷體" w:hAnsi="標楷體"/>
        </w:rPr>
      </w:pPr>
      <w:r w:rsidRPr="00A21746">
        <w:rPr>
          <w:rFonts w:ascii="標楷體" w:eastAsia="標楷體" w:hAnsi="標楷體" w:hint="eastAsia"/>
        </w:rPr>
        <w:t>五</w:t>
      </w:r>
      <w:r w:rsidRPr="00A21746">
        <w:rPr>
          <w:rFonts w:ascii="標楷體" w:eastAsia="標楷體" w:hAnsi="標楷體"/>
        </w:rPr>
        <w:t>、補充說明﹙例如：說明本學期未能規劃之課程銜接內容，提醒下學期課程規劃需注意事項……﹚</w:t>
      </w:r>
    </w:p>
    <w:p w:rsidR="00CF3A45" w:rsidRPr="00964AB6" w:rsidRDefault="00CF3A45" w:rsidP="00CF3A45"/>
    <w:p w:rsidR="00CF3A45" w:rsidRDefault="00CF3A45"/>
    <w:p w:rsidR="00CF3A45" w:rsidRDefault="00CF3A45"/>
    <w:p w:rsidR="00CF3A45" w:rsidRDefault="00CF3A45"/>
    <w:p w:rsidR="00CF3A45" w:rsidRDefault="00CF3A45"/>
    <w:p w:rsidR="00CF3A45" w:rsidRDefault="00CF3A45"/>
    <w:p w:rsidR="00CF3A45" w:rsidRDefault="00CF3A45"/>
    <w:p w:rsidR="00CF3A45" w:rsidRDefault="00CF3A45"/>
    <w:p w:rsidR="00CF3A45" w:rsidRDefault="00CF3A45"/>
    <w:p w:rsidR="00CF3A45" w:rsidRDefault="00CF3A45"/>
    <w:p w:rsidR="00CF3A45" w:rsidRDefault="00CF3A45"/>
    <w:p w:rsidR="00CF3A45" w:rsidRPr="00A21746" w:rsidRDefault="00CF3A45" w:rsidP="00CF3A45">
      <w:pPr>
        <w:jc w:val="both"/>
        <w:rPr>
          <w:rFonts w:ascii="標楷體" w:eastAsia="標楷體" w:hAnsi="標楷體"/>
        </w:rPr>
      </w:pPr>
      <w:r w:rsidRPr="00A21746">
        <w:rPr>
          <w:rFonts w:ascii="標楷體" w:eastAsia="標楷體" w:hAnsi="標楷體"/>
        </w:rPr>
        <w:lastRenderedPageBreak/>
        <w:t>﹙表</w:t>
      </w:r>
      <w:r w:rsidRPr="00A21746">
        <w:rPr>
          <w:rFonts w:ascii="標楷體" w:eastAsia="標楷體" w:hAnsi="標楷體" w:hint="eastAsia"/>
        </w:rPr>
        <w:t>12</w:t>
      </w:r>
      <w:r w:rsidRPr="00A21746">
        <w:rPr>
          <w:rFonts w:ascii="標楷體" w:eastAsia="標楷體" w:hAnsi="標楷體"/>
        </w:rPr>
        <w:t>﹚</w:t>
      </w:r>
      <w:r w:rsidRPr="00A21746">
        <w:rPr>
          <w:rFonts w:ascii="標楷體" w:eastAsia="標楷體" w:hAnsi="標楷體" w:hint="eastAsia"/>
        </w:rPr>
        <w:t>學習領域課程計畫</w:t>
      </w:r>
    </w:p>
    <w:p w:rsidR="00CF3A45" w:rsidRPr="00A21746" w:rsidRDefault="00CF3A45" w:rsidP="00CF3A45">
      <w:pPr>
        <w:rPr>
          <w:rFonts w:ascii="標楷體" w:eastAsia="標楷體" w:hAnsi="標楷體"/>
          <w:b/>
        </w:rPr>
      </w:pPr>
      <w:r>
        <w:rPr>
          <w:rFonts w:ascii="標楷體" w:eastAsia="標楷體" w:hAnsi="標楷體" w:hint="eastAsia"/>
          <w:b/>
        </w:rPr>
        <w:t>新竹</w:t>
      </w:r>
      <w:r w:rsidRPr="00A21746">
        <w:rPr>
          <w:rFonts w:ascii="標楷體" w:eastAsia="標楷體" w:hAnsi="標楷體" w:hint="eastAsia"/>
          <w:b/>
        </w:rPr>
        <w:t>市</w:t>
      </w:r>
      <w:r w:rsidRPr="00A21746">
        <w:rPr>
          <w:rFonts w:ascii="標楷體" w:eastAsia="標楷體" w:hAnsi="標楷體"/>
          <w:b/>
          <w:u w:val="single"/>
        </w:rPr>
        <w:t xml:space="preserve">   </w:t>
      </w:r>
      <w:r>
        <w:rPr>
          <w:rFonts w:ascii="標楷體" w:eastAsia="標楷體" w:hAnsi="標楷體" w:hint="eastAsia"/>
          <w:b/>
          <w:u w:val="single"/>
        </w:rPr>
        <w:t>竹光</w:t>
      </w:r>
      <w:r w:rsidRPr="00A21746">
        <w:rPr>
          <w:rFonts w:ascii="標楷體" w:eastAsia="標楷體" w:hAnsi="標楷體"/>
          <w:b/>
          <w:u w:val="single"/>
        </w:rPr>
        <w:t xml:space="preserve">  </w:t>
      </w:r>
      <w:r w:rsidRPr="00A21746">
        <w:rPr>
          <w:rFonts w:ascii="標楷體" w:eastAsia="標楷體" w:hAnsi="標楷體"/>
          <w:b/>
        </w:rPr>
        <w:t>國民中小學</w:t>
      </w:r>
      <w:r w:rsidRPr="00A21746">
        <w:rPr>
          <w:rFonts w:ascii="標楷體" w:eastAsia="標楷體" w:hAnsi="標楷體"/>
          <w:b/>
          <w:u w:val="single"/>
        </w:rPr>
        <w:t xml:space="preserve"> </w:t>
      </w:r>
      <w:r>
        <w:rPr>
          <w:rFonts w:ascii="標楷體" w:eastAsia="標楷體" w:hAnsi="標楷體" w:hint="eastAsia"/>
          <w:b/>
          <w:u w:val="single"/>
        </w:rPr>
        <w:t>103</w:t>
      </w:r>
      <w:r>
        <w:rPr>
          <w:rFonts w:ascii="標楷體" w:eastAsia="標楷體" w:hAnsi="標楷體"/>
          <w:b/>
          <w:u w:val="single"/>
        </w:rPr>
        <w:t xml:space="preserve"> </w:t>
      </w:r>
      <w:r w:rsidRPr="00A21746">
        <w:rPr>
          <w:rFonts w:ascii="標楷體" w:eastAsia="標楷體" w:hAnsi="標楷體"/>
          <w:b/>
        </w:rPr>
        <w:t>學年度</w:t>
      </w:r>
      <w:r w:rsidRPr="00A21746">
        <w:rPr>
          <w:rFonts w:ascii="標楷體" w:eastAsia="標楷體" w:hAnsi="標楷體"/>
          <w:b/>
          <w:u w:val="single"/>
        </w:rPr>
        <w:t xml:space="preserve"> </w:t>
      </w:r>
      <w:r>
        <w:rPr>
          <w:rFonts w:ascii="標楷體" w:eastAsia="標楷體" w:hAnsi="標楷體" w:hint="eastAsia"/>
          <w:b/>
          <w:u w:val="single"/>
        </w:rPr>
        <w:t>9</w:t>
      </w:r>
      <w:r>
        <w:rPr>
          <w:rFonts w:ascii="標楷體" w:eastAsia="標楷體" w:hAnsi="標楷體"/>
          <w:b/>
          <w:u w:val="single"/>
        </w:rPr>
        <w:t xml:space="preserve"> </w:t>
      </w:r>
      <w:r w:rsidRPr="00A21746">
        <w:rPr>
          <w:rFonts w:ascii="標楷體" w:eastAsia="標楷體" w:hAnsi="標楷體"/>
          <w:b/>
        </w:rPr>
        <w:t>年級</w:t>
      </w:r>
      <w:r w:rsidRPr="00A21746">
        <w:rPr>
          <w:rFonts w:ascii="標楷體" w:eastAsia="標楷體" w:hAnsi="標楷體"/>
          <w:b/>
          <w:u w:val="single"/>
        </w:rPr>
        <w:t xml:space="preserve"> </w:t>
      </w:r>
      <w:r>
        <w:rPr>
          <w:rFonts w:ascii="標楷體" w:eastAsia="標楷體" w:hAnsi="標楷體" w:hint="eastAsia"/>
          <w:b/>
          <w:u w:val="single"/>
        </w:rPr>
        <w:t>上</w:t>
      </w:r>
      <w:r w:rsidRPr="00A21746">
        <w:rPr>
          <w:rFonts w:ascii="標楷體" w:eastAsia="標楷體" w:hAnsi="標楷體"/>
          <w:b/>
          <w:u w:val="single"/>
        </w:rPr>
        <w:t xml:space="preserve"> </w:t>
      </w:r>
      <w:r w:rsidRPr="00A21746">
        <w:rPr>
          <w:rFonts w:ascii="標楷體" w:eastAsia="標楷體" w:hAnsi="標楷體" w:hint="eastAsia"/>
          <w:b/>
        </w:rPr>
        <w:t>學期</w:t>
      </w:r>
      <w:r w:rsidRPr="00A21746">
        <w:rPr>
          <w:rFonts w:ascii="標楷體" w:eastAsia="標楷體" w:hAnsi="標楷體" w:hint="eastAsia"/>
          <w:b/>
          <w:u w:val="single"/>
        </w:rPr>
        <w:t xml:space="preserve">  </w:t>
      </w:r>
      <w:r>
        <w:rPr>
          <w:rFonts w:ascii="標楷體" w:eastAsia="標楷體" w:hAnsi="標楷體" w:hint="eastAsia"/>
          <w:b/>
          <w:u w:val="single"/>
        </w:rPr>
        <w:t>體育</w:t>
      </w:r>
      <w:r w:rsidRPr="00A21746">
        <w:rPr>
          <w:rFonts w:ascii="標楷體" w:eastAsia="標楷體" w:hAnsi="標楷體" w:hint="eastAsia"/>
          <w:b/>
          <w:u w:val="single"/>
        </w:rPr>
        <w:t xml:space="preserve">  </w:t>
      </w:r>
      <w:r w:rsidRPr="00A21746">
        <w:rPr>
          <w:rFonts w:ascii="標楷體" w:eastAsia="標楷體" w:hAnsi="標楷體"/>
          <w:b/>
        </w:rPr>
        <w:t>領域課程計畫</w:t>
      </w:r>
    </w:p>
    <w:p w:rsidR="00CF3A45" w:rsidRPr="00A21746" w:rsidRDefault="00CF3A45" w:rsidP="00CF3A45">
      <w:pPr>
        <w:rPr>
          <w:rFonts w:ascii="標楷體" w:eastAsia="標楷體" w:hAnsi="標楷體"/>
        </w:rPr>
      </w:pPr>
      <w:r w:rsidRPr="00A21746">
        <w:rPr>
          <w:rFonts w:ascii="標楷體" w:eastAsia="標楷體" w:hAnsi="標楷體" w:hint="eastAsia"/>
        </w:rPr>
        <w:t xml:space="preserve">       </w:t>
      </w:r>
      <w:r w:rsidRPr="00A21746">
        <w:rPr>
          <w:rFonts w:ascii="標楷體" w:eastAsia="標楷體" w:hAnsi="標楷體" w:hint="eastAsia"/>
          <w:b/>
        </w:rPr>
        <w:t xml:space="preserve"> </w:t>
      </w:r>
      <w:r w:rsidRPr="00A21746">
        <w:rPr>
          <w:rFonts w:ascii="標楷體" w:eastAsia="標楷體" w:hAnsi="標楷體"/>
          <w:b/>
        </w:rPr>
        <w:t>設計者：</w:t>
      </w:r>
      <w:r w:rsidRPr="00A21746">
        <w:rPr>
          <w:rFonts w:ascii="標楷體" w:eastAsia="標楷體" w:hAnsi="標楷體" w:hint="eastAsia"/>
          <w:b/>
          <w:u w:val="single"/>
        </w:rPr>
        <w:t xml:space="preserve"> </w:t>
      </w:r>
      <w:r>
        <w:rPr>
          <w:rFonts w:ascii="標楷體" w:eastAsia="標楷體" w:hAnsi="標楷體" w:hint="eastAsia"/>
          <w:b/>
          <w:u w:val="single"/>
        </w:rPr>
        <w:t>林星志  健體領域</w:t>
      </w:r>
      <w:r w:rsidRPr="00A21746">
        <w:rPr>
          <w:rFonts w:ascii="標楷體" w:eastAsia="標楷體" w:hAnsi="標楷體" w:hint="eastAsia"/>
          <w:u w:val="single"/>
        </w:rPr>
        <w:t>教師</w:t>
      </w:r>
    </w:p>
    <w:p w:rsidR="00CF3A45" w:rsidRPr="00A21746" w:rsidRDefault="00CF3A45" w:rsidP="00CF3A45">
      <w:pPr>
        <w:rPr>
          <w:rFonts w:ascii="標楷體" w:eastAsia="標楷體" w:hAnsi="標楷體"/>
          <w:b/>
        </w:rPr>
      </w:pPr>
      <w:r w:rsidRPr="00A21746">
        <w:rPr>
          <w:rFonts w:ascii="標楷體" w:eastAsia="標楷體" w:hAnsi="標楷體" w:hint="eastAsia"/>
          <w:b/>
        </w:rPr>
        <w:t>第</w:t>
      </w:r>
      <w:r w:rsidRPr="00A21746">
        <w:rPr>
          <w:rFonts w:ascii="標楷體" w:eastAsia="標楷體" w:hAnsi="標楷體" w:hint="eastAsia"/>
          <w:b/>
          <w:u w:val="single"/>
        </w:rPr>
        <w:t xml:space="preserve">  </w:t>
      </w:r>
      <w:r w:rsidRPr="00A21746">
        <w:rPr>
          <w:rFonts w:ascii="標楷體" w:eastAsia="標楷體" w:hAnsi="標楷體" w:hint="eastAsia"/>
          <w:b/>
        </w:rPr>
        <w:t>學期</w:t>
      </w:r>
    </w:p>
    <w:p w:rsidR="00CF3A45" w:rsidRPr="00D6329C" w:rsidRDefault="00CF3A45" w:rsidP="00CF3A45">
      <w:pPr>
        <w:numPr>
          <w:ilvl w:val="1"/>
          <w:numId w:val="1"/>
        </w:numPr>
        <w:spacing w:line="400" w:lineRule="exact"/>
        <w:jc w:val="both"/>
        <w:rPr>
          <w:rFonts w:ascii="標楷體" w:eastAsia="標楷體" w:hAnsi="標楷體"/>
        </w:rPr>
      </w:pPr>
      <w:r w:rsidRPr="00D6329C">
        <w:rPr>
          <w:rFonts w:ascii="標楷體" w:eastAsia="標楷體" w:hAnsi="標楷體" w:hint="eastAsia"/>
        </w:rPr>
        <w:t>本領域每週學習節數（1）節，銜接或補強節數﹙0﹚節，本學期共﹙2</w:t>
      </w:r>
      <w:r w:rsidRPr="00D6329C">
        <w:rPr>
          <w:rFonts w:ascii="標楷體" w:eastAsia="標楷體" w:hAnsi="標楷體"/>
        </w:rPr>
        <w:t>0</w:t>
      </w:r>
      <w:r w:rsidRPr="00D6329C">
        <w:rPr>
          <w:rFonts w:ascii="標楷體" w:eastAsia="標楷體" w:hAnsi="標楷體" w:hint="eastAsia"/>
        </w:rPr>
        <w:t>﹚節。</w:t>
      </w:r>
    </w:p>
    <w:p w:rsidR="00CF3A45" w:rsidRPr="00D6329C" w:rsidRDefault="00CF3A45" w:rsidP="00CF3A45">
      <w:pPr>
        <w:numPr>
          <w:ilvl w:val="1"/>
          <w:numId w:val="1"/>
        </w:numPr>
        <w:spacing w:line="400" w:lineRule="exact"/>
        <w:jc w:val="both"/>
        <w:rPr>
          <w:rFonts w:ascii="標楷體" w:eastAsia="標楷體" w:hAnsi="標楷體"/>
        </w:rPr>
      </w:pPr>
      <w:r w:rsidRPr="00D6329C">
        <w:rPr>
          <w:rFonts w:ascii="標楷體" w:eastAsia="標楷體" w:hAnsi="標楷體"/>
        </w:rPr>
        <w:t>本學期學習目標：﹙以條列式文字敘述﹚</w:t>
      </w:r>
    </w:p>
    <w:p w:rsidR="00CF3A45" w:rsidRPr="00D6329C" w:rsidRDefault="00CF3A45" w:rsidP="00CF3A45">
      <w:pPr>
        <w:pStyle w:val="a9"/>
        <w:numPr>
          <w:ilvl w:val="0"/>
          <w:numId w:val="2"/>
        </w:numPr>
        <w:spacing w:line="400" w:lineRule="exact"/>
        <w:ind w:leftChars="0"/>
        <w:jc w:val="both"/>
        <w:rPr>
          <w:rFonts w:ascii="標楷體" w:eastAsia="標楷體" w:hAnsi="標楷體"/>
        </w:rPr>
      </w:pPr>
      <w:r w:rsidRPr="00D6329C">
        <w:rPr>
          <w:rFonts w:ascii="標楷體" w:eastAsia="標楷體" w:hAnsi="標楷體" w:hint="eastAsia"/>
        </w:rPr>
        <w:t>學生能主動學習健康知能並能落實於日常生活中以維護自身整體健康。</w:t>
      </w:r>
    </w:p>
    <w:p w:rsidR="00CF3A45" w:rsidRPr="00D6329C" w:rsidRDefault="00CF3A45" w:rsidP="00CF3A45">
      <w:pPr>
        <w:pStyle w:val="a9"/>
        <w:numPr>
          <w:ilvl w:val="0"/>
          <w:numId w:val="2"/>
        </w:numPr>
        <w:ind w:leftChars="0"/>
        <w:jc w:val="both"/>
        <w:rPr>
          <w:rFonts w:ascii="標楷體" w:eastAsia="標楷體" w:hAnsi="標楷體"/>
        </w:rPr>
      </w:pPr>
      <w:r w:rsidRPr="00D6329C">
        <w:rPr>
          <w:rFonts w:ascii="標楷體" w:eastAsia="標楷體" w:hAnsi="標楷體"/>
        </w:rPr>
        <w:t>認識何謂身體意象，並具備健康體型的概念。</w:t>
      </w:r>
    </w:p>
    <w:p w:rsidR="00CF3A45" w:rsidRPr="00D6329C" w:rsidRDefault="00CF3A45" w:rsidP="00CF3A45">
      <w:pPr>
        <w:pStyle w:val="a9"/>
        <w:numPr>
          <w:ilvl w:val="0"/>
          <w:numId w:val="2"/>
        </w:numPr>
        <w:ind w:leftChars="0"/>
        <w:jc w:val="both"/>
        <w:rPr>
          <w:rFonts w:ascii="標楷體" w:eastAsia="標楷體" w:hAnsi="標楷體"/>
        </w:rPr>
      </w:pPr>
      <w:r w:rsidRPr="00D6329C">
        <w:rPr>
          <w:rFonts w:ascii="標楷體" w:eastAsia="標楷體" w:hAnsi="標楷體"/>
        </w:rPr>
        <w:t>認識體重的定義、健康體重的評估以及不當減重可能對身體造成的影響。</w:t>
      </w:r>
    </w:p>
    <w:p w:rsidR="00CF3A45" w:rsidRPr="00D6329C" w:rsidRDefault="00CF3A45" w:rsidP="00CF3A45">
      <w:pPr>
        <w:pStyle w:val="a9"/>
        <w:numPr>
          <w:ilvl w:val="0"/>
          <w:numId w:val="2"/>
        </w:numPr>
        <w:ind w:leftChars="0"/>
        <w:jc w:val="both"/>
        <w:rPr>
          <w:rFonts w:ascii="標楷體" w:eastAsia="標楷體" w:hAnsi="標楷體"/>
        </w:rPr>
      </w:pPr>
      <w:r w:rsidRPr="00D6329C">
        <w:rPr>
          <w:rFonts w:ascii="標楷體" w:eastAsia="標楷體" w:hAnsi="標楷體"/>
        </w:rPr>
        <w:t>學習建立良好的健康生活型態與維持健康體重，並訂定屬於自己的健康計畫。</w:t>
      </w:r>
    </w:p>
    <w:p w:rsidR="00CF3A45" w:rsidRPr="00D6329C" w:rsidRDefault="00CF3A45" w:rsidP="00CF3A45">
      <w:pPr>
        <w:pStyle w:val="a9"/>
        <w:numPr>
          <w:ilvl w:val="0"/>
          <w:numId w:val="2"/>
        </w:numPr>
        <w:ind w:leftChars="0"/>
        <w:jc w:val="both"/>
        <w:rPr>
          <w:rFonts w:ascii="標楷體" w:eastAsia="標楷體" w:hAnsi="標楷體"/>
        </w:rPr>
      </w:pPr>
      <w:r w:rsidRPr="00D6329C">
        <w:rPr>
          <w:rFonts w:ascii="標楷體" w:eastAsia="標楷體" w:hAnsi="標楷體" w:hint="eastAsia"/>
          <w:sz w:val="22"/>
        </w:rPr>
        <w:t>辨識媒體資訊所傳遞的體重控制產品，並選擇正確的策略。</w:t>
      </w:r>
    </w:p>
    <w:p w:rsidR="00CF3A45" w:rsidRPr="00D6329C" w:rsidRDefault="00CF3A45" w:rsidP="00CF3A45">
      <w:pPr>
        <w:pStyle w:val="a9"/>
        <w:numPr>
          <w:ilvl w:val="0"/>
          <w:numId w:val="2"/>
        </w:numPr>
        <w:ind w:leftChars="0"/>
        <w:jc w:val="both"/>
        <w:rPr>
          <w:rFonts w:ascii="標楷體" w:eastAsia="標楷體" w:hAnsi="標楷體"/>
        </w:rPr>
      </w:pPr>
      <w:r w:rsidRPr="00D6329C">
        <w:rPr>
          <w:rFonts w:ascii="標楷體" w:eastAsia="標楷體" w:hAnsi="標楷體" w:hint="eastAsia"/>
          <w:sz w:val="22"/>
        </w:rPr>
        <w:t>學習辨識自己的壓力症兆，並能於日常生活中調整適度壓力，在壓力過大時能在尋求協助。</w:t>
      </w:r>
    </w:p>
    <w:p w:rsidR="00CF3A45" w:rsidRPr="00D6329C" w:rsidRDefault="00CF3A45" w:rsidP="00CF3A45">
      <w:pPr>
        <w:pStyle w:val="a9"/>
        <w:numPr>
          <w:ilvl w:val="0"/>
          <w:numId w:val="2"/>
        </w:numPr>
        <w:ind w:leftChars="0"/>
        <w:jc w:val="both"/>
        <w:rPr>
          <w:rFonts w:ascii="標楷體" w:eastAsia="標楷體" w:hAnsi="標楷體"/>
        </w:rPr>
      </w:pPr>
      <w:r w:rsidRPr="00D6329C">
        <w:rPr>
          <w:rFonts w:ascii="標楷體" w:eastAsia="標楷體" w:hAnsi="標楷體" w:hint="eastAsia"/>
          <w:sz w:val="22"/>
        </w:rPr>
        <w:t>以真愛的角度來釐清生活中性行為相關議題的誤解，並能在未來選擇安全與負責任的性行為。</w:t>
      </w:r>
    </w:p>
    <w:p w:rsidR="00CF3A45" w:rsidRPr="00D6329C" w:rsidRDefault="00CF3A45" w:rsidP="00CF3A45">
      <w:pPr>
        <w:spacing w:line="400" w:lineRule="exact"/>
        <w:jc w:val="both"/>
        <w:rPr>
          <w:rFonts w:ascii="標楷體" w:eastAsia="標楷體" w:hAnsi="標楷體"/>
        </w:rPr>
      </w:pPr>
    </w:p>
    <w:p w:rsidR="00CF3A45" w:rsidRPr="00A21746" w:rsidRDefault="00CF3A45" w:rsidP="00CF3A45">
      <w:pPr>
        <w:numPr>
          <w:ilvl w:val="1"/>
          <w:numId w:val="1"/>
        </w:numPr>
        <w:spacing w:line="400" w:lineRule="exact"/>
        <w:jc w:val="both"/>
        <w:rPr>
          <w:rFonts w:ascii="標楷體" w:eastAsia="標楷體" w:hAnsi="標楷體"/>
        </w:rPr>
      </w:pPr>
      <w:r w:rsidRPr="00A21746">
        <w:rPr>
          <w:rFonts w:ascii="標楷體" w:eastAsia="標楷體" w:hAnsi="標楷體"/>
        </w:rPr>
        <w:t>本學期課程架構：﹙各校自行視需要決定是否呈現﹚</w:t>
      </w:r>
    </w:p>
    <w:p w:rsidR="00CF3A45" w:rsidRPr="00A21746" w:rsidRDefault="00CF3A45" w:rsidP="00CF3A45">
      <w:pPr>
        <w:numPr>
          <w:ilvl w:val="1"/>
          <w:numId w:val="1"/>
        </w:numPr>
        <w:spacing w:line="400" w:lineRule="exact"/>
        <w:jc w:val="both"/>
        <w:rPr>
          <w:rFonts w:ascii="標楷體" w:eastAsia="標楷體" w:hAnsi="標楷體"/>
        </w:rPr>
      </w:pPr>
      <w:r w:rsidRPr="00A21746">
        <w:rPr>
          <w:rFonts w:ascii="標楷體" w:eastAsia="標楷體" w:hAnsi="標楷體"/>
        </w:rPr>
        <w:t>本學期課程內涵：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3"/>
        <w:gridCol w:w="6211"/>
        <w:gridCol w:w="2714"/>
        <w:gridCol w:w="711"/>
        <w:gridCol w:w="1354"/>
        <w:gridCol w:w="2314"/>
        <w:gridCol w:w="711"/>
      </w:tblGrid>
      <w:tr w:rsidR="00CF3A45" w:rsidRPr="00116C7D" w:rsidTr="00256FED">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rPr>
              <w:t>教學期程</w:t>
            </w:r>
          </w:p>
        </w:tc>
        <w:tc>
          <w:tcPr>
            <w:tcW w:w="2018" w:type="pct"/>
            <w:vAlign w:val="center"/>
          </w:tcPr>
          <w:p w:rsidR="00CF3A45" w:rsidRPr="00794F0C" w:rsidRDefault="00CF3A45" w:rsidP="00256FED">
            <w:pPr>
              <w:jc w:val="center"/>
              <w:rPr>
                <w:rFonts w:ascii="標楷體" w:eastAsia="標楷體" w:hAnsi="標楷體"/>
              </w:rPr>
            </w:pPr>
            <w:r w:rsidRPr="00794F0C">
              <w:rPr>
                <w:rFonts w:ascii="標楷體" w:eastAsia="標楷體" w:hAnsi="標楷體" w:hint="eastAsia"/>
              </w:rPr>
              <w:t>領域及議題</w:t>
            </w:r>
            <w:r w:rsidRPr="00794F0C">
              <w:rPr>
                <w:rFonts w:ascii="標楷體" w:eastAsia="標楷體" w:hAnsi="標楷體"/>
              </w:rPr>
              <w:t>能力指標</w:t>
            </w:r>
          </w:p>
        </w:tc>
        <w:tc>
          <w:tcPr>
            <w:tcW w:w="882" w:type="pct"/>
            <w:vAlign w:val="center"/>
          </w:tcPr>
          <w:p w:rsidR="00CF3A45" w:rsidRPr="00794F0C" w:rsidRDefault="00CF3A45" w:rsidP="00256FED">
            <w:pPr>
              <w:jc w:val="center"/>
              <w:rPr>
                <w:rFonts w:ascii="標楷體" w:eastAsia="標楷體" w:hAnsi="標楷體"/>
              </w:rPr>
            </w:pPr>
            <w:r w:rsidRPr="00794F0C">
              <w:rPr>
                <w:rFonts w:ascii="標楷體" w:eastAsia="標楷體" w:hAnsi="標楷體" w:hint="eastAsia"/>
                <w:spacing w:val="-10"/>
              </w:rPr>
              <w:t>主題或</w:t>
            </w:r>
            <w:r w:rsidRPr="00794F0C">
              <w:rPr>
                <w:rFonts w:ascii="標楷體" w:eastAsia="標楷體" w:hAnsi="標楷體"/>
                <w:spacing w:val="-10"/>
              </w:rPr>
              <w:t>單元</w:t>
            </w:r>
            <w:r w:rsidRPr="00794F0C">
              <w:rPr>
                <w:rFonts w:ascii="標楷體" w:eastAsia="標楷體" w:hAnsi="標楷體" w:hint="eastAsia"/>
                <w:spacing w:val="-10"/>
              </w:rPr>
              <w:t>活動內容</w:t>
            </w:r>
          </w:p>
        </w:tc>
        <w:tc>
          <w:tcPr>
            <w:tcW w:w="231"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rPr>
              <w:t>節數</w:t>
            </w:r>
          </w:p>
        </w:tc>
        <w:tc>
          <w:tcPr>
            <w:tcW w:w="440"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rPr>
              <w:t>使用教材</w:t>
            </w:r>
          </w:p>
        </w:tc>
        <w:tc>
          <w:tcPr>
            <w:tcW w:w="752"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rPr>
              <w:t>評量方式</w:t>
            </w:r>
          </w:p>
        </w:tc>
        <w:tc>
          <w:tcPr>
            <w:tcW w:w="231"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rPr>
              <w:t>備註</w:t>
            </w:r>
          </w:p>
        </w:tc>
      </w:tr>
      <w:tr w:rsidR="00CF3A45" w:rsidRPr="00116C7D" w:rsidTr="00256FED">
        <w:trPr>
          <w:cantSplit/>
          <w:trHeight w:val="645"/>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一</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9</w:t>
            </w:r>
            <w:r w:rsidRPr="00797D10">
              <w:rPr>
                <w:rFonts w:ascii="標楷體" w:eastAsia="標楷體" w:hAnsi="標楷體"/>
              </w:rPr>
              <w:t>/1-9/5</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2-3-6 </w:t>
            </w:r>
            <w:r w:rsidRPr="00794F0C">
              <w:rPr>
                <w:rFonts w:ascii="標楷體" w:eastAsia="標楷體" w:hAnsi="標楷體" w:cs="DFHeiStd-W3" w:hint="eastAsia"/>
                <w:kern w:val="0"/>
              </w:rPr>
              <w:t>分析個人對身體外觀的看法及其對個人飲食、運動趨勢的影響，並擬定適當的體重控制計畫。</w:t>
            </w:r>
          </w:p>
          <w:p w:rsidR="00CF3A45" w:rsidRPr="00794F0C" w:rsidRDefault="00CF3A45" w:rsidP="00256FED">
            <w:pPr>
              <w:autoSpaceDE w:val="0"/>
              <w:autoSpaceDN w:val="0"/>
              <w:adjustRightInd w:val="0"/>
              <w:ind w:leftChars="10" w:left="24" w:rightChars="10" w:right="24"/>
              <w:rPr>
                <w:rFonts w:ascii="標楷體" w:eastAsia="標楷體" w:hAnsi="標楷體"/>
              </w:rPr>
            </w:pPr>
            <w:r w:rsidRPr="00794F0C">
              <w:rPr>
                <w:rFonts w:ascii="標楷體" w:eastAsia="標楷體" w:hAnsi="標楷體" w:cs="DFHeiStd-W3"/>
                <w:kern w:val="0"/>
              </w:rPr>
              <w:t xml:space="preserve">6-3-1 </w:t>
            </w:r>
            <w:r w:rsidRPr="00794F0C">
              <w:rPr>
                <w:rFonts w:ascii="標楷體" w:eastAsia="標楷體" w:hAnsi="標楷體" w:cs="DFHeiStd-W3" w:hint="eastAsia"/>
                <w:kern w:val="0"/>
              </w:rPr>
              <w:t>體認自我肯定與自我實現的重要性。</w:t>
            </w:r>
          </w:p>
        </w:tc>
        <w:tc>
          <w:tcPr>
            <w:tcW w:w="882" w:type="pct"/>
            <w:vAlign w:val="center"/>
          </w:tcPr>
          <w:p w:rsidR="00CF3A45" w:rsidRPr="00E03C2C" w:rsidRDefault="00CF3A45" w:rsidP="00256FED">
            <w:pPr>
              <w:pStyle w:val="a9"/>
              <w:numPr>
                <w:ilvl w:val="1"/>
                <w:numId w:val="4"/>
              </w:numPr>
              <w:ind w:leftChars="0" w:right="24"/>
              <w:jc w:val="center"/>
              <w:rPr>
                <w:rFonts w:ascii="標楷體" w:eastAsia="標楷體" w:hAnsi="標楷體"/>
              </w:rPr>
            </w:pPr>
            <w:r w:rsidRPr="00E03C2C">
              <w:rPr>
                <w:rFonts w:ascii="標楷體" w:eastAsia="標楷體" w:hAnsi="標楷體" w:hint="eastAsia"/>
              </w:rPr>
              <w:t>體型價值觀</w:t>
            </w:r>
          </w:p>
          <w:p w:rsidR="00CF3A45" w:rsidRPr="00E03C2C" w:rsidRDefault="00CF3A45" w:rsidP="00256FED">
            <w:pPr>
              <w:ind w:left="64" w:right="24"/>
              <w:rPr>
                <w:rFonts w:ascii="標楷體" w:eastAsia="標楷體" w:hAnsi="標楷體"/>
              </w:rPr>
            </w:pPr>
            <w:r>
              <w:rPr>
                <w:rFonts w:ascii="標楷體" w:eastAsia="標楷體" w:hAnsi="標楷體" w:hint="eastAsia"/>
              </w:rPr>
              <w:t>（體型與心理健康，厭食症，病態型肥胖）</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Default="00CF3A45" w:rsidP="00256FED">
            <w:pPr>
              <w:rPr>
                <w:rFonts w:ascii="標楷體" w:eastAsia="標楷體" w:hAnsi="標楷體"/>
              </w:rPr>
            </w:pPr>
            <w:r w:rsidRPr="00797D10">
              <w:rPr>
                <w:rFonts w:ascii="標楷體" w:eastAsia="標楷體" w:hAnsi="標楷體" w:hint="eastAsia"/>
              </w:rPr>
              <w:t>康軒版課本</w:t>
            </w:r>
          </w:p>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二</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9</w:t>
            </w:r>
            <w:r w:rsidRPr="00797D10">
              <w:rPr>
                <w:rFonts w:ascii="標楷體" w:eastAsia="標楷體" w:hAnsi="標楷體"/>
              </w:rPr>
              <w:t>/8-9/12</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2-3-6 </w:t>
            </w:r>
            <w:r w:rsidRPr="00794F0C">
              <w:rPr>
                <w:rFonts w:ascii="標楷體" w:eastAsia="標楷體" w:hAnsi="標楷體" w:cs="DFHeiStd-W3" w:hint="eastAsia"/>
                <w:kern w:val="0"/>
              </w:rPr>
              <w:t>分析個人對身體外觀的看法及其對個人飲食、運動趨勢的影響，並擬定適當的體重控制計畫。</w:t>
            </w:r>
          </w:p>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6-3-1 </w:t>
            </w:r>
            <w:r w:rsidRPr="00794F0C">
              <w:rPr>
                <w:rFonts w:ascii="標楷體" w:eastAsia="標楷體" w:hAnsi="標楷體" w:cs="DFHeiStd-W3" w:hint="eastAsia"/>
                <w:kern w:val="0"/>
              </w:rPr>
              <w:t>體認自我肯定與自我實現的重要性。</w:t>
            </w:r>
          </w:p>
        </w:tc>
        <w:tc>
          <w:tcPr>
            <w:tcW w:w="882" w:type="pct"/>
            <w:vAlign w:val="center"/>
          </w:tcPr>
          <w:p w:rsidR="00CF3A45" w:rsidRPr="00E03C2C" w:rsidRDefault="00CF3A45" w:rsidP="00256FED">
            <w:pPr>
              <w:pStyle w:val="a9"/>
              <w:numPr>
                <w:ilvl w:val="1"/>
                <w:numId w:val="3"/>
              </w:numPr>
              <w:ind w:leftChars="0" w:right="24"/>
              <w:jc w:val="center"/>
              <w:rPr>
                <w:rFonts w:ascii="標楷體" w:eastAsia="標楷體" w:hAnsi="標楷體"/>
              </w:rPr>
            </w:pPr>
            <w:r w:rsidRPr="00E03C2C">
              <w:rPr>
                <w:rFonts w:ascii="標楷體" w:eastAsia="標楷體" w:hAnsi="標楷體" w:hint="eastAsia"/>
              </w:rPr>
              <w:t>體型價值觀</w:t>
            </w:r>
          </w:p>
          <w:p w:rsidR="00CF3A45" w:rsidRPr="00E03C2C" w:rsidRDefault="00CF3A45" w:rsidP="00256FED">
            <w:pPr>
              <w:ind w:left="64" w:right="24"/>
              <w:rPr>
                <w:rFonts w:ascii="標楷體" w:eastAsia="標楷體" w:hAnsi="標楷體"/>
              </w:rPr>
            </w:pPr>
            <w:r>
              <w:rPr>
                <w:rFonts w:ascii="標楷體" w:eastAsia="標楷體" w:hAnsi="標楷體" w:hint="eastAsia"/>
              </w:rPr>
              <w:t>（物化身材影片討論）</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Default="00CF3A45" w:rsidP="00256FED">
            <w:pPr>
              <w:rPr>
                <w:rFonts w:ascii="標楷體" w:eastAsia="標楷體" w:hAnsi="標楷體"/>
              </w:rPr>
            </w:pPr>
            <w:r w:rsidRPr="00797D10">
              <w:rPr>
                <w:rFonts w:ascii="標楷體" w:eastAsia="標楷體" w:hAnsi="標楷體" w:hint="eastAsia"/>
              </w:rPr>
              <w:t>康軒版課本</w:t>
            </w:r>
          </w:p>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三</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9</w:t>
            </w:r>
            <w:r w:rsidRPr="00797D10">
              <w:rPr>
                <w:rFonts w:ascii="標楷體" w:eastAsia="標楷體" w:hAnsi="標楷體"/>
              </w:rPr>
              <w:t>/15-9/19</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1-3-2 </w:t>
            </w:r>
            <w:r w:rsidRPr="00794F0C">
              <w:rPr>
                <w:rFonts w:ascii="標楷體" w:eastAsia="標楷體" w:hAnsi="標楷體" w:cs="DFHeiStd-W3" w:hint="eastAsia"/>
                <w:kern w:val="0"/>
              </w:rPr>
              <w:t>蒐集生長、發展資料來提升個人體能與健康。</w:t>
            </w:r>
          </w:p>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2-3-3 </w:t>
            </w:r>
            <w:r w:rsidRPr="00794F0C">
              <w:rPr>
                <w:rFonts w:ascii="標楷體" w:eastAsia="標楷體" w:hAnsi="標楷體" w:cs="DFHeiStd-W3" w:hint="eastAsia"/>
                <w:kern w:val="0"/>
              </w:rPr>
              <w:t>檢視媒體所助長的飲食趨勢之合適性，並體認正確的飲食可降低健康上的風險。</w:t>
            </w:r>
          </w:p>
        </w:tc>
        <w:tc>
          <w:tcPr>
            <w:tcW w:w="882" w:type="pct"/>
            <w:vAlign w:val="center"/>
          </w:tcPr>
          <w:p w:rsidR="00CF3A45" w:rsidRPr="00794F0C" w:rsidRDefault="00CF3A45" w:rsidP="00256FED">
            <w:pPr>
              <w:ind w:left="24" w:right="24" w:firstLine="40"/>
              <w:jc w:val="center"/>
              <w:rPr>
                <w:rFonts w:ascii="標楷體" w:eastAsia="標楷體" w:hAnsi="標楷體"/>
              </w:rPr>
            </w:pPr>
            <w:r w:rsidRPr="00794F0C">
              <w:rPr>
                <w:rFonts w:ascii="標楷體" w:eastAsia="標楷體" w:hAnsi="標楷體" w:hint="eastAsia"/>
              </w:rPr>
              <w:t>1-2 體重現代觀</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pStyle w:val="4123"/>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lastRenderedPageBreak/>
              <w:t>四</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9</w:t>
            </w:r>
            <w:r w:rsidRPr="00797D10">
              <w:rPr>
                <w:rFonts w:ascii="標楷體" w:eastAsia="標楷體" w:hAnsi="標楷體"/>
              </w:rPr>
              <w:t>/22-9/26</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2-3-6 </w:t>
            </w:r>
            <w:r w:rsidRPr="00794F0C">
              <w:rPr>
                <w:rFonts w:ascii="標楷體" w:eastAsia="標楷體" w:hAnsi="標楷體" w:cs="DFHeiStd-W3" w:hint="eastAsia"/>
                <w:kern w:val="0"/>
              </w:rPr>
              <w:t>分析個人對身體外觀的看法及其對個人飲食、運動趨勢的影響，並擬定適當的體重控制計畫。</w:t>
            </w:r>
          </w:p>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7-3-2 </w:t>
            </w:r>
            <w:r w:rsidRPr="00794F0C">
              <w:rPr>
                <w:rFonts w:ascii="標楷體" w:eastAsia="標楷體" w:hAnsi="標楷體" w:cs="DFHeiStd-W3" w:hint="eastAsia"/>
                <w:kern w:val="0"/>
              </w:rPr>
              <w:t>選擇適切的健康資訊、服務及產品，以促成健康計畫的執行。</w:t>
            </w:r>
          </w:p>
        </w:tc>
        <w:tc>
          <w:tcPr>
            <w:tcW w:w="882" w:type="pct"/>
            <w:vAlign w:val="center"/>
          </w:tcPr>
          <w:p w:rsidR="00CF3A45" w:rsidRDefault="00CF3A45" w:rsidP="00256FED">
            <w:pPr>
              <w:ind w:left="24" w:right="24" w:firstLine="40"/>
              <w:jc w:val="center"/>
              <w:rPr>
                <w:rFonts w:ascii="標楷體" w:eastAsia="標楷體" w:hAnsi="標楷體"/>
              </w:rPr>
            </w:pPr>
            <w:r w:rsidRPr="00794F0C">
              <w:rPr>
                <w:rFonts w:ascii="標楷體" w:eastAsia="標楷體" w:hAnsi="標楷體" w:hint="eastAsia"/>
              </w:rPr>
              <w:t>1-2 體重現代觀</w:t>
            </w:r>
          </w:p>
          <w:p w:rsidR="00CF3A45" w:rsidRPr="00794F0C" w:rsidRDefault="00CF3A45" w:rsidP="00256FED">
            <w:pPr>
              <w:ind w:left="24" w:right="24" w:firstLine="40"/>
              <w:jc w:val="center"/>
              <w:rPr>
                <w:rFonts w:ascii="標楷體" w:eastAsia="標楷體" w:hAnsi="標楷體"/>
              </w:rPr>
            </w:pPr>
            <w:r>
              <w:rPr>
                <w:rFonts w:ascii="標楷體" w:eastAsia="標楷體" w:hAnsi="標楷體" w:hint="eastAsia"/>
              </w:rPr>
              <w:t>（體重評估與實做）</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Pr="00797D10" w:rsidRDefault="00CF3A45" w:rsidP="00256FED">
            <w:pPr>
              <w:pStyle w:val="4123"/>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實作及表現</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五</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9</w:t>
            </w:r>
            <w:r w:rsidRPr="00797D10">
              <w:rPr>
                <w:rFonts w:ascii="標楷體" w:eastAsia="標楷體" w:hAnsi="標楷體"/>
              </w:rPr>
              <w:t>/29-10/3</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1-3-2 </w:t>
            </w:r>
            <w:r w:rsidRPr="00794F0C">
              <w:rPr>
                <w:rFonts w:ascii="標楷體" w:eastAsia="標楷體" w:hAnsi="標楷體" w:cs="DFHeiStd-W3" w:hint="eastAsia"/>
                <w:kern w:val="0"/>
              </w:rPr>
              <w:t>蒐集生長、發展資料來提升個人體能與健康。</w:t>
            </w:r>
          </w:p>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7-3-2 </w:t>
            </w:r>
            <w:r w:rsidRPr="00794F0C">
              <w:rPr>
                <w:rFonts w:ascii="標楷體" w:eastAsia="標楷體" w:hAnsi="標楷體" w:cs="DFHeiStd-W3" w:hint="eastAsia"/>
                <w:kern w:val="0"/>
              </w:rPr>
              <w:t>選擇適切的健康資訊、服務及產品，以促成健康計畫的執行。</w:t>
            </w:r>
          </w:p>
        </w:tc>
        <w:tc>
          <w:tcPr>
            <w:tcW w:w="882" w:type="pct"/>
            <w:vAlign w:val="center"/>
          </w:tcPr>
          <w:p w:rsidR="00CF3A45" w:rsidRDefault="00CF3A45" w:rsidP="00256FED">
            <w:pPr>
              <w:ind w:left="24" w:right="24" w:firstLine="40"/>
              <w:jc w:val="center"/>
              <w:rPr>
                <w:rFonts w:ascii="標楷體" w:eastAsia="標楷體" w:hAnsi="標楷體"/>
              </w:rPr>
            </w:pPr>
            <w:r w:rsidRPr="00794F0C">
              <w:rPr>
                <w:rFonts w:ascii="標楷體" w:eastAsia="標楷體" w:hAnsi="標楷體" w:hint="eastAsia"/>
              </w:rPr>
              <w:t>1-2 體重現代觀</w:t>
            </w:r>
          </w:p>
          <w:p w:rsidR="00CF3A45" w:rsidRPr="00794F0C" w:rsidRDefault="00CF3A45" w:rsidP="00256FED">
            <w:pPr>
              <w:ind w:left="24" w:right="24" w:firstLine="40"/>
              <w:jc w:val="center"/>
              <w:rPr>
                <w:rFonts w:ascii="標楷體" w:eastAsia="標楷體" w:hAnsi="標楷體"/>
              </w:rPr>
            </w:pPr>
            <w:r>
              <w:rPr>
                <w:rFonts w:ascii="標楷體" w:eastAsia="標楷體" w:hAnsi="標楷體" w:hint="eastAsia"/>
              </w:rPr>
              <w:t>（體重評估與實做）</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Pr="00797D10"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實作及表現</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六</w:t>
            </w:r>
          </w:p>
          <w:p w:rsidR="00CF3A45" w:rsidRPr="00797D10" w:rsidRDefault="00CF3A45" w:rsidP="00256FED">
            <w:pPr>
              <w:jc w:val="center"/>
              <w:rPr>
                <w:rFonts w:ascii="標楷體" w:eastAsia="標楷體" w:hAnsi="標楷體"/>
              </w:rPr>
            </w:pPr>
            <w:r w:rsidRPr="00797D10">
              <w:rPr>
                <w:rFonts w:ascii="標楷體" w:eastAsia="標楷體" w:hAnsi="標楷體"/>
              </w:rPr>
              <w:t>10/6-10/10</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1-3-2 </w:t>
            </w:r>
            <w:r w:rsidRPr="00794F0C">
              <w:rPr>
                <w:rFonts w:ascii="標楷體" w:eastAsia="標楷體" w:hAnsi="標楷體" w:cs="DFHeiStd-W3" w:hint="eastAsia"/>
                <w:kern w:val="0"/>
              </w:rPr>
              <w:t>蒐集生長、發展資料來提升個人體能與健康。</w:t>
            </w:r>
          </w:p>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7-3-2 </w:t>
            </w:r>
            <w:r w:rsidRPr="00794F0C">
              <w:rPr>
                <w:rFonts w:ascii="標楷體" w:eastAsia="標楷體" w:hAnsi="標楷體" w:cs="DFHeiStd-W3" w:hint="eastAsia"/>
                <w:kern w:val="0"/>
              </w:rPr>
              <w:t>選擇適切的健康資訊、服務及產品，以促成健康計畫的執行。</w:t>
            </w:r>
          </w:p>
        </w:tc>
        <w:tc>
          <w:tcPr>
            <w:tcW w:w="882" w:type="pct"/>
            <w:vAlign w:val="center"/>
          </w:tcPr>
          <w:p w:rsidR="00CF3A45" w:rsidRDefault="00CF3A45" w:rsidP="00256FED">
            <w:pPr>
              <w:ind w:left="24" w:right="24" w:firstLine="40"/>
              <w:jc w:val="center"/>
              <w:rPr>
                <w:rFonts w:ascii="標楷體" w:eastAsia="標楷體" w:hAnsi="標楷體"/>
              </w:rPr>
            </w:pPr>
            <w:r w:rsidRPr="00794F0C">
              <w:rPr>
                <w:rFonts w:ascii="標楷體" w:eastAsia="標楷體" w:hAnsi="標楷體" w:hint="eastAsia"/>
              </w:rPr>
              <w:t>1-2 體重現代觀</w:t>
            </w:r>
          </w:p>
          <w:p w:rsidR="00CF3A45" w:rsidRPr="00794F0C" w:rsidRDefault="00CF3A45" w:rsidP="00256FED">
            <w:pPr>
              <w:ind w:left="24" w:right="24" w:firstLine="40"/>
              <w:jc w:val="center"/>
              <w:rPr>
                <w:rFonts w:ascii="標楷體" w:eastAsia="標楷體" w:hAnsi="標楷體"/>
              </w:rPr>
            </w:pPr>
            <w:r>
              <w:rPr>
                <w:rFonts w:ascii="標楷體" w:eastAsia="標楷體" w:hAnsi="標楷體" w:hint="eastAsia"/>
              </w:rPr>
              <w:t>（飲食策略與運動策略）</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Pr="00797D10" w:rsidRDefault="00CF3A45" w:rsidP="00256FED">
            <w:pPr>
              <w:pStyle w:val="4123"/>
              <w:tabs>
                <w:tab w:val="clear" w:pos="142"/>
              </w:tabs>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實作及表現</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七</w:t>
            </w:r>
          </w:p>
          <w:p w:rsidR="00CF3A45" w:rsidRPr="00797D10" w:rsidRDefault="00CF3A45" w:rsidP="00256FED">
            <w:pPr>
              <w:jc w:val="center"/>
              <w:rPr>
                <w:rFonts w:ascii="標楷體" w:eastAsia="標楷體" w:hAnsi="標楷體"/>
              </w:rPr>
            </w:pPr>
            <w:r w:rsidRPr="00797D10">
              <w:rPr>
                <w:rFonts w:ascii="標楷體" w:eastAsia="標楷體" w:hAnsi="標楷體"/>
              </w:rPr>
              <w:t>10/13-10/17</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6-3-4 </w:t>
            </w:r>
            <w:r w:rsidRPr="00794F0C">
              <w:rPr>
                <w:rFonts w:ascii="標楷體" w:eastAsia="標楷體" w:hAnsi="標楷體" w:cs="DFHeiStd-W3" w:hint="eastAsia"/>
                <w:kern w:val="0"/>
              </w:rPr>
              <w:t>尋求資源並發展策略以調適人生各階段生活變動所造成的衝擊、壓力與疾病。</w:t>
            </w:r>
          </w:p>
        </w:tc>
        <w:tc>
          <w:tcPr>
            <w:tcW w:w="882" w:type="pct"/>
            <w:vAlign w:val="center"/>
          </w:tcPr>
          <w:p w:rsidR="00CF3A45" w:rsidRDefault="00CF3A45" w:rsidP="00256FED">
            <w:pPr>
              <w:ind w:left="24" w:right="24" w:firstLine="40"/>
              <w:jc w:val="center"/>
              <w:rPr>
                <w:rFonts w:ascii="標楷體" w:eastAsia="標楷體" w:hAnsi="標楷體"/>
              </w:rPr>
            </w:pPr>
            <w:r w:rsidRPr="00794F0C">
              <w:rPr>
                <w:rFonts w:ascii="標楷體" w:eastAsia="標楷體" w:hAnsi="標楷體" w:hint="eastAsia"/>
              </w:rPr>
              <w:t>2-1 與壓力同行</w:t>
            </w:r>
          </w:p>
          <w:p w:rsidR="00CF3A45" w:rsidRPr="00794F0C" w:rsidRDefault="00CF3A45" w:rsidP="00256FED">
            <w:pPr>
              <w:ind w:left="24" w:right="24" w:firstLine="40"/>
              <w:jc w:val="center"/>
              <w:rPr>
                <w:rFonts w:ascii="標楷體" w:eastAsia="標楷體" w:hAnsi="標楷體"/>
              </w:rPr>
            </w:pPr>
            <w:r>
              <w:rPr>
                <w:rFonts w:ascii="標楷體" w:eastAsia="標楷體" w:hAnsi="標楷體" w:hint="eastAsia"/>
              </w:rPr>
              <w:t>（心理衛生概論）</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Default="00CF3A45" w:rsidP="00256FED">
            <w:pPr>
              <w:rPr>
                <w:rFonts w:ascii="標楷體" w:eastAsia="標楷體" w:hAnsi="標楷體"/>
              </w:rPr>
            </w:pPr>
            <w:r w:rsidRPr="00797D10">
              <w:rPr>
                <w:rFonts w:ascii="標楷體" w:eastAsia="標楷體" w:hAnsi="標楷體" w:hint="eastAsia"/>
              </w:rPr>
              <w:t>康軒版課本</w:t>
            </w:r>
          </w:p>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autoSpaceDE w:val="0"/>
              <w:autoSpaceDN w:val="0"/>
              <w:adjustRightInd w:val="0"/>
              <w:ind w:rightChars="10" w:right="24"/>
              <w:rPr>
                <w:rFonts w:ascii="標楷體" w:eastAsia="標楷體" w:hAnsi="標楷體" w:cs="DFHeiStd-W3"/>
                <w:kern w:val="0"/>
              </w:rPr>
            </w:pPr>
            <w:r w:rsidRPr="00797D10">
              <w:rPr>
                <w:rFonts w:ascii="標楷體" w:eastAsia="標楷體" w:hAnsi="標楷體" w:hint="eastAsia"/>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八</w:t>
            </w:r>
            <w:r w:rsidRPr="00797D10">
              <w:rPr>
                <w:rFonts w:ascii="標楷體" w:eastAsia="標楷體" w:hAnsi="標楷體"/>
              </w:rPr>
              <w:t>10/20-10/24</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6-3-4 </w:t>
            </w:r>
            <w:r w:rsidRPr="00794F0C">
              <w:rPr>
                <w:rFonts w:ascii="標楷體" w:eastAsia="標楷體" w:hAnsi="標楷體" w:cs="DFHeiStd-W3" w:hint="eastAsia"/>
                <w:kern w:val="0"/>
              </w:rPr>
              <w:t>尋求資源並發展策略以調適人生各階段生活變動所造成的衝擊、壓力與疾病。</w:t>
            </w:r>
          </w:p>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6-3-5 </w:t>
            </w:r>
            <w:r w:rsidRPr="00794F0C">
              <w:rPr>
                <w:rFonts w:ascii="標楷體" w:eastAsia="標楷體" w:hAnsi="標楷體" w:cs="DFHeiStd-W3" w:hint="eastAsia"/>
                <w:kern w:val="0"/>
              </w:rPr>
              <w:t>理解道德、社會、文化、政策等因素如何影響價值或規範，並能加以認同、遵守或尊重。</w:t>
            </w:r>
          </w:p>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6-3-6 </w:t>
            </w:r>
            <w:r w:rsidRPr="00794F0C">
              <w:rPr>
                <w:rFonts w:ascii="標楷體" w:eastAsia="標楷體" w:hAnsi="標楷體" w:cs="DFHeiStd-W3" w:hint="eastAsia"/>
                <w:kern w:val="0"/>
              </w:rPr>
              <w:t>建立快樂、健康的生活與生命觀，進而為自己的信念採取行動。</w:t>
            </w:r>
          </w:p>
        </w:tc>
        <w:tc>
          <w:tcPr>
            <w:tcW w:w="882" w:type="pct"/>
            <w:vAlign w:val="center"/>
          </w:tcPr>
          <w:p w:rsidR="00CF3A45" w:rsidRDefault="00CF3A45" w:rsidP="00256FED">
            <w:pPr>
              <w:ind w:left="24" w:right="24" w:firstLine="40"/>
              <w:jc w:val="center"/>
              <w:rPr>
                <w:rFonts w:ascii="標楷體" w:eastAsia="標楷體" w:hAnsi="標楷體"/>
              </w:rPr>
            </w:pPr>
            <w:r w:rsidRPr="00794F0C">
              <w:rPr>
                <w:rFonts w:ascii="標楷體" w:eastAsia="標楷體" w:hAnsi="標楷體" w:hint="eastAsia"/>
              </w:rPr>
              <w:t>2-1 與壓力同行</w:t>
            </w:r>
          </w:p>
          <w:p w:rsidR="00CF3A45" w:rsidRPr="00794F0C" w:rsidRDefault="00CF3A45" w:rsidP="00256FED">
            <w:pPr>
              <w:ind w:left="24" w:right="24" w:firstLine="40"/>
              <w:jc w:val="center"/>
              <w:rPr>
                <w:rFonts w:ascii="標楷體" w:eastAsia="標楷體" w:hAnsi="標楷體"/>
              </w:rPr>
            </w:pPr>
            <w:r>
              <w:rPr>
                <w:rFonts w:ascii="標楷體" w:eastAsia="標楷體" w:hAnsi="標楷體" w:hint="eastAsia"/>
              </w:rPr>
              <w:t>（性格與壓力調適策略）</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Default="00CF3A45" w:rsidP="00256FED">
            <w:pPr>
              <w:pStyle w:val="4123"/>
              <w:tabs>
                <w:tab w:val="clear" w:pos="142"/>
                <w:tab w:val="left" w:pos="480"/>
              </w:tabs>
              <w:autoSpaceDE w:val="0"/>
              <w:autoSpaceDN w:val="0"/>
              <w:adjustRightInd w:val="0"/>
              <w:spacing w:after="90" w:line="240" w:lineRule="auto"/>
              <w:ind w:leftChars="25" w:left="230" w:rightChars="10" w:right="24"/>
              <w:jc w:val="left"/>
              <w:rPr>
                <w:rFonts w:ascii="標楷體" w:eastAsia="標楷體" w:hAnsi="標楷體"/>
                <w:sz w:val="24"/>
                <w:szCs w:val="24"/>
              </w:rPr>
            </w:pPr>
            <w:r w:rsidRPr="00797D10">
              <w:rPr>
                <w:rFonts w:ascii="標楷體" w:eastAsia="標楷體" w:hAnsi="標楷體" w:hint="eastAsia"/>
                <w:sz w:val="24"/>
                <w:szCs w:val="24"/>
              </w:rPr>
              <w:t>課堂筆記</w:t>
            </w:r>
          </w:p>
          <w:p w:rsidR="00CF3A45" w:rsidRPr="00797D10" w:rsidRDefault="00CF3A45" w:rsidP="00256FED">
            <w:pPr>
              <w:pStyle w:val="4123"/>
              <w:tabs>
                <w:tab w:val="clear" w:pos="142"/>
                <w:tab w:val="left" w:pos="480"/>
              </w:tabs>
              <w:autoSpaceDE w:val="0"/>
              <w:autoSpaceDN w:val="0"/>
              <w:adjustRightInd w:val="0"/>
              <w:spacing w:after="90" w:line="240" w:lineRule="auto"/>
              <w:ind w:leftChars="25" w:left="230" w:rightChars="10" w:right="24"/>
              <w:jc w:val="left"/>
              <w:rPr>
                <w:rFonts w:ascii="標楷體" w:eastAsia="標楷體" w:hAnsi="標楷體" w:cs="DFHeiStd-W3"/>
                <w:kern w:val="0"/>
                <w:sz w:val="24"/>
                <w:szCs w:val="24"/>
              </w:rPr>
            </w:pPr>
            <w:r w:rsidRPr="00797D10">
              <w:rPr>
                <w:rFonts w:ascii="標楷體" w:eastAsia="標楷體" w:hAnsi="標楷體" w:hint="eastAsia"/>
                <w:sz w:val="24"/>
                <w:szCs w:val="24"/>
              </w:rPr>
              <w:t>實作及表現</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九</w:t>
            </w:r>
          </w:p>
          <w:p w:rsidR="00CF3A45" w:rsidRPr="00797D10" w:rsidRDefault="00CF3A45" w:rsidP="00256FED">
            <w:pPr>
              <w:jc w:val="center"/>
              <w:rPr>
                <w:rFonts w:ascii="標楷體" w:eastAsia="標楷體" w:hAnsi="標楷體"/>
              </w:rPr>
            </w:pPr>
            <w:r w:rsidRPr="00797D10">
              <w:rPr>
                <w:rFonts w:ascii="標楷體" w:eastAsia="標楷體" w:hAnsi="標楷體"/>
              </w:rPr>
              <w:t>10/27-10/31</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6-3-3 </w:t>
            </w:r>
            <w:r w:rsidRPr="00794F0C">
              <w:rPr>
                <w:rFonts w:ascii="標楷體" w:eastAsia="標楷體" w:hAnsi="標楷體" w:cs="DFHeiStd-W3" w:hint="eastAsia"/>
                <w:kern w:val="0"/>
              </w:rPr>
              <w:t>應用溝通技巧與理性情緒管理方式以增進人際關係。</w:t>
            </w:r>
          </w:p>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6-3-4 </w:t>
            </w:r>
            <w:r w:rsidRPr="00794F0C">
              <w:rPr>
                <w:rFonts w:ascii="標楷體" w:eastAsia="標楷體" w:hAnsi="標楷體" w:cs="DFHeiStd-W3" w:hint="eastAsia"/>
                <w:kern w:val="0"/>
              </w:rPr>
              <w:t>尋求資源並發展策略以調適人生各階段生活變動所造成的衝擊、壓力與疾病。</w:t>
            </w:r>
          </w:p>
        </w:tc>
        <w:tc>
          <w:tcPr>
            <w:tcW w:w="882" w:type="pct"/>
            <w:vAlign w:val="center"/>
          </w:tcPr>
          <w:p w:rsidR="00CF3A45" w:rsidRDefault="00CF3A45" w:rsidP="00256FED">
            <w:pPr>
              <w:ind w:left="24" w:right="24" w:firstLine="40"/>
              <w:jc w:val="center"/>
              <w:rPr>
                <w:rFonts w:ascii="標楷體" w:eastAsia="標楷體" w:hAnsi="標楷體"/>
              </w:rPr>
            </w:pPr>
            <w:r w:rsidRPr="00794F0C">
              <w:rPr>
                <w:rFonts w:ascii="標楷體" w:eastAsia="標楷體" w:hAnsi="標楷體" w:hint="eastAsia"/>
              </w:rPr>
              <w:t>2-2 與情緒過招</w:t>
            </w:r>
          </w:p>
          <w:p w:rsidR="00CF3A45" w:rsidRPr="00794F0C" w:rsidRDefault="00CF3A45" w:rsidP="00256FED">
            <w:pPr>
              <w:ind w:left="24" w:right="24" w:firstLine="40"/>
              <w:jc w:val="center"/>
              <w:rPr>
                <w:rFonts w:ascii="標楷體" w:eastAsia="標楷體" w:hAnsi="標楷體"/>
              </w:rPr>
            </w:pPr>
            <w:r>
              <w:rPr>
                <w:rFonts w:ascii="標楷體" w:eastAsia="標楷體" w:hAnsi="標楷體" w:hint="eastAsia"/>
              </w:rPr>
              <w:t>（憂鬱症與我）</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Pr="00797D10" w:rsidRDefault="00CF3A45" w:rsidP="00256FED">
            <w:pPr>
              <w:pStyle w:val="4123"/>
              <w:tabs>
                <w:tab w:val="clear" w:pos="142"/>
                <w:tab w:val="left" w:pos="480"/>
              </w:tabs>
              <w:autoSpaceDE w:val="0"/>
              <w:autoSpaceDN w:val="0"/>
              <w:adjustRightInd w:val="0"/>
              <w:spacing w:line="240" w:lineRule="auto"/>
              <w:ind w:leftChars="53" w:left="127" w:rightChars="10" w:right="24" w:firstLine="0"/>
              <w:jc w:val="left"/>
              <w:rPr>
                <w:rFonts w:ascii="標楷體" w:eastAsia="標楷體" w:hAnsi="標楷體" w:cs="DFHeiStd-W3"/>
                <w:kern w:val="0"/>
                <w:sz w:val="24"/>
                <w:szCs w:val="24"/>
              </w:rPr>
            </w:pPr>
            <w:r w:rsidRPr="00797D10">
              <w:rPr>
                <w:rFonts w:ascii="標楷體" w:eastAsia="標楷體" w:hAnsi="標楷體" w:cs="DFHeiStd-W3" w:hint="eastAsia"/>
                <w:kern w:val="0"/>
                <w:sz w:val="24"/>
                <w:szCs w:val="24"/>
              </w:rPr>
              <w:t>影片學習單與心得書寫</w:t>
            </w:r>
          </w:p>
          <w:p w:rsidR="00CF3A45" w:rsidRPr="00797D10" w:rsidRDefault="00CF3A45" w:rsidP="00256FED">
            <w:pPr>
              <w:pStyle w:val="4123"/>
              <w:tabs>
                <w:tab w:val="clear" w:pos="142"/>
                <w:tab w:val="left" w:pos="480"/>
              </w:tabs>
              <w:autoSpaceDE w:val="0"/>
              <w:autoSpaceDN w:val="0"/>
              <w:adjustRightInd w:val="0"/>
              <w:spacing w:line="240" w:lineRule="auto"/>
              <w:ind w:leftChars="94" w:left="396" w:rightChars="10" w:right="24"/>
              <w:jc w:val="left"/>
              <w:rPr>
                <w:rFonts w:ascii="標楷體" w:eastAsia="標楷體" w:hAnsi="標楷體" w:cs="DFHeiStd-W3"/>
                <w:kern w:val="0"/>
                <w:sz w:val="24"/>
                <w:szCs w:val="24"/>
              </w:rPr>
            </w:pP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十</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1/3-11/7</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5-3-4 </w:t>
            </w:r>
            <w:r w:rsidRPr="00794F0C">
              <w:rPr>
                <w:rFonts w:ascii="標楷體" w:eastAsia="標楷體" w:hAnsi="標楷體" w:cs="DFHeiStd-W3" w:hint="eastAsia"/>
                <w:kern w:val="0"/>
              </w:rPr>
              <w:t>評估菸、酒、檳榔、藥物、成癮藥物的危害，並於日常生活中演練有效的拒絕策略。</w:t>
            </w:r>
          </w:p>
        </w:tc>
        <w:tc>
          <w:tcPr>
            <w:tcW w:w="882" w:type="pct"/>
            <w:vAlign w:val="center"/>
          </w:tcPr>
          <w:p w:rsidR="00CF3A45" w:rsidRPr="00794F0C" w:rsidRDefault="00CF3A45" w:rsidP="00256FED">
            <w:pPr>
              <w:ind w:left="24" w:right="24" w:firstLine="40"/>
              <w:jc w:val="center"/>
              <w:rPr>
                <w:rFonts w:ascii="標楷體" w:eastAsia="標楷體" w:hAnsi="標楷體"/>
              </w:rPr>
            </w:pPr>
            <w:r w:rsidRPr="00794F0C">
              <w:rPr>
                <w:rFonts w:ascii="標楷體" w:eastAsia="標楷體" w:hAnsi="標楷體" w:hint="eastAsia"/>
              </w:rPr>
              <w:t>3-1 致命的迷幻世界</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hint="eastAsia"/>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lastRenderedPageBreak/>
              <w:t>十</w:t>
            </w:r>
            <w:r w:rsidRPr="00797D10">
              <w:rPr>
                <w:rFonts w:ascii="標楷體" w:eastAsia="標楷體" w:hAnsi="標楷體"/>
              </w:rPr>
              <w:t>一</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1/10-11/14</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5-3-4 </w:t>
            </w:r>
            <w:r w:rsidRPr="00794F0C">
              <w:rPr>
                <w:rFonts w:ascii="標楷體" w:eastAsia="標楷體" w:hAnsi="標楷體" w:cs="DFHeiStd-W3" w:hint="eastAsia"/>
                <w:kern w:val="0"/>
              </w:rPr>
              <w:t>評估菸、酒、檳榔、藥物、成癮藥物的危害，並於日常生活中演練有效的拒絕策略。</w:t>
            </w:r>
          </w:p>
        </w:tc>
        <w:tc>
          <w:tcPr>
            <w:tcW w:w="882" w:type="pct"/>
            <w:vAlign w:val="center"/>
          </w:tcPr>
          <w:p w:rsidR="00CF3A45" w:rsidRPr="00794F0C" w:rsidRDefault="00CF3A45" w:rsidP="00256FED">
            <w:pPr>
              <w:ind w:left="24" w:right="24" w:firstLine="40"/>
              <w:jc w:val="center"/>
              <w:rPr>
                <w:rFonts w:ascii="標楷體" w:eastAsia="標楷體" w:hAnsi="標楷體"/>
              </w:rPr>
            </w:pPr>
            <w:r w:rsidRPr="00794F0C">
              <w:rPr>
                <w:rFonts w:ascii="標楷體" w:eastAsia="標楷體" w:hAnsi="標楷體" w:hint="eastAsia"/>
              </w:rPr>
              <w:t>3-1 致命的迷幻世界</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tabs>
                <w:tab w:val="clear" w:pos="142"/>
                <w:tab w:val="left" w:pos="480"/>
              </w:tabs>
              <w:autoSpaceDE w:val="0"/>
              <w:autoSpaceDN w:val="0"/>
              <w:adjustRightInd w:val="0"/>
              <w:spacing w:after="90" w:line="240" w:lineRule="auto"/>
              <w:ind w:leftChars="25" w:left="230" w:rightChars="10" w:right="24"/>
              <w:jc w:val="left"/>
              <w:rPr>
                <w:rFonts w:ascii="標楷體" w:eastAsia="標楷體" w:hAnsi="標楷體" w:cs="DFHeiStd-W3"/>
                <w:kern w:val="0"/>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十</w:t>
            </w:r>
            <w:r w:rsidRPr="00797D10">
              <w:rPr>
                <w:rFonts w:ascii="標楷體" w:eastAsia="標楷體" w:hAnsi="標楷體"/>
              </w:rPr>
              <w:t>二</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1/17-11/21</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5-3-4 </w:t>
            </w:r>
            <w:r w:rsidRPr="00794F0C">
              <w:rPr>
                <w:rFonts w:ascii="標楷體" w:eastAsia="標楷體" w:hAnsi="標楷體" w:cs="DFHeiStd-W3" w:hint="eastAsia"/>
                <w:kern w:val="0"/>
              </w:rPr>
              <w:t>評估菸、酒、檳榔、藥物、成癮藥物的危害，並於日常生活中演練有效的拒絕策略。</w:t>
            </w:r>
          </w:p>
        </w:tc>
        <w:tc>
          <w:tcPr>
            <w:tcW w:w="882" w:type="pct"/>
            <w:vAlign w:val="center"/>
          </w:tcPr>
          <w:p w:rsidR="00CF3A45" w:rsidRDefault="00CF3A45" w:rsidP="00256FED">
            <w:pPr>
              <w:ind w:left="24" w:right="24" w:firstLine="40"/>
              <w:jc w:val="center"/>
              <w:rPr>
                <w:rFonts w:ascii="標楷體" w:eastAsia="標楷體" w:hAnsi="標楷體"/>
              </w:rPr>
            </w:pPr>
            <w:r w:rsidRPr="00794F0C">
              <w:rPr>
                <w:rFonts w:ascii="標楷體" w:eastAsia="標楷體" w:hAnsi="標楷體" w:hint="eastAsia"/>
              </w:rPr>
              <w:t>3-1 致命的迷幻世界</w:t>
            </w:r>
          </w:p>
          <w:p w:rsidR="00CF3A45" w:rsidRPr="00794F0C" w:rsidRDefault="00CF3A45" w:rsidP="00256FED">
            <w:pPr>
              <w:ind w:left="24" w:right="24" w:firstLine="40"/>
              <w:jc w:val="center"/>
              <w:rPr>
                <w:rFonts w:ascii="標楷體" w:eastAsia="標楷體" w:hAnsi="標楷體"/>
              </w:rPr>
            </w:pPr>
            <w:r>
              <w:rPr>
                <w:rFonts w:ascii="標楷體" w:eastAsia="標楷體" w:hAnsi="標楷體" w:hint="eastAsia"/>
              </w:rPr>
              <w:t>（物質濫用與心理健康）</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Default="00CF3A45" w:rsidP="00256FED">
            <w:pPr>
              <w:pStyle w:val="4123"/>
              <w:tabs>
                <w:tab w:val="clear" w:pos="142"/>
                <w:tab w:val="left" w:pos="480"/>
              </w:tabs>
              <w:autoSpaceDE w:val="0"/>
              <w:autoSpaceDN w:val="0"/>
              <w:adjustRightInd w:val="0"/>
              <w:spacing w:after="90" w:line="240" w:lineRule="auto"/>
              <w:ind w:leftChars="25" w:left="230" w:rightChars="10" w:right="24"/>
              <w:jc w:val="left"/>
              <w:rPr>
                <w:rFonts w:ascii="標楷體" w:eastAsia="標楷體" w:hAnsi="標楷體"/>
                <w:sz w:val="24"/>
                <w:szCs w:val="24"/>
              </w:rPr>
            </w:pPr>
            <w:r w:rsidRPr="00797D10">
              <w:rPr>
                <w:rFonts w:ascii="標楷體" w:eastAsia="標楷體" w:hAnsi="標楷體" w:hint="eastAsia"/>
                <w:sz w:val="24"/>
                <w:szCs w:val="24"/>
              </w:rPr>
              <w:t>課堂筆記</w:t>
            </w:r>
          </w:p>
          <w:p w:rsidR="00CF3A45" w:rsidRPr="00797D10" w:rsidRDefault="00CF3A45" w:rsidP="00256FED">
            <w:pPr>
              <w:pStyle w:val="4123"/>
              <w:tabs>
                <w:tab w:val="clear" w:pos="142"/>
                <w:tab w:val="left" w:pos="480"/>
              </w:tabs>
              <w:autoSpaceDE w:val="0"/>
              <w:autoSpaceDN w:val="0"/>
              <w:adjustRightInd w:val="0"/>
              <w:spacing w:line="240" w:lineRule="auto"/>
              <w:ind w:leftChars="53" w:left="127" w:rightChars="10" w:right="24" w:firstLine="0"/>
              <w:jc w:val="left"/>
              <w:rPr>
                <w:rFonts w:ascii="標楷體" w:eastAsia="標楷體" w:hAnsi="標楷體" w:cs="DFHeiStd-W3"/>
                <w:kern w:val="0"/>
                <w:sz w:val="24"/>
                <w:szCs w:val="24"/>
              </w:rPr>
            </w:pPr>
            <w:r w:rsidRPr="00797D10">
              <w:rPr>
                <w:rFonts w:ascii="標楷體" w:eastAsia="標楷體" w:hAnsi="標楷體" w:hint="eastAsia"/>
                <w:sz w:val="24"/>
                <w:szCs w:val="24"/>
              </w:rPr>
              <w:t>實作及表現</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十</w:t>
            </w:r>
            <w:r w:rsidRPr="00797D10">
              <w:rPr>
                <w:rFonts w:ascii="標楷體" w:eastAsia="標楷體" w:hAnsi="標楷體"/>
              </w:rPr>
              <w:t>三</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1/24-11/28</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5-3-4 </w:t>
            </w:r>
            <w:r w:rsidRPr="00794F0C">
              <w:rPr>
                <w:rFonts w:ascii="標楷體" w:eastAsia="標楷體" w:hAnsi="標楷體" w:cs="DFHeiStd-W3" w:hint="eastAsia"/>
                <w:kern w:val="0"/>
              </w:rPr>
              <w:t>評估菸、酒、檳榔、藥物、成癮藥物的危害，並於日常生活中演練有效的拒絕策略。</w:t>
            </w:r>
          </w:p>
        </w:tc>
        <w:tc>
          <w:tcPr>
            <w:tcW w:w="882" w:type="pct"/>
            <w:vAlign w:val="center"/>
          </w:tcPr>
          <w:p w:rsidR="00CF3A45" w:rsidRDefault="00CF3A45" w:rsidP="00256FED">
            <w:pPr>
              <w:ind w:left="24" w:right="24" w:firstLine="40"/>
              <w:jc w:val="center"/>
              <w:rPr>
                <w:rFonts w:ascii="標楷體" w:eastAsia="標楷體" w:hAnsi="標楷體"/>
              </w:rPr>
            </w:pPr>
            <w:r w:rsidRPr="00794F0C">
              <w:rPr>
                <w:rFonts w:ascii="標楷體" w:eastAsia="標楷體" w:hAnsi="標楷體" w:hint="eastAsia"/>
              </w:rPr>
              <w:t>3-1 致命的迷幻世界</w:t>
            </w:r>
          </w:p>
          <w:p w:rsidR="00CF3A45" w:rsidRPr="00794F0C" w:rsidRDefault="00CF3A45" w:rsidP="00256FED">
            <w:pPr>
              <w:ind w:left="24" w:right="24" w:firstLine="40"/>
              <w:jc w:val="center"/>
              <w:rPr>
                <w:rFonts w:ascii="標楷體" w:eastAsia="標楷體" w:hAnsi="標楷體"/>
              </w:rPr>
            </w:pPr>
            <w:r>
              <w:rPr>
                <w:rFonts w:ascii="標楷體" w:eastAsia="標楷體" w:hAnsi="標楷體" w:hint="eastAsia"/>
              </w:rPr>
              <w:t>（物質濫用與心理健康）</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cs="DFHeiStd-W3" w:hint="eastAsia"/>
                <w:kern w:val="0"/>
                <w:sz w:val="24"/>
                <w:szCs w:val="24"/>
              </w:rPr>
              <w:t>影片學習單與心得書寫</w:t>
            </w:r>
          </w:p>
          <w:p w:rsidR="00CF3A45" w:rsidRPr="00797D10" w:rsidRDefault="00CF3A45" w:rsidP="00256FED">
            <w:pPr>
              <w:pStyle w:val="4123"/>
              <w:spacing w:line="240" w:lineRule="auto"/>
              <w:ind w:left="0" w:firstLine="0"/>
              <w:rPr>
                <w:rFonts w:ascii="標楷體" w:eastAsia="標楷體" w:hAnsi="標楷體" w:cs="DFHeiStd-W3"/>
                <w:kern w:val="0"/>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十</w:t>
            </w:r>
            <w:r w:rsidRPr="00797D10">
              <w:rPr>
                <w:rFonts w:ascii="標楷體" w:eastAsia="標楷體" w:hAnsi="標楷體"/>
              </w:rPr>
              <w:t>四</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2/1-12/5</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1-3-2 </w:t>
            </w:r>
            <w:r w:rsidRPr="00794F0C">
              <w:rPr>
                <w:rFonts w:ascii="標楷體" w:eastAsia="標楷體" w:hAnsi="標楷體" w:cs="DFHeiStd-W3" w:hint="eastAsia"/>
                <w:kern w:val="0"/>
              </w:rPr>
              <w:t>蒐集生長、發展資料來提升個人體能與健康。</w:t>
            </w:r>
          </w:p>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1-3-4 </w:t>
            </w:r>
            <w:r w:rsidRPr="00794F0C">
              <w:rPr>
                <w:rFonts w:ascii="標楷體" w:eastAsia="標楷體" w:hAnsi="標楷體" w:cs="DFHeiStd-W3" w:hint="eastAsia"/>
                <w:kern w:val="0"/>
              </w:rPr>
              <w:t>解釋社會對性與愛的規範及其影響。</w:t>
            </w:r>
          </w:p>
        </w:tc>
        <w:tc>
          <w:tcPr>
            <w:tcW w:w="882" w:type="pct"/>
            <w:vAlign w:val="center"/>
          </w:tcPr>
          <w:p w:rsidR="00CF3A45" w:rsidRPr="00794F0C" w:rsidRDefault="00CF3A45" w:rsidP="00256FED">
            <w:pPr>
              <w:ind w:left="24" w:right="24" w:firstLine="40"/>
              <w:jc w:val="center"/>
              <w:rPr>
                <w:rFonts w:ascii="標楷體" w:eastAsia="標楷體" w:hAnsi="標楷體"/>
              </w:rPr>
            </w:pPr>
            <w:r w:rsidRPr="00794F0C">
              <w:rPr>
                <w:rFonts w:ascii="標楷體" w:eastAsia="標楷體" w:hAnsi="標楷體" w:hint="eastAsia"/>
              </w:rPr>
              <w:t>3-2 健康的愛、安全的性</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cs="DFHeiStd-W3" w:hint="eastAsia"/>
                <w:kern w:val="0"/>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十</w:t>
            </w:r>
            <w:r w:rsidRPr="00797D10">
              <w:rPr>
                <w:rFonts w:ascii="標楷體" w:eastAsia="標楷體" w:hAnsi="標楷體"/>
              </w:rPr>
              <w:t>五</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2/8-12/12</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1-3-2 </w:t>
            </w:r>
            <w:r w:rsidRPr="00794F0C">
              <w:rPr>
                <w:rFonts w:ascii="標楷體" w:eastAsia="標楷體" w:hAnsi="標楷體" w:cs="DFHeiStd-W3" w:hint="eastAsia"/>
                <w:kern w:val="0"/>
              </w:rPr>
              <w:t>蒐集生長、發展資料來提升個人體能與健康。</w:t>
            </w:r>
          </w:p>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1-3-4 </w:t>
            </w:r>
            <w:r w:rsidRPr="00794F0C">
              <w:rPr>
                <w:rFonts w:ascii="標楷體" w:eastAsia="標楷體" w:hAnsi="標楷體" w:cs="DFHeiStd-W3" w:hint="eastAsia"/>
                <w:kern w:val="0"/>
              </w:rPr>
              <w:t>解釋社會對性與愛的規範及其影響。</w:t>
            </w:r>
          </w:p>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p>
        </w:tc>
        <w:tc>
          <w:tcPr>
            <w:tcW w:w="882" w:type="pct"/>
            <w:vAlign w:val="center"/>
          </w:tcPr>
          <w:p w:rsidR="00CF3A45" w:rsidRDefault="00CF3A45" w:rsidP="00256FED">
            <w:pPr>
              <w:ind w:left="24" w:right="24" w:firstLine="40"/>
              <w:jc w:val="center"/>
              <w:rPr>
                <w:rFonts w:ascii="標楷體" w:eastAsia="標楷體" w:hAnsi="標楷體"/>
              </w:rPr>
            </w:pPr>
            <w:r w:rsidRPr="00794F0C">
              <w:rPr>
                <w:rFonts w:ascii="標楷體" w:eastAsia="標楷體" w:hAnsi="標楷體" w:hint="eastAsia"/>
              </w:rPr>
              <w:t>3-2 健康的愛、安全的性</w:t>
            </w:r>
          </w:p>
          <w:p w:rsidR="00CF3A45" w:rsidRPr="00794F0C" w:rsidRDefault="00CF3A45" w:rsidP="00256FED">
            <w:pPr>
              <w:ind w:left="24" w:right="24" w:firstLine="40"/>
              <w:jc w:val="center"/>
              <w:rPr>
                <w:rFonts w:ascii="標楷體" w:eastAsia="標楷體" w:hAnsi="標楷體"/>
              </w:rPr>
            </w:pPr>
            <w:r>
              <w:rPr>
                <w:rFonts w:ascii="標楷體" w:eastAsia="標楷體" w:hAnsi="標楷體" w:hint="eastAsia"/>
              </w:rPr>
              <w:t>（色情與愛情）</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ind w:left="57" w:right="57"/>
              <w:jc w:val="both"/>
              <w:rPr>
                <w:rFonts w:ascii="標楷體" w:eastAsia="標楷體" w:hAnsi="標楷體"/>
              </w:rPr>
            </w:pPr>
            <w:r w:rsidRPr="00797D10">
              <w:rPr>
                <w:rFonts w:ascii="標楷體" w:eastAsia="標楷體" w:hAnsi="標楷體" w:hint="eastAsia"/>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十</w:t>
            </w:r>
            <w:r w:rsidRPr="00797D10">
              <w:rPr>
                <w:rFonts w:ascii="標楷體" w:eastAsia="標楷體" w:hAnsi="標楷體"/>
              </w:rPr>
              <w:t>六</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2/15-12/19</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1-3-2 </w:t>
            </w:r>
            <w:r w:rsidRPr="00794F0C">
              <w:rPr>
                <w:rFonts w:ascii="標楷體" w:eastAsia="標楷體" w:hAnsi="標楷體" w:cs="DFHeiStd-W3" w:hint="eastAsia"/>
                <w:kern w:val="0"/>
              </w:rPr>
              <w:t>蒐集生長、發展資料來提升個人體能與健康。</w:t>
            </w:r>
          </w:p>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1-3-4 </w:t>
            </w:r>
            <w:r w:rsidRPr="00794F0C">
              <w:rPr>
                <w:rFonts w:ascii="標楷體" w:eastAsia="標楷體" w:hAnsi="標楷體" w:cs="DFHeiStd-W3" w:hint="eastAsia"/>
                <w:kern w:val="0"/>
              </w:rPr>
              <w:t>解釋社會對性與愛的規範及其影響。</w:t>
            </w:r>
          </w:p>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p>
        </w:tc>
        <w:tc>
          <w:tcPr>
            <w:tcW w:w="882" w:type="pct"/>
            <w:vAlign w:val="center"/>
          </w:tcPr>
          <w:p w:rsidR="00CF3A45" w:rsidRDefault="00CF3A45" w:rsidP="00256FED">
            <w:pPr>
              <w:ind w:left="24" w:right="24" w:firstLine="40"/>
              <w:jc w:val="center"/>
              <w:rPr>
                <w:rFonts w:ascii="標楷體" w:eastAsia="標楷體" w:hAnsi="標楷體"/>
              </w:rPr>
            </w:pPr>
            <w:r w:rsidRPr="00794F0C">
              <w:rPr>
                <w:rFonts w:ascii="標楷體" w:eastAsia="標楷體" w:hAnsi="標楷體" w:hint="eastAsia"/>
              </w:rPr>
              <w:t>3-2 健康的愛、安全的性</w:t>
            </w:r>
          </w:p>
          <w:p w:rsidR="00CF3A45" w:rsidRPr="00794F0C" w:rsidRDefault="00CF3A45" w:rsidP="00256FED">
            <w:pPr>
              <w:ind w:left="24" w:right="24" w:firstLine="40"/>
              <w:jc w:val="center"/>
              <w:rPr>
                <w:rFonts w:ascii="標楷體" w:eastAsia="標楷體" w:hAnsi="標楷體"/>
              </w:rPr>
            </w:pPr>
            <w:r>
              <w:rPr>
                <w:rFonts w:ascii="標楷體" w:eastAsia="標楷體" w:hAnsi="標楷體" w:hint="eastAsia"/>
              </w:rPr>
              <w:t>（危險情人）</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pStyle w:val="4123"/>
              <w:tabs>
                <w:tab w:val="clear" w:pos="142"/>
              </w:tabs>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十</w:t>
            </w:r>
            <w:r w:rsidRPr="00797D10">
              <w:rPr>
                <w:rFonts w:ascii="標楷體" w:eastAsia="標楷體" w:hAnsi="標楷體"/>
              </w:rPr>
              <w:t>七</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2/22-12/26</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7-3-1 </w:t>
            </w:r>
            <w:r w:rsidRPr="00794F0C">
              <w:rPr>
                <w:rFonts w:ascii="標楷體" w:eastAsia="標楷體" w:hAnsi="標楷體" w:cs="DFHeiStd-W3" w:hint="eastAsia"/>
                <w:kern w:val="0"/>
              </w:rPr>
              <w:t>運用健康促進與疾病預防的策略，以滿足不同族群、地域、年齡、工作者的健康需求。</w:t>
            </w:r>
          </w:p>
        </w:tc>
        <w:tc>
          <w:tcPr>
            <w:tcW w:w="882" w:type="pct"/>
          </w:tcPr>
          <w:p w:rsidR="00CF3A45" w:rsidRDefault="00CF3A45" w:rsidP="00256FED">
            <w:pPr>
              <w:autoSpaceDE w:val="0"/>
              <w:autoSpaceDN w:val="0"/>
              <w:adjustRightInd w:val="0"/>
              <w:ind w:leftChars="10" w:left="24" w:rightChars="10" w:right="24"/>
              <w:rPr>
                <w:rFonts w:ascii="標楷體" w:eastAsia="標楷體" w:hAnsi="標楷體" w:cs="DFHeiStd-W3"/>
                <w:kern w:val="0"/>
              </w:rPr>
            </w:pPr>
            <w:r>
              <w:rPr>
                <w:rFonts w:ascii="標楷體" w:eastAsia="標楷體" w:hAnsi="標楷體" w:cs="DFHeiStd-W3" w:hint="eastAsia"/>
                <w:kern w:val="0"/>
              </w:rPr>
              <w:t>考生健康大體檢</w:t>
            </w:r>
          </w:p>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Pr>
                <w:rFonts w:ascii="標楷體" w:eastAsia="標楷體" w:hAnsi="標楷體" w:cs="DFHeiStd-W3" w:hint="eastAsia"/>
                <w:kern w:val="0"/>
              </w:rPr>
              <w:t>（時間規劃與生理時鐘篇）</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tabs>
                <w:tab w:val="clear" w:pos="142"/>
              </w:tabs>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實作及表現</w:t>
            </w:r>
          </w:p>
          <w:p w:rsidR="00CF3A45" w:rsidRPr="00797D10" w:rsidRDefault="00CF3A45" w:rsidP="00256FED">
            <w:pPr>
              <w:pStyle w:val="4123"/>
              <w:tabs>
                <w:tab w:val="clear" w:pos="142"/>
              </w:tabs>
              <w:spacing w:line="240" w:lineRule="auto"/>
              <w:ind w:left="57" w:firstLine="0"/>
              <w:rPr>
                <w:rFonts w:ascii="標楷體" w:eastAsia="標楷體" w:hAnsi="標楷體"/>
                <w:color w:val="FF0000"/>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十</w:t>
            </w:r>
            <w:r w:rsidRPr="00797D10">
              <w:rPr>
                <w:rFonts w:ascii="標楷體" w:eastAsia="標楷體" w:hAnsi="標楷體"/>
              </w:rPr>
              <w:t>八</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2/29-1/2</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7D10">
              <w:rPr>
                <w:rFonts w:ascii="標楷體" w:eastAsia="標楷體" w:hAnsi="標楷體" w:hint="eastAsia"/>
              </w:rPr>
              <w:t>健康常識測驗總複習</w:t>
            </w:r>
          </w:p>
        </w:tc>
        <w:tc>
          <w:tcPr>
            <w:tcW w:w="882" w:type="pct"/>
            <w:vAlign w:val="center"/>
          </w:tcPr>
          <w:p w:rsidR="00CF3A45" w:rsidRPr="00794F0C" w:rsidRDefault="00CF3A45" w:rsidP="00256FED">
            <w:pPr>
              <w:ind w:left="24" w:right="24" w:firstLine="40"/>
              <w:jc w:val="center"/>
              <w:rPr>
                <w:rFonts w:ascii="標楷體" w:eastAsia="標楷體" w:hAnsi="標楷體"/>
              </w:rPr>
            </w:pP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Default="00CF3A45" w:rsidP="00256FED">
            <w:pPr>
              <w:rPr>
                <w:rFonts w:ascii="標楷體" w:eastAsia="標楷體" w:hAnsi="標楷體"/>
              </w:rPr>
            </w:pPr>
            <w:r w:rsidRPr="00797D10">
              <w:rPr>
                <w:rFonts w:ascii="標楷體" w:eastAsia="標楷體" w:hAnsi="標楷體" w:hint="eastAsia"/>
              </w:rPr>
              <w:t>自編教材</w:t>
            </w:r>
          </w:p>
          <w:p w:rsidR="00CF3A45" w:rsidRPr="00797D10" w:rsidRDefault="00CF3A45" w:rsidP="00256FED">
            <w:pPr>
              <w:rPr>
                <w:rFonts w:ascii="標楷體" w:eastAsia="標楷體" w:hAnsi="標楷體"/>
              </w:rPr>
            </w:pPr>
            <w:r w:rsidRPr="00797D10">
              <w:rPr>
                <w:rFonts w:ascii="標楷體" w:eastAsia="標楷體" w:hAnsi="標楷體" w:hint="eastAsia"/>
              </w:rPr>
              <w:t>康軒版課本</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tabs>
                <w:tab w:val="clear" w:pos="142"/>
              </w:tabs>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十</w:t>
            </w:r>
            <w:r w:rsidRPr="00797D10">
              <w:rPr>
                <w:rFonts w:ascii="標楷體" w:eastAsia="標楷體" w:hAnsi="標楷體"/>
              </w:rPr>
              <w:t>九</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/5-1/9</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7-3-1 </w:t>
            </w:r>
            <w:r w:rsidRPr="00794F0C">
              <w:rPr>
                <w:rFonts w:ascii="標楷體" w:eastAsia="標楷體" w:hAnsi="標楷體" w:cs="DFHeiStd-W3" w:hint="eastAsia"/>
                <w:kern w:val="0"/>
              </w:rPr>
              <w:t>運用健康促進與疾病預防的策略，以滿足不同族群、地域、年齡、工作者的健康需求。</w:t>
            </w:r>
          </w:p>
        </w:tc>
        <w:tc>
          <w:tcPr>
            <w:tcW w:w="882"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Pr>
                <w:rFonts w:ascii="標楷體" w:eastAsia="標楷體" w:hAnsi="標楷體" w:cs="DFHeiStd-W3" w:hint="eastAsia"/>
                <w:kern w:val="0"/>
              </w:rPr>
              <w:t>考生健康大體檢（飲食與壓力反應）</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Default="00CF3A45" w:rsidP="00256FED">
            <w:pPr>
              <w:rPr>
                <w:rFonts w:ascii="標楷體" w:eastAsia="標楷體" w:hAnsi="標楷體"/>
              </w:rPr>
            </w:pPr>
            <w:r w:rsidRPr="00797D10">
              <w:rPr>
                <w:rFonts w:ascii="標楷體" w:eastAsia="標楷體" w:hAnsi="標楷體" w:hint="eastAsia"/>
              </w:rPr>
              <w:t>自編教材</w:t>
            </w:r>
          </w:p>
          <w:p w:rsidR="00CF3A45" w:rsidRPr="00797D10" w:rsidRDefault="00CF3A45" w:rsidP="00256FED">
            <w:pPr>
              <w:rPr>
                <w:rFonts w:ascii="標楷體" w:eastAsia="標楷體" w:hAnsi="標楷體"/>
              </w:rPr>
            </w:pP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Pr="00797D10" w:rsidRDefault="00CF3A45" w:rsidP="00256FED">
            <w:pPr>
              <w:pStyle w:val="4123"/>
              <w:spacing w:line="240" w:lineRule="auto"/>
              <w:ind w:left="0" w:firstLine="0"/>
              <w:rPr>
                <w:rFonts w:ascii="標楷體" w:eastAsia="標楷體" w:hAnsi="標楷體"/>
                <w:sz w:val="24"/>
                <w:szCs w:val="24"/>
              </w:rPr>
            </w:pPr>
            <w:r w:rsidRPr="00797D10">
              <w:rPr>
                <w:rFonts w:ascii="標楷體" w:eastAsia="標楷體" w:hAnsi="標楷體" w:hint="eastAsia"/>
                <w:sz w:val="24"/>
                <w:szCs w:val="24"/>
              </w:rPr>
              <w:t>小組討論</w:t>
            </w:r>
            <w:r>
              <w:rPr>
                <w:rFonts w:ascii="標楷體" w:eastAsia="標楷體" w:hAnsi="標楷體" w:hint="eastAsia"/>
                <w:sz w:val="24"/>
                <w:szCs w:val="24"/>
              </w:rPr>
              <w:t>與</w:t>
            </w:r>
            <w:r w:rsidRPr="00797D10">
              <w:rPr>
                <w:rFonts w:ascii="標楷體" w:eastAsia="標楷體" w:hAnsi="標楷體" w:hint="eastAsia"/>
                <w:sz w:val="24"/>
                <w:szCs w:val="24"/>
              </w:rPr>
              <w:t>發表</w:t>
            </w:r>
          </w:p>
          <w:p w:rsidR="00CF3A45" w:rsidRPr="00797D10" w:rsidRDefault="00CF3A45" w:rsidP="00256FED">
            <w:pPr>
              <w:pStyle w:val="4123"/>
              <w:tabs>
                <w:tab w:val="clear" w:pos="142"/>
              </w:tabs>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課堂筆記</w:t>
            </w:r>
          </w:p>
        </w:tc>
        <w:tc>
          <w:tcPr>
            <w:tcW w:w="231" w:type="pct"/>
          </w:tcPr>
          <w:p w:rsidR="00CF3A45" w:rsidRPr="00797D10" w:rsidRDefault="00CF3A45" w:rsidP="00256FED">
            <w:pPr>
              <w:rPr>
                <w:rFonts w:ascii="標楷體" w:eastAsia="標楷體" w:hAnsi="標楷體"/>
              </w:rPr>
            </w:pPr>
          </w:p>
        </w:tc>
      </w:tr>
      <w:tr w:rsidR="00CF3A45" w:rsidRPr="00116C7D" w:rsidTr="00256FED">
        <w:trPr>
          <w:cantSplit/>
          <w:trHeight w:val="707"/>
        </w:trPr>
        <w:tc>
          <w:tcPr>
            <w:tcW w:w="446" w:type="pct"/>
            <w:vAlign w:val="center"/>
          </w:tcPr>
          <w:p w:rsidR="00CF3A45" w:rsidRPr="00797D10" w:rsidRDefault="00CF3A45" w:rsidP="00256FED">
            <w:pPr>
              <w:jc w:val="center"/>
              <w:rPr>
                <w:rFonts w:ascii="標楷體" w:eastAsia="標楷體" w:hAnsi="標楷體"/>
              </w:rPr>
            </w:pPr>
            <w:r w:rsidRPr="00797D10">
              <w:rPr>
                <w:rFonts w:ascii="標楷體" w:eastAsia="標楷體" w:hAnsi="標楷體" w:hint="eastAsia"/>
              </w:rPr>
              <w:t>二</w:t>
            </w:r>
            <w:r w:rsidRPr="00797D10">
              <w:rPr>
                <w:rFonts w:ascii="標楷體" w:eastAsia="標楷體" w:hAnsi="標楷體"/>
              </w:rPr>
              <w:t>十</w:t>
            </w:r>
          </w:p>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r w:rsidRPr="00797D10">
              <w:rPr>
                <w:rFonts w:ascii="標楷體" w:eastAsia="標楷體" w:hAnsi="標楷體"/>
              </w:rPr>
              <w:t>/12-1/16</w:t>
            </w:r>
          </w:p>
        </w:tc>
        <w:tc>
          <w:tcPr>
            <w:tcW w:w="2018"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sidRPr="00794F0C">
              <w:rPr>
                <w:rFonts w:ascii="標楷體" w:eastAsia="標楷體" w:hAnsi="標楷體" w:cs="DFHeiStd-W3"/>
                <w:kern w:val="0"/>
              </w:rPr>
              <w:t xml:space="preserve">7-3-1 </w:t>
            </w:r>
            <w:r w:rsidRPr="00794F0C">
              <w:rPr>
                <w:rFonts w:ascii="標楷體" w:eastAsia="標楷體" w:hAnsi="標楷體" w:cs="DFHeiStd-W3" w:hint="eastAsia"/>
                <w:kern w:val="0"/>
              </w:rPr>
              <w:t>運用健康促進與疾病預防的策略，以滿足不同族群、地域、年齡、工作者的健康需求。</w:t>
            </w:r>
          </w:p>
        </w:tc>
        <w:tc>
          <w:tcPr>
            <w:tcW w:w="882" w:type="pct"/>
          </w:tcPr>
          <w:p w:rsidR="00CF3A45" w:rsidRPr="00794F0C" w:rsidRDefault="00CF3A45" w:rsidP="00256FED">
            <w:pPr>
              <w:autoSpaceDE w:val="0"/>
              <w:autoSpaceDN w:val="0"/>
              <w:adjustRightInd w:val="0"/>
              <w:ind w:leftChars="10" w:left="24" w:rightChars="10" w:right="24"/>
              <w:rPr>
                <w:rFonts w:ascii="標楷體" w:eastAsia="標楷體" w:hAnsi="標楷體" w:cs="DFHeiStd-W3"/>
                <w:kern w:val="0"/>
              </w:rPr>
            </w:pPr>
            <w:r>
              <w:rPr>
                <w:rFonts w:ascii="標楷體" w:eastAsia="標楷體" w:hAnsi="標楷體" w:cs="DFHeiStd-W3" w:hint="eastAsia"/>
                <w:kern w:val="0"/>
              </w:rPr>
              <w:t>考生健康大體檢（壓力疾病預防原則）</w:t>
            </w:r>
          </w:p>
        </w:tc>
        <w:tc>
          <w:tcPr>
            <w:tcW w:w="231" w:type="pct"/>
          </w:tcPr>
          <w:p w:rsidR="00CF3A45" w:rsidRPr="00797D10" w:rsidRDefault="00CF3A45" w:rsidP="00256FED">
            <w:pPr>
              <w:jc w:val="center"/>
              <w:rPr>
                <w:rFonts w:ascii="標楷體" w:eastAsia="標楷體" w:hAnsi="標楷體"/>
              </w:rPr>
            </w:pPr>
            <w:r w:rsidRPr="00797D10">
              <w:rPr>
                <w:rFonts w:ascii="標楷體" w:eastAsia="標楷體" w:hAnsi="標楷體" w:hint="eastAsia"/>
              </w:rPr>
              <w:t>1</w:t>
            </w:r>
          </w:p>
        </w:tc>
        <w:tc>
          <w:tcPr>
            <w:tcW w:w="440" w:type="pct"/>
          </w:tcPr>
          <w:p w:rsidR="00CF3A45" w:rsidRPr="00797D10" w:rsidRDefault="00CF3A45" w:rsidP="00256FED">
            <w:pPr>
              <w:rPr>
                <w:rFonts w:ascii="標楷體" w:eastAsia="標楷體" w:hAnsi="標楷體"/>
              </w:rPr>
            </w:pPr>
            <w:r w:rsidRPr="00797D10">
              <w:rPr>
                <w:rFonts w:ascii="標楷體" w:eastAsia="標楷體" w:hAnsi="標楷體" w:hint="eastAsia"/>
              </w:rPr>
              <w:t>自編教材</w:t>
            </w:r>
          </w:p>
        </w:tc>
        <w:tc>
          <w:tcPr>
            <w:tcW w:w="752" w:type="pct"/>
          </w:tcPr>
          <w:p w:rsidR="00CF3A45" w:rsidRDefault="00CF3A45" w:rsidP="00256FED">
            <w:pPr>
              <w:pStyle w:val="4123"/>
              <w:spacing w:line="240" w:lineRule="auto"/>
              <w:rPr>
                <w:rFonts w:ascii="標楷體" w:eastAsia="標楷體" w:hAnsi="標楷體"/>
                <w:sz w:val="24"/>
                <w:szCs w:val="24"/>
              </w:rPr>
            </w:pPr>
            <w:r w:rsidRPr="00797D10">
              <w:rPr>
                <w:rFonts w:ascii="標楷體" w:eastAsia="標楷體" w:hAnsi="標楷體" w:hint="eastAsia"/>
                <w:sz w:val="24"/>
                <w:szCs w:val="24"/>
              </w:rPr>
              <w:t>學習單書寫</w:t>
            </w:r>
          </w:p>
          <w:p w:rsidR="00CF3A45" w:rsidRDefault="00CF3A45" w:rsidP="00256FED">
            <w:pPr>
              <w:pStyle w:val="4123"/>
              <w:tabs>
                <w:tab w:val="clear" w:pos="142"/>
              </w:tabs>
              <w:spacing w:line="240" w:lineRule="auto"/>
              <w:ind w:left="57" w:firstLine="0"/>
              <w:rPr>
                <w:rFonts w:ascii="標楷體" w:eastAsia="標楷體" w:hAnsi="標楷體"/>
                <w:sz w:val="24"/>
                <w:szCs w:val="24"/>
              </w:rPr>
            </w:pPr>
            <w:r w:rsidRPr="00797D10">
              <w:rPr>
                <w:rFonts w:ascii="標楷體" w:eastAsia="標楷體" w:hAnsi="標楷體" w:hint="eastAsia"/>
                <w:sz w:val="24"/>
                <w:szCs w:val="24"/>
              </w:rPr>
              <w:t>課堂筆記</w:t>
            </w:r>
          </w:p>
          <w:p w:rsidR="00CF3A45" w:rsidRPr="00797D10" w:rsidRDefault="00CF3A45" w:rsidP="00256FED">
            <w:pPr>
              <w:pStyle w:val="4123"/>
              <w:tabs>
                <w:tab w:val="clear" w:pos="142"/>
              </w:tabs>
              <w:spacing w:line="240" w:lineRule="auto"/>
              <w:ind w:left="57" w:firstLine="0"/>
              <w:rPr>
                <w:rFonts w:ascii="標楷體" w:eastAsia="標楷體" w:hAnsi="標楷體"/>
                <w:color w:val="FF0000"/>
                <w:sz w:val="24"/>
                <w:szCs w:val="24"/>
              </w:rPr>
            </w:pPr>
            <w:r w:rsidRPr="00797D10">
              <w:rPr>
                <w:rFonts w:ascii="標楷體" w:eastAsia="標楷體" w:hAnsi="標楷體" w:hint="eastAsia"/>
                <w:sz w:val="24"/>
                <w:szCs w:val="24"/>
              </w:rPr>
              <w:t>實作及表現</w:t>
            </w:r>
          </w:p>
        </w:tc>
        <w:tc>
          <w:tcPr>
            <w:tcW w:w="231" w:type="pct"/>
          </w:tcPr>
          <w:p w:rsidR="00CF3A45" w:rsidRPr="00797D10" w:rsidRDefault="00CF3A45" w:rsidP="00256FED">
            <w:pPr>
              <w:rPr>
                <w:rFonts w:ascii="標楷體" w:eastAsia="標楷體" w:hAnsi="標楷體"/>
              </w:rPr>
            </w:pPr>
          </w:p>
        </w:tc>
      </w:tr>
    </w:tbl>
    <w:p w:rsidR="00CF3A45" w:rsidRPr="00A21746" w:rsidRDefault="00CF3A45" w:rsidP="00CF3A45">
      <w:pPr>
        <w:spacing w:beforeLines="50" w:before="180" w:line="400" w:lineRule="exact"/>
        <w:rPr>
          <w:rFonts w:ascii="標楷體" w:eastAsia="標楷體" w:hAnsi="標楷體"/>
        </w:rPr>
      </w:pPr>
      <w:r w:rsidRPr="00A21746">
        <w:rPr>
          <w:rFonts w:ascii="標楷體" w:eastAsia="標楷體" w:hAnsi="標楷體" w:hint="eastAsia"/>
        </w:rPr>
        <w:lastRenderedPageBreak/>
        <w:t>五</w:t>
      </w:r>
      <w:r w:rsidRPr="00A21746">
        <w:rPr>
          <w:rFonts w:ascii="標楷體" w:eastAsia="標楷體" w:hAnsi="標楷體"/>
        </w:rPr>
        <w:t>、補充說明﹙例如：說明本學期未能規劃之課程銜接內容，提醒下學期課程規劃需注意事項……﹚</w:t>
      </w:r>
    </w:p>
    <w:p w:rsidR="00CF3A45" w:rsidRPr="00964AB6" w:rsidRDefault="00CF3A45" w:rsidP="00CF3A45"/>
    <w:p w:rsidR="00CF3A45" w:rsidRPr="00CF3A45" w:rsidRDefault="00CF3A45">
      <w:bookmarkStart w:id="0" w:name="_GoBack"/>
      <w:bookmarkEnd w:id="0"/>
    </w:p>
    <w:p w:rsidR="00CF3A45" w:rsidRPr="00CF3A45" w:rsidRDefault="00CF3A45">
      <w:pPr>
        <w:rPr>
          <w:rFonts w:hint="eastAsia"/>
        </w:rPr>
      </w:pPr>
    </w:p>
    <w:sectPr w:rsidR="00CF3A45" w:rsidRPr="00CF3A45" w:rsidSect="00964AB6">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E77" w:rsidRDefault="00AB2E77" w:rsidP="00A77779">
      <w:r>
        <w:separator/>
      </w:r>
    </w:p>
  </w:endnote>
  <w:endnote w:type="continuationSeparator" w:id="0">
    <w:p w:rsidR="00AB2E77" w:rsidRDefault="00AB2E77" w:rsidP="00A7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DFHeiStd-W3">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E77" w:rsidRDefault="00AB2E77" w:rsidP="00A77779">
      <w:r>
        <w:separator/>
      </w:r>
    </w:p>
  </w:footnote>
  <w:footnote w:type="continuationSeparator" w:id="0">
    <w:p w:rsidR="00AB2E77" w:rsidRDefault="00AB2E77" w:rsidP="00A777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4652A"/>
    <w:multiLevelType w:val="multilevel"/>
    <w:tmpl w:val="730292DA"/>
    <w:lvl w:ilvl="0">
      <w:start w:val="1"/>
      <w:numFmt w:val="decimal"/>
      <w:lvlText w:val="%1"/>
      <w:lvlJc w:val="left"/>
      <w:pPr>
        <w:ind w:left="480" w:hanging="480"/>
      </w:pPr>
      <w:rPr>
        <w:rFonts w:hint="default"/>
      </w:rPr>
    </w:lvl>
    <w:lvl w:ilvl="1">
      <w:start w:val="1"/>
      <w:numFmt w:val="decimal"/>
      <w:lvlText w:val="%1-%2"/>
      <w:lvlJc w:val="left"/>
      <w:pPr>
        <w:ind w:left="544" w:hanging="480"/>
      </w:pPr>
      <w:rPr>
        <w:rFonts w:hint="default"/>
      </w:rPr>
    </w:lvl>
    <w:lvl w:ilvl="2">
      <w:start w:val="1"/>
      <w:numFmt w:val="decimal"/>
      <w:lvlText w:val="%1-%2.%3"/>
      <w:lvlJc w:val="left"/>
      <w:pPr>
        <w:ind w:left="848" w:hanging="720"/>
      </w:pPr>
      <w:rPr>
        <w:rFonts w:hint="default"/>
      </w:rPr>
    </w:lvl>
    <w:lvl w:ilvl="3">
      <w:start w:val="1"/>
      <w:numFmt w:val="decimal"/>
      <w:lvlText w:val="%1-%2.%3.%4"/>
      <w:lvlJc w:val="left"/>
      <w:pPr>
        <w:ind w:left="1272" w:hanging="1080"/>
      </w:pPr>
      <w:rPr>
        <w:rFonts w:hint="default"/>
      </w:rPr>
    </w:lvl>
    <w:lvl w:ilvl="4">
      <w:start w:val="1"/>
      <w:numFmt w:val="decimal"/>
      <w:lvlText w:val="%1-%2.%3.%4.%5"/>
      <w:lvlJc w:val="left"/>
      <w:pPr>
        <w:ind w:left="1336" w:hanging="1080"/>
      </w:pPr>
      <w:rPr>
        <w:rFonts w:hint="default"/>
      </w:rPr>
    </w:lvl>
    <w:lvl w:ilvl="5">
      <w:start w:val="1"/>
      <w:numFmt w:val="decimal"/>
      <w:lvlText w:val="%1-%2.%3.%4.%5.%6"/>
      <w:lvlJc w:val="left"/>
      <w:pPr>
        <w:ind w:left="1760" w:hanging="1440"/>
      </w:pPr>
      <w:rPr>
        <w:rFonts w:hint="default"/>
      </w:rPr>
    </w:lvl>
    <w:lvl w:ilvl="6">
      <w:start w:val="1"/>
      <w:numFmt w:val="decimal"/>
      <w:lvlText w:val="%1-%2.%3.%4.%5.%6.%7"/>
      <w:lvlJc w:val="left"/>
      <w:pPr>
        <w:ind w:left="2184" w:hanging="1800"/>
      </w:pPr>
      <w:rPr>
        <w:rFonts w:hint="default"/>
      </w:rPr>
    </w:lvl>
    <w:lvl w:ilvl="7">
      <w:start w:val="1"/>
      <w:numFmt w:val="decimal"/>
      <w:lvlText w:val="%1-%2.%3.%4.%5.%6.%7.%8"/>
      <w:lvlJc w:val="left"/>
      <w:pPr>
        <w:ind w:left="2248" w:hanging="1800"/>
      </w:pPr>
      <w:rPr>
        <w:rFonts w:hint="default"/>
      </w:rPr>
    </w:lvl>
    <w:lvl w:ilvl="8">
      <w:start w:val="1"/>
      <w:numFmt w:val="decimal"/>
      <w:lvlText w:val="%1-%2.%3.%4.%5.%6.%7.%8.%9"/>
      <w:lvlJc w:val="left"/>
      <w:pPr>
        <w:ind w:left="2672" w:hanging="2160"/>
      </w:pPr>
      <w:rPr>
        <w:rFonts w:hint="default"/>
      </w:rPr>
    </w:lvl>
  </w:abstractNum>
  <w:abstractNum w:abstractNumId="1">
    <w:nsid w:val="0CE44040"/>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nsid w:val="0F0603DD"/>
    <w:multiLevelType w:val="multilevel"/>
    <w:tmpl w:val="B2DAFFF0"/>
    <w:lvl w:ilvl="0">
      <w:start w:val="1"/>
      <w:numFmt w:val="decimal"/>
      <w:lvlText w:val="%1"/>
      <w:lvlJc w:val="left"/>
      <w:pPr>
        <w:ind w:left="480" w:hanging="480"/>
      </w:pPr>
      <w:rPr>
        <w:rFonts w:hint="default"/>
      </w:rPr>
    </w:lvl>
    <w:lvl w:ilvl="1">
      <w:start w:val="1"/>
      <w:numFmt w:val="decimal"/>
      <w:lvlText w:val="%1-%2"/>
      <w:lvlJc w:val="left"/>
      <w:pPr>
        <w:ind w:left="544" w:hanging="480"/>
      </w:pPr>
      <w:rPr>
        <w:rFonts w:hint="default"/>
      </w:rPr>
    </w:lvl>
    <w:lvl w:ilvl="2">
      <w:start w:val="1"/>
      <w:numFmt w:val="decimal"/>
      <w:lvlText w:val="%1-%2.%3"/>
      <w:lvlJc w:val="left"/>
      <w:pPr>
        <w:ind w:left="848" w:hanging="720"/>
      </w:pPr>
      <w:rPr>
        <w:rFonts w:hint="default"/>
      </w:rPr>
    </w:lvl>
    <w:lvl w:ilvl="3">
      <w:start w:val="1"/>
      <w:numFmt w:val="decimal"/>
      <w:lvlText w:val="%1-%2.%3.%4"/>
      <w:lvlJc w:val="left"/>
      <w:pPr>
        <w:ind w:left="1272" w:hanging="1080"/>
      </w:pPr>
      <w:rPr>
        <w:rFonts w:hint="default"/>
      </w:rPr>
    </w:lvl>
    <w:lvl w:ilvl="4">
      <w:start w:val="1"/>
      <w:numFmt w:val="decimal"/>
      <w:lvlText w:val="%1-%2.%3.%4.%5"/>
      <w:lvlJc w:val="left"/>
      <w:pPr>
        <w:ind w:left="1336" w:hanging="1080"/>
      </w:pPr>
      <w:rPr>
        <w:rFonts w:hint="default"/>
      </w:rPr>
    </w:lvl>
    <w:lvl w:ilvl="5">
      <w:start w:val="1"/>
      <w:numFmt w:val="decimal"/>
      <w:lvlText w:val="%1-%2.%3.%4.%5.%6"/>
      <w:lvlJc w:val="left"/>
      <w:pPr>
        <w:ind w:left="1760" w:hanging="1440"/>
      </w:pPr>
      <w:rPr>
        <w:rFonts w:hint="default"/>
      </w:rPr>
    </w:lvl>
    <w:lvl w:ilvl="6">
      <w:start w:val="1"/>
      <w:numFmt w:val="decimal"/>
      <w:lvlText w:val="%1-%2.%3.%4.%5.%6.%7"/>
      <w:lvlJc w:val="left"/>
      <w:pPr>
        <w:ind w:left="2184" w:hanging="1800"/>
      </w:pPr>
      <w:rPr>
        <w:rFonts w:hint="default"/>
      </w:rPr>
    </w:lvl>
    <w:lvl w:ilvl="7">
      <w:start w:val="1"/>
      <w:numFmt w:val="decimal"/>
      <w:lvlText w:val="%1-%2.%3.%4.%5.%6.%7.%8"/>
      <w:lvlJc w:val="left"/>
      <w:pPr>
        <w:ind w:left="2248" w:hanging="1800"/>
      </w:pPr>
      <w:rPr>
        <w:rFonts w:hint="default"/>
      </w:rPr>
    </w:lvl>
    <w:lvl w:ilvl="8">
      <w:start w:val="1"/>
      <w:numFmt w:val="decimal"/>
      <w:lvlText w:val="%1-%2.%3.%4.%5.%6.%7.%8.%9"/>
      <w:lvlJc w:val="left"/>
      <w:pPr>
        <w:ind w:left="2672" w:hanging="2160"/>
      </w:pPr>
      <w:rPr>
        <w:rFonts w:hint="default"/>
      </w:rPr>
    </w:lvl>
  </w:abstractNum>
  <w:abstractNum w:abstractNumId="3">
    <w:nsid w:val="2EF6579D"/>
    <w:multiLevelType w:val="hybridMultilevel"/>
    <w:tmpl w:val="0346CD64"/>
    <w:lvl w:ilvl="0" w:tplc="EBFEFF04">
      <w:start w:val="1"/>
      <w:numFmt w:val="taiwaneseCountingThousand"/>
      <w:lvlText w:val="(%1)"/>
      <w:lvlJc w:val="left"/>
      <w:pPr>
        <w:ind w:left="1472" w:hanging="480"/>
      </w:pPr>
      <w:rPr>
        <w:rFonts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AB6"/>
    <w:rsid w:val="00077251"/>
    <w:rsid w:val="000C2105"/>
    <w:rsid w:val="00116C7D"/>
    <w:rsid w:val="00180CBA"/>
    <w:rsid w:val="002A75BB"/>
    <w:rsid w:val="003F3C57"/>
    <w:rsid w:val="004127BF"/>
    <w:rsid w:val="00522AF7"/>
    <w:rsid w:val="00572D67"/>
    <w:rsid w:val="005D6850"/>
    <w:rsid w:val="00711663"/>
    <w:rsid w:val="00711BAD"/>
    <w:rsid w:val="0074392B"/>
    <w:rsid w:val="00797D10"/>
    <w:rsid w:val="008A030B"/>
    <w:rsid w:val="00901C70"/>
    <w:rsid w:val="009109B8"/>
    <w:rsid w:val="0093756C"/>
    <w:rsid w:val="009536D1"/>
    <w:rsid w:val="00964AB6"/>
    <w:rsid w:val="00993999"/>
    <w:rsid w:val="00A14AE9"/>
    <w:rsid w:val="00A77779"/>
    <w:rsid w:val="00AB2E77"/>
    <w:rsid w:val="00B72BB3"/>
    <w:rsid w:val="00C20645"/>
    <w:rsid w:val="00CF3A45"/>
    <w:rsid w:val="00D035BE"/>
    <w:rsid w:val="00D56EFD"/>
    <w:rsid w:val="00D84445"/>
    <w:rsid w:val="00DD70ED"/>
    <w:rsid w:val="00DD74EB"/>
    <w:rsid w:val="00EA0E82"/>
    <w:rsid w:val="00F87794"/>
    <w:rsid w:val="00FA450A"/>
    <w:rsid w:val="00FE02E8"/>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D92256D7-1BC3-4BE9-A260-3CA5B31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AB6"/>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77779"/>
    <w:pPr>
      <w:tabs>
        <w:tab w:val="center" w:pos="4153"/>
        <w:tab w:val="right" w:pos="8306"/>
      </w:tabs>
      <w:snapToGrid w:val="0"/>
    </w:pPr>
    <w:rPr>
      <w:sz w:val="20"/>
      <w:szCs w:val="20"/>
    </w:rPr>
  </w:style>
  <w:style w:type="character" w:customStyle="1" w:styleId="a4">
    <w:name w:val="頁首 字元"/>
    <w:basedOn w:val="a0"/>
    <w:link w:val="a3"/>
    <w:uiPriority w:val="99"/>
    <w:semiHidden/>
    <w:rsid w:val="00A77779"/>
    <w:rPr>
      <w:rFonts w:ascii="Times New Roman" w:eastAsia="新細明體" w:hAnsi="Times New Roman" w:cs="Times New Roman"/>
      <w:sz w:val="20"/>
      <w:szCs w:val="20"/>
    </w:rPr>
  </w:style>
  <w:style w:type="paragraph" w:styleId="a5">
    <w:name w:val="footer"/>
    <w:basedOn w:val="a"/>
    <w:link w:val="a6"/>
    <w:uiPriority w:val="99"/>
    <w:semiHidden/>
    <w:unhideWhenUsed/>
    <w:rsid w:val="00A77779"/>
    <w:pPr>
      <w:tabs>
        <w:tab w:val="center" w:pos="4153"/>
        <w:tab w:val="right" w:pos="8306"/>
      </w:tabs>
      <w:snapToGrid w:val="0"/>
    </w:pPr>
    <w:rPr>
      <w:sz w:val="20"/>
      <w:szCs w:val="20"/>
    </w:rPr>
  </w:style>
  <w:style w:type="character" w:customStyle="1" w:styleId="a6">
    <w:name w:val="頁尾 字元"/>
    <w:basedOn w:val="a0"/>
    <w:link w:val="a5"/>
    <w:uiPriority w:val="99"/>
    <w:semiHidden/>
    <w:rsid w:val="00A77779"/>
    <w:rPr>
      <w:rFonts w:ascii="Times New Roman" w:eastAsia="新細明體" w:hAnsi="Times New Roman" w:cs="Times New Roman"/>
      <w:sz w:val="20"/>
      <w:szCs w:val="20"/>
    </w:rPr>
  </w:style>
  <w:style w:type="paragraph" w:customStyle="1" w:styleId="4123">
    <w:name w:val="4.【教學目標】內文字（1.2.3.）"/>
    <w:basedOn w:val="a7"/>
    <w:rsid w:val="00B72BB3"/>
    <w:pPr>
      <w:tabs>
        <w:tab w:val="left" w:pos="142"/>
      </w:tabs>
      <w:spacing w:line="220" w:lineRule="exact"/>
      <w:ind w:left="227" w:right="57" w:hanging="170"/>
      <w:jc w:val="both"/>
    </w:pPr>
    <w:rPr>
      <w:rFonts w:ascii="新細明體" w:eastAsia="新細明體" w:cs="Times New Roman"/>
      <w:sz w:val="16"/>
      <w:szCs w:val="20"/>
    </w:rPr>
  </w:style>
  <w:style w:type="paragraph" w:styleId="a7">
    <w:name w:val="Plain Text"/>
    <w:basedOn w:val="a"/>
    <w:link w:val="a8"/>
    <w:uiPriority w:val="99"/>
    <w:semiHidden/>
    <w:unhideWhenUsed/>
    <w:rsid w:val="00B72BB3"/>
    <w:rPr>
      <w:rFonts w:ascii="細明體" w:eastAsia="細明體" w:hAnsi="Courier New" w:cs="Courier New"/>
    </w:rPr>
  </w:style>
  <w:style w:type="character" w:customStyle="1" w:styleId="a8">
    <w:name w:val="純文字 字元"/>
    <w:basedOn w:val="a0"/>
    <w:link w:val="a7"/>
    <w:uiPriority w:val="99"/>
    <w:semiHidden/>
    <w:rsid w:val="00B72BB3"/>
    <w:rPr>
      <w:rFonts w:ascii="細明體" w:eastAsia="細明體" w:hAnsi="Courier New" w:cs="Courier New"/>
      <w:szCs w:val="24"/>
    </w:rPr>
  </w:style>
  <w:style w:type="paragraph" w:customStyle="1" w:styleId="3">
    <w:name w:val="3.【對應能力指標】內文字"/>
    <w:basedOn w:val="a7"/>
    <w:rsid w:val="00B72BB3"/>
    <w:pPr>
      <w:tabs>
        <w:tab w:val="left" w:pos="624"/>
      </w:tabs>
      <w:spacing w:line="220" w:lineRule="exact"/>
      <w:ind w:left="624" w:right="57" w:hanging="567"/>
      <w:jc w:val="both"/>
    </w:pPr>
    <w:rPr>
      <w:rFonts w:ascii="新細明體" w:eastAsia="新細明體" w:cs="Times New Roman"/>
      <w:sz w:val="16"/>
      <w:szCs w:val="20"/>
    </w:rPr>
  </w:style>
  <w:style w:type="paragraph" w:styleId="a9">
    <w:name w:val="List Paragraph"/>
    <w:basedOn w:val="a"/>
    <w:uiPriority w:val="34"/>
    <w:qFormat/>
    <w:rsid w:val="005D685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1268</Words>
  <Characters>7231</Characters>
  <Application>Microsoft Office Word</Application>
  <DocSecurity>0</DocSecurity>
  <Lines>60</Lines>
  <Paragraphs>16</Paragraphs>
  <ScaleCrop>false</ScaleCrop>
  <Company/>
  <LinksUpToDate>false</LinksUpToDate>
  <CharactersWithSpaces>8483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課研組</dc:creator>
  <cp:lastModifiedBy>課研組</cp:lastModifiedBy>
  <cp:revision>3</cp:revision>
  <dcterms:created xsi:type="dcterms:W3CDTF">2014-08-08T02:25:00Z</dcterms:created>
  <dcterms:modified xsi:type="dcterms:W3CDTF">2014-08-08T03:09:00Z</dcterms:modified>
</cp:coreProperties>
</file>