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4AB6" w:rsidRPr="00A21746" w:rsidRDefault="00964AB6" w:rsidP="00964AB6">
      <w:pPr>
        <w:jc w:val="both"/>
        <w:rPr>
          <w:rFonts w:ascii="標楷體" w:eastAsia="標楷體" w:hAnsi="標楷體"/>
        </w:rPr>
      </w:pPr>
      <w:r w:rsidRPr="00A21746">
        <w:rPr>
          <w:rFonts w:ascii="標楷體" w:eastAsia="標楷體" w:hAnsi="標楷體"/>
        </w:rPr>
        <w:t>﹙表</w:t>
      </w:r>
      <w:r w:rsidRPr="00A21746">
        <w:rPr>
          <w:rFonts w:ascii="標楷體" w:eastAsia="標楷體" w:hAnsi="標楷體" w:hint="eastAsia"/>
        </w:rPr>
        <w:t>12</w:t>
      </w:r>
      <w:r w:rsidRPr="00A21746">
        <w:rPr>
          <w:rFonts w:ascii="標楷體" w:eastAsia="標楷體" w:hAnsi="標楷體"/>
        </w:rPr>
        <w:t>﹚</w:t>
      </w:r>
      <w:r w:rsidRPr="00A21746">
        <w:rPr>
          <w:rFonts w:ascii="標楷體" w:eastAsia="標楷體" w:hAnsi="標楷體" w:hint="eastAsia"/>
        </w:rPr>
        <w:t>學習領域課程計畫</w:t>
      </w:r>
    </w:p>
    <w:p w:rsidR="00964AB6" w:rsidRPr="00A21746" w:rsidRDefault="00964AB6" w:rsidP="00964AB6">
      <w:pPr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新竹</w:t>
      </w:r>
      <w:r w:rsidRPr="00A21746">
        <w:rPr>
          <w:rFonts w:ascii="標楷體" w:eastAsia="標楷體" w:hAnsi="標楷體" w:hint="eastAsia"/>
          <w:b/>
        </w:rPr>
        <w:t>市</w:t>
      </w:r>
      <w:r w:rsidR="00BF5AF8">
        <w:rPr>
          <w:rFonts w:ascii="標楷體" w:eastAsia="標楷體" w:hAnsi="標楷體" w:hint="eastAsia"/>
          <w:b/>
          <w:u w:val="single"/>
        </w:rPr>
        <w:t>竹光</w:t>
      </w:r>
      <w:r w:rsidRPr="00A21746">
        <w:rPr>
          <w:rFonts w:ascii="標楷體" w:eastAsia="標楷體" w:hAnsi="標楷體"/>
          <w:b/>
        </w:rPr>
        <w:t>國民中學</w:t>
      </w:r>
      <w:r w:rsidR="00BF5AF8">
        <w:rPr>
          <w:rFonts w:ascii="標楷體" w:eastAsia="標楷體" w:hAnsi="標楷體"/>
          <w:b/>
          <w:u w:val="single"/>
        </w:rPr>
        <w:t>103</w:t>
      </w:r>
      <w:r w:rsidRPr="00A21746">
        <w:rPr>
          <w:rFonts w:ascii="標楷體" w:eastAsia="標楷體" w:hAnsi="標楷體"/>
          <w:b/>
        </w:rPr>
        <w:t>學年度</w:t>
      </w:r>
      <w:r w:rsidR="00BF5AF8">
        <w:rPr>
          <w:rFonts w:ascii="標楷體" w:eastAsia="標楷體" w:hAnsi="標楷體" w:hint="eastAsia"/>
          <w:b/>
          <w:u w:val="single"/>
        </w:rPr>
        <w:t>七</w:t>
      </w:r>
      <w:r w:rsidRPr="00A21746">
        <w:rPr>
          <w:rFonts w:ascii="標楷體" w:eastAsia="標楷體" w:hAnsi="標楷體"/>
          <w:b/>
        </w:rPr>
        <w:t>年級</w:t>
      </w:r>
      <w:r w:rsidR="00BF5AF8">
        <w:rPr>
          <w:rFonts w:ascii="標楷體" w:eastAsia="標楷體" w:hAnsi="標楷體" w:hint="eastAsia"/>
          <w:b/>
          <w:u w:val="single"/>
        </w:rPr>
        <w:t>一</w:t>
      </w:r>
      <w:r w:rsidRPr="00A21746">
        <w:rPr>
          <w:rFonts w:ascii="標楷體" w:eastAsia="標楷體" w:hAnsi="標楷體" w:hint="eastAsia"/>
          <w:b/>
        </w:rPr>
        <w:t>學期</w:t>
      </w:r>
      <w:r w:rsidR="00BF5AF8">
        <w:rPr>
          <w:rFonts w:ascii="標楷體" w:eastAsia="標楷體" w:hAnsi="標楷體" w:hint="eastAsia"/>
          <w:b/>
          <w:u w:val="single"/>
        </w:rPr>
        <w:t>語</w:t>
      </w:r>
      <w:r w:rsidR="00BF5AF8">
        <w:rPr>
          <w:rFonts w:ascii="標楷體" w:eastAsia="標楷體" w:hAnsi="標楷體"/>
          <w:b/>
          <w:u w:val="single"/>
        </w:rPr>
        <w:t>文</w:t>
      </w:r>
      <w:r w:rsidRPr="00A21746">
        <w:rPr>
          <w:rFonts w:ascii="標楷體" w:eastAsia="標楷體" w:hAnsi="標楷體"/>
          <w:b/>
        </w:rPr>
        <w:t>領域</w:t>
      </w:r>
      <w:r w:rsidR="00BF5AF8">
        <w:rPr>
          <w:rFonts w:ascii="標楷體" w:eastAsia="標楷體" w:hAnsi="標楷體" w:hint="eastAsia"/>
          <w:b/>
        </w:rPr>
        <w:t>國</w:t>
      </w:r>
      <w:r w:rsidR="00BF5AF8">
        <w:rPr>
          <w:rFonts w:ascii="標楷體" w:eastAsia="標楷體" w:hAnsi="標楷體"/>
          <w:b/>
        </w:rPr>
        <w:t>文科</w:t>
      </w:r>
      <w:r w:rsidRPr="00A21746">
        <w:rPr>
          <w:rFonts w:ascii="標楷體" w:eastAsia="標楷體" w:hAnsi="標楷體"/>
          <w:b/>
        </w:rPr>
        <w:t>課程計畫</w:t>
      </w:r>
    </w:p>
    <w:p w:rsidR="00964AB6" w:rsidRPr="00A21746" w:rsidRDefault="00964AB6" w:rsidP="00964AB6">
      <w:pPr>
        <w:rPr>
          <w:rFonts w:ascii="標楷體" w:eastAsia="標楷體" w:hAnsi="標楷體"/>
          <w:b/>
        </w:rPr>
      </w:pPr>
      <w:r w:rsidRPr="00A21746">
        <w:rPr>
          <w:rFonts w:ascii="標楷體" w:eastAsia="標楷體" w:hAnsi="標楷體" w:hint="eastAsia"/>
        </w:rPr>
        <w:t xml:space="preserve">       </w:t>
      </w:r>
      <w:r w:rsidRPr="00A21746">
        <w:rPr>
          <w:rFonts w:ascii="標楷體" w:eastAsia="標楷體" w:hAnsi="標楷體" w:hint="eastAsia"/>
          <w:b/>
        </w:rPr>
        <w:t xml:space="preserve"> </w:t>
      </w:r>
      <w:r w:rsidRPr="00A21746">
        <w:rPr>
          <w:rFonts w:ascii="標楷體" w:eastAsia="標楷體" w:hAnsi="標楷體"/>
          <w:b/>
        </w:rPr>
        <w:t>設計者：</w:t>
      </w:r>
      <w:r w:rsidR="00BF5AF8">
        <w:rPr>
          <w:rFonts w:ascii="標楷體" w:eastAsia="標楷體" w:hAnsi="標楷體" w:hint="eastAsia"/>
          <w:b/>
          <w:u w:val="single"/>
        </w:rPr>
        <w:t>語文</w:t>
      </w:r>
      <w:r>
        <w:rPr>
          <w:rFonts w:ascii="標楷體" w:eastAsia="標楷體" w:hAnsi="標楷體" w:hint="eastAsia"/>
          <w:b/>
          <w:u w:val="single"/>
        </w:rPr>
        <w:t>領域</w:t>
      </w:r>
      <w:r w:rsidR="00BF5AF8">
        <w:rPr>
          <w:rFonts w:ascii="標楷體" w:eastAsia="標楷體" w:hAnsi="標楷體" w:hint="eastAsia"/>
          <w:b/>
          <w:u w:val="single"/>
        </w:rPr>
        <w:t>國</w:t>
      </w:r>
      <w:r w:rsidR="00BF5AF8">
        <w:rPr>
          <w:rFonts w:ascii="標楷體" w:eastAsia="標楷體" w:hAnsi="標楷體"/>
          <w:b/>
          <w:u w:val="single"/>
        </w:rPr>
        <w:t>文</w:t>
      </w:r>
      <w:r w:rsidR="00BF5AF8">
        <w:rPr>
          <w:rFonts w:ascii="標楷體" w:eastAsia="標楷體" w:hAnsi="標楷體" w:hint="eastAsia"/>
          <w:b/>
          <w:u w:val="single"/>
        </w:rPr>
        <w:t>教</w:t>
      </w:r>
      <w:r w:rsidR="00BF5AF8">
        <w:rPr>
          <w:rFonts w:ascii="標楷體" w:eastAsia="標楷體" w:hAnsi="標楷體"/>
          <w:b/>
          <w:u w:val="single"/>
        </w:rPr>
        <w:t>師</w:t>
      </w:r>
      <w:r w:rsidRPr="00A21746">
        <w:rPr>
          <w:rFonts w:ascii="標楷體" w:eastAsia="標楷體" w:hAnsi="標楷體" w:hint="eastAsia"/>
          <w:b/>
        </w:rPr>
        <w:t>第</w:t>
      </w:r>
      <w:r w:rsidR="00BF5AF8">
        <w:rPr>
          <w:rFonts w:ascii="標楷體" w:eastAsia="標楷體" w:hAnsi="標楷體" w:hint="eastAsia"/>
          <w:b/>
          <w:u w:val="single"/>
        </w:rPr>
        <w:t>一</w:t>
      </w:r>
      <w:r w:rsidRPr="00A21746">
        <w:rPr>
          <w:rFonts w:ascii="標楷體" w:eastAsia="標楷體" w:hAnsi="標楷體" w:hint="eastAsia"/>
          <w:b/>
        </w:rPr>
        <w:t>學期</w:t>
      </w:r>
    </w:p>
    <w:p w:rsidR="00964AB6" w:rsidRPr="00A21746" w:rsidRDefault="00964AB6" w:rsidP="00964AB6">
      <w:pPr>
        <w:numPr>
          <w:ilvl w:val="1"/>
          <w:numId w:val="1"/>
        </w:numPr>
        <w:spacing w:line="400" w:lineRule="exact"/>
        <w:jc w:val="both"/>
        <w:rPr>
          <w:rFonts w:ascii="標楷體" w:eastAsia="標楷體" w:hAnsi="標楷體"/>
        </w:rPr>
      </w:pPr>
      <w:r w:rsidRPr="00A21746">
        <w:rPr>
          <w:rFonts w:ascii="標楷體" w:eastAsia="標楷體" w:hAnsi="標楷體" w:hint="eastAsia"/>
        </w:rPr>
        <w:t>本領域每週學習節數（</w:t>
      </w:r>
      <w:r w:rsidR="00BF5AF8">
        <w:rPr>
          <w:rFonts w:ascii="標楷體" w:eastAsia="標楷體" w:hAnsi="標楷體"/>
        </w:rPr>
        <w:t>4</w:t>
      </w:r>
      <w:r w:rsidRPr="00A21746">
        <w:rPr>
          <w:rFonts w:ascii="標楷體" w:eastAsia="標楷體" w:hAnsi="標楷體" w:hint="eastAsia"/>
        </w:rPr>
        <w:t>）節，銜接或補強節數﹙</w:t>
      </w:r>
      <w:r w:rsidR="00BF5AF8">
        <w:rPr>
          <w:rFonts w:ascii="標楷體" w:eastAsia="標楷體" w:hAnsi="標楷體" w:hint="eastAsia"/>
        </w:rPr>
        <w:t>1</w:t>
      </w:r>
      <w:r w:rsidRPr="00A21746">
        <w:rPr>
          <w:rFonts w:ascii="標楷體" w:eastAsia="標楷體" w:hAnsi="標楷體" w:hint="eastAsia"/>
        </w:rPr>
        <w:t>﹚節，本學期共﹙</w:t>
      </w:r>
      <w:r w:rsidR="00566660">
        <w:rPr>
          <w:rFonts w:ascii="標楷體" w:eastAsia="標楷體" w:hAnsi="標楷體"/>
        </w:rPr>
        <w:t>100</w:t>
      </w:r>
      <w:r w:rsidRPr="00A21746">
        <w:rPr>
          <w:rFonts w:ascii="標楷體" w:eastAsia="標楷體" w:hAnsi="標楷體" w:hint="eastAsia"/>
        </w:rPr>
        <w:t>﹚節。</w:t>
      </w:r>
    </w:p>
    <w:p w:rsidR="00964AB6" w:rsidRPr="00A21746" w:rsidRDefault="00964AB6" w:rsidP="00964AB6">
      <w:pPr>
        <w:numPr>
          <w:ilvl w:val="1"/>
          <w:numId w:val="1"/>
        </w:numPr>
        <w:spacing w:line="400" w:lineRule="exact"/>
        <w:jc w:val="both"/>
        <w:rPr>
          <w:rFonts w:ascii="標楷體" w:eastAsia="標楷體" w:hAnsi="標楷體"/>
        </w:rPr>
      </w:pPr>
      <w:r w:rsidRPr="00A21746">
        <w:rPr>
          <w:rFonts w:ascii="標楷體" w:eastAsia="標楷體" w:hAnsi="標楷體"/>
        </w:rPr>
        <w:t>本學期學習目標：﹙以條列式文字敘述﹚</w:t>
      </w:r>
    </w:p>
    <w:p w:rsidR="00964AB6" w:rsidRPr="00A21746" w:rsidRDefault="00964AB6" w:rsidP="00964AB6">
      <w:pPr>
        <w:ind w:leftChars="377" w:left="905"/>
        <w:jc w:val="both"/>
        <w:rPr>
          <w:rFonts w:ascii="標楷體" w:eastAsia="標楷體" w:hAnsi="標楷體"/>
        </w:rPr>
      </w:pPr>
      <w:r w:rsidRPr="00A21746">
        <w:rPr>
          <w:rFonts w:ascii="標楷體" w:eastAsia="標楷體" w:hAnsi="標楷體"/>
        </w:rPr>
        <w:t>﹙一﹚</w:t>
      </w:r>
      <w:r w:rsidR="00721C32">
        <w:rPr>
          <w:rFonts w:ascii="標楷體" w:eastAsia="標楷體" w:hAnsi="標楷體" w:hint="eastAsia"/>
        </w:rPr>
        <w:t>認識文類格式、特質：散文、韻文</w:t>
      </w:r>
    </w:p>
    <w:p w:rsidR="00964AB6" w:rsidRDefault="00964AB6" w:rsidP="00964AB6">
      <w:pPr>
        <w:ind w:leftChars="377" w:left="905"/>
        <w:jc w:val="both"/>
        <w:rPr>
          <w:rFonts w:ascii="標楷體" w:eastAsia="標楷體" w:hAnsi="標楷體"/>
        </w:rPr>
      </w:pPr>
      <w:r w:rsidRPr="00A21746">
        <w:rPr>
          <w:rFonts w:ascii="標楷體" w:eastAsia="標楷體" w:hAnsi="標楷體"/>
        </w:rPr>
        <w:t>﹙二﹚</w:t>
      </w:r>
      <w:r w:rsidR="00721C32">
        <w:rPr>
          <w:rFonts w:ascii="標楷體" w:eastAsia="標楷體" w:hAnsi="標楷體" w:hint="eastAsia"/>
        </w:rPr>
        <w:t>理解段落順序與練習統整段落要點</w:t>
      </w:r>
    </w:p>
    <w:p w:rsidR="00721C32" w:rsidRDefault="00721C32" w:rsidP="00964AB6">
      <w:pPr>
        <w:ind w:leftChars="377" w:left="90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（三) 練習分析寫作技巧</w:t>
      </w:r>
    </w:p>
    <w:p w:rsidR="00721C32" w:rsidRPr="00A21746" w:rsidRDefault="00721C32" w:rsidP="00964AB6">
      <w:pPr>
        <w:ind w:leftChars="377" w:left="90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（四) 練習表達看法</w:t>
      </w:r>
    </w:p>
    <w:p w:rsidR="00964AB6" w:rsidRPr="00A21746" w:rsidRDefault="00964AB6" w:rsidP="00964AB6">
      <w:pPr>
        <w:numPr>
          <w:ilvl w:val="1"/>
          <w:numId w:val="1"/>
        </w:numPr>
        <w:spacing w:line="400" w:lineRule="exact"/>
        <w:jc w:val="both"/>
        <w:rPr>
          <w:rFonts w:ascii="標楷體" w:eastAsia="標楷體" w:hAnsi="標楷體"/>
        </w:rPr>
      </w:pPr>
      <w:r w:rsidRPr="00A21746">
        <w:rPr>
          <w:rFonts w:ascii="標楷體" w:eastAsia="標楷體" w:hAnsi="標楷體"/>
        </w:rPr>
        <w:t>本學期課程架構：﹙各校自行視需要決定是否呈現﹚</w:t>
      </w:r>
    </w:p>
    <w:p w:rsidR="00964AB6" w:rsidRPr="00A21746" w:rsidRDefault="00964AB6" w:rsidP="00964AB6">
      <w:pPr>
        <w:numPr>
          <w:ilvl w:val="1"/>
          <w:numId w:val="1"/>
        </w:numPr>
        <w:spacing w:line="400" w:lineRule="exact"/>
        <w:jc w:val="both"/>
        <w:rPr>
          <w:rFonts w:ascii="標楷體" w:eastAsia="標楷體" w:hAnsi="標楷體"/>
        </w:rPr>
      </w:pPr>
      <w:r w:rsidRPr="00A21746">
        <w:rPr>
          <w:rFonts w:ascii="標楷體" w:eastAsia="標楷體" w:hAnsi="標楷體"/>
        </w:rPr>
        <w:t>本學期課程內涵：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96"/>
        <w:gridCol w:w="4570"/>
        <w:gridCol w:w="7327"/>
        <w:gridCol w:w="394"/>
        <w:gridCol w:w="1418"/>
        <w:gridCol w:w="589"/>
        <w:gridCol w:w="394"/>
      </w:tblGrid>
      <w:tr w:rsidR="00964AB6" w:rsidRPr="00A21746" w:rsidTr="00BF5AF8">
        <w:tc>
          <w:tcPr>
            <w:tcW w:w="0" w:type="auto"/>
            <w:vAlign w:val="center"/>
          </w:tcPr>
          <w:p w:rsidR="00964AB6" w:rsidRPr="00A21746" w:rsidRDefault="00964AB6" w:rsidP="00A77779">
            <w:pPr>
              <w:jc w:val="center"/>
              <w:rPr>
                <w:rFonts w:ascii="標楷體" w:eastAsia="標楷體" w:hAnsi="標楷體"/>
              </w:rPr>
            </w:pPr>
            <w:r w:rsidRPr="00A21746">
              <w:rPr>
                <w:rFonts w:ascii="標楷體" w:eastAsia="標楷體" w:hAnsi="標楷體"/>
              </w:rPr>
              <w:t>教學期程</w:t>
            </w:r>
          </w:p>
        </w:tc>
        <w:tc>
          <w:tcPr>
            <w:tcW w:w="0" w:type="auto"/>
            <w:vAlign w:val="center"/>
          </w:tcPr>
          <w:p w:rsidR="00964AB6" w:rsidRPr="00A21746" w:rsidRDefault="00964AB6" w:rsidP="00A77779">
            <w:pPr>
              <w:jc w:val="center"/>
              <w:rPr>
                <w:rFonts w:ascii="標楷體" w:eastAsia="標楷體" w:hAnsi="標楷體"/>
              </w:rPr>
            </w:pPr>
            <w:r w:rsidRPr="00A21746">
              <w:rPr>
                <w:rFonts w:ascii="標楷體" w:eastAsia="標楷體" w:hAnsi="標楷體" w:hint="eastAsia"/>
              </w:rPr>
              <w:t>領域及議題</w:t>
            </w:r>
            <w:r w:rsidRPr="00A21746">
              <w:rPr>
                <w:rFonts w:ascii="標楷體" w:eastAsia="標楷體" w:hAnsi="標楷體"/>
              </w:rPr>
              <w:t>能力指標</w:t>
            </w:r>
          </w:p>
        </w:tc>
        <w:tc>
          <w:tcPr>
            <w:tcW w:w="0" w:type="auto"/>
            <w:vAlign w:val="center"/>
          </w:tcPr>
          <w:p w:rsidR="00964AB6" w:rsidRPr="00A21746" w:rsidRDefault="00964AB6" w:rsidP="00A77779">
            <w:pPr>
              <w:jc w:val="center"/>
              <w:rPr>
                <w:rFonts w:ascii="標楷體" w:eastAsia="標楷體" w:hAnsi="標楷體"/>
              </w:rPr>
            </w:pPr>
            <w:r w:rsidRPr="00A21746">
              <w:rPr>
                <w:rFonts w:ascii="標楷體" w:eastAsia="標楷體" w:hAnsi="標楷體" w:hint="eastAsia"/>
                <w:spacing w:val="-10"/>
              </w:rPr>
              <w:t>主題或</w:t>
            </w:r>
            <w:r w:rsidRPr="00A21746">
              <w:rPr>
                <w:rFonts w:ascii="標楷體" w:eastAsia="標楷體" w:hAnsi="標楷體"/>
                <w:spacing w:val="-10"/>
              </w:rPr>
              <w:t>單元</w:t>
            </w:r>
            <w:r w:rsidRPr="00A21746">
              <w:rPr>
                <w:rFonts w:ascii="標楷體" w:eastAsia="標楷體" w:hAnsi="標楷體" w:hint="eastAsia"/>
                <w:spacing w:val="-10"/>
              </w:rPr>
              <w:t>活動內容</w:t>
            </w:r>
          </w:p>
        </w:tc>
        <w:tc>
          <w:tcPr>
            <w:tcW w:w="0" w:type="auto"/>
            <w:vAlign w:val="center"/>
          </w:tcPr>
          <w:p w:rsidR="00964AB6" w:rsidRPr="00A21746" w:rsidRDefault="00964AB6" w:rsidP="00A77779">
            <w:pPr>
              <w:jc w:val="center"/>
              <w:rPr>
                <w:rFonts w:ascii="標楷體" w:eastAsia="標楷體" w:hAnsi="標楷體"/>
              </w:rPr>
            </w:pPr>
            <w:r w:rsidRPr="00A21746">
              <w:rPr>
                <w:rFonts w:ascii="標楷體" w:eastAsia="標楷體" w:hAnsi="標楷體"/>
              </w:rPr>
              <w:t>節數</w:t>
            </w:r>
          </w:p>
        </w:tc>
        <w:tc>
          <w:tcPr>
            <w:tcW w:w="0" w:type="auto"/>
            <w:vAlign w:val="center"/>
          </w:tcPr>
          <w:p w:rsidR="00964AB6" w:rsidRPr="00A21746" w:rsidRDefault="00964AB6" w:rsidP="00A77779">
            <w:pPr>
              <w:jc w:val="center"/>
              <w:rPr>
                <w:rFonts w:ascii="標楷體" w:eastAsia="標楷體" w:hAnsi="標楷體"/>
              </w:rPr>
            </w:pPr>
            <w:r w:rsidRPr="00A21746">
              <w:rPr>
                <w:rFonts w:ascii="標楷體" w:eastAsia="標楷體" w:hAnsi="標楷體"/>
              </w:rPr>
              <w:t>使用教材</w:t>
            </w:r>
          </w:p>
        </w:tc>
        <w:tc>
          <w:tcPr>
            <w:tcW w:w="0" w:type="auto"/>
            <w:vAlign w:val="center"/>
          </w:tcPr>
          <w:p w:rsidR="00964AB6" w:rsidRPr="00A21746" w:rsidRDefault="00964AB6" w:rsidP="00A77779">
            <w:pPr>
              <w:jc w:val="center"/>
              <w:rPr>
                <w:rFonts w:ascii="標楷體" w:eastAsia="標楷體" w:hAnsi="標楷體"/>
              </w:rPr>
            </w:pPr>
            <w:r w:rsidRPr="00A21746">
              <w:rPr>
                <w:rFonts w:ascii="標楷體" w:eastAsia="標楷體" w:hAnsi="標楷體"/>
              </w:rPr>
              <w:t>評量方式</w:t>
            </w:r>
          </w:p>
        </w:tc>
        <w:tc>
          <w:tcPr>
            <w:tcW w:w="0" w:type="auto"/>
            <w:vAlign w:val="center"/>
          </w:tcPr>
          <w:p w:rsidR="00964AB6" w:rsidRPr="00A21746" w:rsidRDefault="00964AB6" w:rsidP="00A77779">
            <w:pPr>
              <w:jc w:val="center"/>
              <w:rPr>
                <w:rFonts w:ascii="標楷體" w:eastAsia="標楷體" w:hAnsi="標楷體"/>
              </w:rPr>
            </w:pPr>
            <w:r w:rsidRPr="00A21746">
              <w:rPr>
                <w:rFonts w:ascii="標楷體" w:eastAsia="標楷體" w:hAnsi="標楷體"/>
              </w:rPr>
              <w:t>備註</w:t>
            </w:r>
          </w:p>
        </w:tc>
      </w:tr>
      <w:tr w:rsidR="00C643DD" w:rsidRPr="00A21746" w:rsidTr="00BF5AF8">
        <w:trPr>
          <w:cantSplit/>
          <w:trHeight w:val="645"/>
        </w:trPr>
        <w:tc>
          <w:tcPr>
            <w:tcW w:w="0" w:type="auto"/>
            <w:vAlign w:val="center"/>
          </w:tcPr>
          <w:p w:rsidR="00C643DD" w:rsidRDefault="00C643DD" w:rsidP="0099399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一</w:t>
            </w:r>
          </w:p>
          <w:p w:rsidR="00C643DD" w:rsidRPr="00F66E09" w:rsidRDefault="00C643DD" w:rsidP="00993999">
            <w:pPr>
              <w:jc w:val="center"/>
              <w:rPr>
                <w:rFonts w:ascii="標楷體" w:eastAsia="標楷體" w:hAnsi="標楷體"/>
                <w:sz w:val="14"/>
                <w:szCs w:val="14"/>
              </w:rPr>
            </w:pPr>
            <w:r w:rsidRPr="00F66E09">
              <w:rPr>
                <w:rFonts w:ascii="標楷體" w:eastAsia="標楷體" w:hAnsi="標楷體" w:hint="eastAsia"/>
                <w:sz w:val="14"/>
                <w:szCs w:val="14"/>
              </w:rPr>
              <w:t>9</w:t>
            </w:r>
            <w:r w:rsidRPr="00F66E09">
              <w:rPr>
                <w:rFonts w:ascii="標楷體" w:eastAsia="標楷體" w:hAnsi="標楷體"/>
                <w:sz w:val="14"/>
                <w:szCs w:val="14"/>
              </w:rPr>
              <w:t>/1-9/5</w:t>
            </w:r>
          </w:p>
        </w:tc>
        <w:tc>
          <w:tcPr>
            <w:tcW w:w="0" w:type="auto"/>
          </w:tcPr>
          <w:p w:rsidR="00C643DD" w:rsidRDefault="00C643DD" w:rsidP="00A77779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1"/>
                <w:attr w:name="IsLunarDate" w:val="False"/>
                <w:attr w:name="IsROCDate" w:val="False"/>
              </w:smartTagPr>
              <w:r>
                <w:rPr>
                  <w:rFonts w:ascii="新細明體" w:hAnsi="新細明體"/>
                  <w:bCs/>
                  <w:snapToGrid w:val="0"/>
                  <w:kern w:val="0"/>
                  <w:sz w:val="18"/>
                  <w:szCs w:val="18"/>
                </w:rPr>
                <w:t>1-4-1</w:t>
              </w:r>
            </w:smartTag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能運用注音符號，分辨字詞音義，增進閱讀理解。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4-4-1能認識常用國字3,500-4,500字。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4-4-2能運用字辭典、成語辭典等，擴充詞彙，分辨詞義。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5-4-2-1能具體陳述個人對文章的思維，表達不同意見。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5-4-2-4能從閱讀過程中發展系統性思考。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5-4-2-5能依據文章內容，進行推測、歸納、總結。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5-4-3能欣賞作品的寫作風格、特色及修辭技巧。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5-4-3-1能了解並詮釋作者所欲傳達的訊息，進行對話。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5-4-3-2能分辨不同文類寫作的特質和要求。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5-4-6能靈活應用各類工具書</w:t>
            </w: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及電腦網路，蒐集資訊、組織材料，廣泛閱讀。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5-4-7-1能共同討論閱讀的內容，交換心得。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5-4-7-2能統整閱讀的書籍或資料，並養成主動探索研究的能力。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6-4-2-1能精確的遣詞用字，恰當的表情達意。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6-4-6-1能養成反覆推敲的習慣，使自己的作品更加完美，更具特色。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6-4-6-2能靈活的運用修辭技巧，讓作品更加精緻優美。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6-4-7-1能透過電子網路，與他人分享寫作的樂趣。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6-4-8-2能藉由擴充標題撰寫、表現技巧、圖文配合、字體安排等寫作經驗，使作品具有獨特的風格，並嘗試應用於編輯學校的刊</w:t>
            </w: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物。</w:t>
            </w:r>
          </w:p>
        </w:tc>
        <w:tc>
          <w:tcPr>
            <w:tcW w:w="0" w:type="auto"/>
          </w:tcPr>
          <w:p w:rsidR="00C643DD" w:rsidRDefault="00C643DD" w:rsidP="00A77779">
            <w:pPr>
              <w:spacing w:line="0" w:lineRule="atLeast"/>
              <w:jc w:val="both"/>
              <w:rPr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第一課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夏夜</w:t>
            </w:r>
          </w:p>
          <w:p w:rsidR="00C643DD" w:rsidRDefault="00C643DD" w:rsidP="00A77779">
            <w:pPr>
              <w:spacing w:line="0" w:lineRule="atLeast"/>
              <w:jc w:val="both"/>
              <w:rPr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活動一：</w:t>
            </w:r>
          </w:p>
          <w:p w:rsidR="00C643DD" w:rsidRDefault="00C643DD" w:rsidP="00A77779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引起活動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1.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引導學生搭配情境，進行朗誦或角色扮演。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2.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請學生尋找楊喚的作品，加以朗誦並分享心得。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教學活動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1.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介紹臺灣兒童文學的先驅－楊喚。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2.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請學生敘述對夏夜的聯想。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3.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認識童詩的特色：童心、童趣、童語，並能引導學生領略詩歌聲情之美。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4.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指導學生學習梢、稍、捎；撒、撤、徹、轍、散；巒、孿、蠻、攣等形音義辨識。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5.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教導學生學習把物比擬為人的修辭法。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總結活動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針對本課已經習得的知識加以評量，檢測其學習狀況，並針對同學該次評量不足的部分予以加強。</w:t>
            </w:r>
          </w:p>
        </w:tc>
        <w:tc>
          <w:tcPr>
            <w:tcW w:w="0" w:type="auto"/>
          </w:tcPr>
          <w:p w:rsidR="00C643DD" w:rsidRPr="00A21746" w:rsidRDefault="00C643DD" w:rsidP="0099399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0" w:type="auto"/>
          </w:tcPr>
          <w:p w:rsidR="00C643DD" w:rsidRDefault="00C643DD" w:rsidP="0099399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翰林版教科書</w:t>
            </w:r>
          </w:p>
          <w:p w:rsidR="00C643DD" w:rsidRPr="00A21746" w:rsidRDefault="00C643DD" w:rsidP="00993999">
            <w:pPr>
              <w:rPr>
                <w:rFonts w:ascii="標楷體" w:eastAsia="標楷體" w:hAnsi="標楷體"/>
              </w:rPr>
            </w:pP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第一課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夏夜</w:t>
            </w:r>
          </w:p>
        </w:tc>
        <w:tc>
          <w:tcPr>
            <w:tcW w:w="0" w:type="auto"/>
          </w:tcPr>
          <w:p w:rsidR="00C643DD" w:rsidRDefault="00C643DD" w:rsidP="000C6D00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1.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學習單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2.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新詩朗誦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3.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新詩習作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4.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口頭報告</w:t>
            </w:r>
          </w:p>
        </w:tc>
        <w:tc>
          <w:tcPr>
            <w:tcW w:w="0" w:type="auto"/>
          </w:tcPr>
          <w:p w:rsidR="00C643DD" w:rsidRPr="00A21746" w:rsidRDefault="00C643DD" w:rsidP="00993999">
            <w:pPr>
              <w:rPr>
                <w:rFonts w:ascii="標楷體" w:eastAsia="標楷體" w:hAnsi="標楷體"/>
              </w:rPr>
            </w:pPr>
          </w:p>
        </w:tc>
      </w:tr>
      <w:tr w:rsidR="00C643DD" w:rsidRPr="00A21746" w:rsidTr="00BF5AF8">
        <w:trPr>
          <w:cantSplit/>
          <w:trHeight w:val="707"/>
        </w:trPr>
        <w:tc>
          <w:tcPr>
            <w:tcW w:w="0" w:type="auto"/>
            <w:vAlign w:val="center"/>
          </w:tcPr>
          <w:p w:rsidR="00C643DD" w:rsidRDefault="00C643DD" w:rsidP="0099399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二</w:t>
            </w:r>
          </w:p>
          <w:p w:rsidR="00C643DD" w:rsidRPr="00A21746" w:rsidRDefault="00C643DD" w:rsidP="00993999">
            <w:pPr>
              <w:jc w:val="center"/>
              <w:rPr>
                <w:rFonts w:ascii="標楷體" w:eastAsia="標楷體" w:hAnsi="標楷體"/>
              </w:rPr>
            </w:pPr>
            <w:r w:rsidRPr="00F66E09">
              <w:rPr>
                <w:rFonts w:ascii="標楷體" w:eastAsia="標楷體" w:hAnsi="標楷體" w:hint="eastAsia"/>
                <w:sz w:val="14"/>
                <w:szCs w:val="14"/>
              </w:rPr>
              <w:t>9</w:t>
            </w:r>
            <w:r w:rsidRPr="00F66E09">
              <w:rPr>
                <w:rFonts w:ascii="標楷體" w:eastAsia="標楷體" w:hAnsi="標楷體"/>
                <w:sz w:val="14"/>
                <w:szCs w:val="14"/>
              </w:rPr>
              <w:t>/</w:t>
            </w:r>
            <w:r>
              <w:rPr>
                <w:rFonts w:ascii="標楷體" w:eastAsia="標楷體" w:hAnsi="標楷體"/>
                <w:sz w:val="14"/>
                <w:szCs w:val="14"/>
              </w:rPr>
              <w:t>8</w:t>
            </w:r>
            <w:r w:rsidRPr="00F66E09">
              <w:rPr>
                <w:rFonts w:ascii="標楷體" w:eastAsia="標楷體" w:hAnsi="標楷體"/>
                <w:sz w:val="14"/>
                <w:szCs w:val="14"/>
              </w:rPr>
              <w:t>-9/</w:t>
            </w:r>
            <w:r>
              <w:rPr>
                <w:rFonts w:ascii="標楷體" w:eastAsia="標楷體" w:hAnsi="標楷體"/>
                <w:sz w:val="14"/>
                <w:szCs w:val="14"/>
              </w:rPr>
              <w:t>12</w:t>
            </w:r>
          </w:p>
        </w:tc>
        <w:tc>
          <w:tcPr>
            <w:tcW w:w="0" w:type="auto"/>
          </w:tcPr>
          <w:p w:rsidR="00C643DD" w:rsidRDefault="00C643DD" w:rsidP="00A77779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3-4-4-6能和他人一起討論，分享成果。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4-4-2能運用字辭典、成語辭典等，擴充詞彙，分辨詞義。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4-4-4-1能因應不同的場合，用不同的書寫工具，表現不同的書寫風格(如：海報、廣告等)。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5-4-2能靈活運用不同的閱讀理解策略，發展自己的讀書方法。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5-4-2-1能具體陳述個人對文章的思維，表達不同意見。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5-4-2-4能從閱讀過程中發展系統性思考。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5-4-2-5能依據文章內容，進行推測、歸納、總結。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5-4-3能欣賞作品的寫作風格、特色及修辭技巧。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5-4-3-1能了解並詮釋作者所欲傳達的訊息，</w:t>
            </w: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進行對話。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5-4-3-2能分辨不同文類寫作的特質和要求。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5-4-3-4能欣賞作品的內涵及文章結構。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5-4-4-1能廣泛閱讀課外讀物及報刊雜誌，並養成比較閱讀的習慣。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5-4-5-1能體會出作品中對周遭人、事、物的尊重與關懷。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5-4-5-3能喜愛閱讀國內外具代表性的文學作品。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5-4-6能靈活應用各類工具書及電腦網路，蒐集資訊、組織材料，廣泛閱讀。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5-4-6-1能使用各類工具書，廣泛的閱讀各種書籍。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5-4-7-1能共同討論閱讀的內容，交換心得。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5-4-7-2能統整閱讀的書籍或資料，並養成主動探</w:t>
            </w: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索研究的能力。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5-4-7-3能從閱讀中蒐集、整理及分析資料，並依循線索，解決問題。</w:t>
            </w:r>
          </w:p>
        </w:tc>
        <w:tc>
          <w:tcPr>
            <w:tcW w:w="0" w:type="auto"/>
          </w:tcPr>
          <w:p w:rsidR="00C643DD" w:rsidRDefault="00C643DD" w:rsidP="00A77779">
            <w:pPr>
              <w:spacing w:line="0" w:lineRule="atLeast"/>
              <w:jc w:val="both"/>
              <w:rPr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活動二：</w:t>
            </w:r>
          </w:p>
          <w:p w:rsidR="00C643DD" w:rsidRDefault="00C643DD" w:rsidP="00A77779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引起活動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1.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請學生分組朗誦〈夏夜〉。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教學活動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1.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補充運用擬人法的著名詩句、與螢火蟲有關的故事（囊螢映雪的成語典故）。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2.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分析〈夏夜〉寫作手法：用擬人法描寫夏夜的景物，使得文句變得更為親切、活潑。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3.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請學生將「月亮被天上的雲遮蔽了」、「蝴蝶在花園裡飛來飛去」等文句改寫成擬人法的敘述方式，讓文句更為生動。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4.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請學生以〈夏夜〉中的動物為主角，創作單句的擬人法，再延伸為兩句、三句或整首詩的創作。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5.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請仿造楊喚的寫法，試著以「我忙於○○○」，造五個不同動詞的句子。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總結活動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針對本課已經習得的知識加以評量，檢測其學習狀況，並針對同學該次評量不足的部分予以加強。</w:t>
            </w:r>
          </w:p>
        </w:tc>
        <w:tc>
          <w:tcPr>
            <w:tcW w:w="0" w:type="auto"/>
          </w:tcPr>
          <w:p w:rsidR="00C643DD" w:rsidRPr="00A21746" w:rsidRDefault="00C643DD" w:rsidP="0099399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0" w:type="auto"/>
          </w:tcPr>
          <w:p w:rsidR="00C643DD" w:rsidRDefault="00C643DD" w:rsidP="006D504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翰林版教科書</w:t>
            </w:r>
          </w:p>
          <w:p w:rsidR="00C643DD" w:rsidRPr="00A21746" w:rsidRDefault="00C643DD" w:rsidP="006D5040">
            <w:pPr>
              <w:rPr>
                <w:rFonts w:ascii="標楷體" w:eastAsia="標楷體" w:hAnsi="標楷體"/>
              </w:rPr>
            </w:pP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第一課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夏夜</w:t>
            </w:r>
          </w:p>
        </w:tc>
        <w:tc>
          <w:tcPr>
            <w:tcW w:w="0" w:type="auto"/>
          </w:tcPr>
          <w:p w:rsidR="00C643DD" w:rsidRDefault="00C643DD" w:rsidP="000C6D00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1.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學習單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2.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新詩朗誦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3.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作業評量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4.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寫作評量</w:t>
            </w:r>
          </w:p>
        </w:tc>
        <w:tc>
          <w:tcPr>
            <w:tcW w:w="0" w:type="auto"/>
          </w:tcPr>
          <w:p w:rsidR="00C643DD" w:rsidRPr="00A21746" w:rsidRDefault="00C643DD" w:rsidP="00993999">
            <w:pPr>
              <w:rPr>
                <w:rFonts w:ascii="標楷體" w:eastAsia="標楷體" w:hAnsi="標楷體"/>
              </w:rPr>
            </w:pPr>
          </w:p>
        </w:tc>
      </w:tr>
      <w:tr w:rsidR="00C643DD" w:rsidRPr="00A21746" w:rsidTr="00BF5AF8">
        <w:trPr>
          <w:cantSplit/>
          <w:trHeight w:val="707"/>
        </w:trPr>
        <w:tc>
          <w:tcPr>
            <w:tcW w:w="0" w:type="auto"/>
            <w:vAlign w:val="center"/>
          </w:tcPr>
          <w:p w:rsidR="00C643DD" w:rsidRDefault="00C643DD" w:rsidP="0099399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三</w:t>
            </w:r>
          </w:p>
          <w:p w:rsidR="00C643DD" w:rsidRPr="00A21746" w:rsidRDefault="00C643DD" w:rsidP="00993999">
            <w:pPr>
              <w:jc w:val="center"/>
              <w:rPr>
                <w:rFonts w:ascii="標楷體" w:eastAsia="標楷體" w:hAnsi="標楷體"/>
              </w:rPr>
            </w:pPr>
            <w:r w:rsidRPr="00F66E09">
              <w:rPr>
                <w:rFonts w:ascii="標楷體" w:eastAsia="標楷體" w:hAnsi="標楷體" w:hint="eastAsia"/>
                <w:sz w:val="14"/>
                <w:szCs w:val="14"/>
              </w:rPr>
              <w:t>9</w:t>
            </w:r>
            <w:r w:rsidRPr="00F66E09">
              <w:rPr>
                <w:rFonts w:ascii="標楷體" w:eastAsia="標楷體" w:hAnsi="標楷體"/>
                <w:sz w:val="14"/>
                <w:szCs w:val="14"/>
              </w:rPr>
              <w:t>/</w:t>
            </w:r>
            <w:r>
              <w:rPr>
                <w:rFonts w:ascii="標楷體" w:eastAsia="標楷體" w:hAnsi="標楷體"/>
                <w:sz w:val="14"/>
                <w:szCs w:val="14"/>
              </w:rPr>
              <w:t>15</w:t>
            </w:r>
            <w:r w:rsidRPr="00F66E09">
              <w:rPr>
                <w:rFonts w:ascii="標楷體" w:eastAsia="標楷體" w:hAnsi="標楷體"/>
                <w:sz w:val="14"/>
                <w:szCs w:val="14"/>
              </w:rPr>
              <w:t>-9/</w:t>
            </w:r>
            <w:r>
              <w:rPr>
                <w:rFonts w:ascii="標楷體" w:eastAsia="標楷體" w:hAnsi="標楷體"/>
                <w:sz w:val="14"/>
                <w:szCs w:val="14"/>
              </w:rPr>
              <w:t>19</w:t>
            </w:r>
          </w:p>
        </w:tc>
        <w:tc>
          <w:tcPr>
            <w:tcW w:w="0" w:type="auto"/>
          </w:tcPr>
          <w:p w:rsidR="00C643DD" w:rsidRDefault="00C643DD" w:rsidP="00A77779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1-4-2-1能運用注音符號，檢索並處理資料，以解決疑難問題，增進學習效能。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3-4-1-1面對不同意見時，能舉證事實，有條理的進行論辯。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3-4-1-8能將所聽到的內容，用完整而優美的語句說出來。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3-4-4-6能和他人一起討論，分享成果。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4-4-2能運用字辭典、成語辭典等，擴充詞彙，分辨詞義。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5-4-1能熟習並靈活應用語體文及文言文作品中詞語的意義。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5-4-2-5能依據文章內容，進行推測、歸納、總結。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5-4-3-1能了解並詮釋作者所欲傳達的訊息，進行對話。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5-4-3-2能分辨不同文類寫作的特</w:t>
            </w: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質和要求。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5-4-3-4能欣賞作品的內涵及文章結構。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5-4-4-1能廣泛閱讀課外讀物及報刊雜誌，並養成比較閱讀的習慣。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5-4-5-3能喜愛閱讀國內外具代表性的文學作品。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5-4-6能靈活應用各類工具書及電腦網路，蒐集資訊、組織材料，廣泛閱讀。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5-4-6-1能使用各類工具書，廣泛的閱讀各種書籍。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5-4-7-1能共同討論閱讀的內容，交換心得。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5-4-7-2能統整閱讀的書籍或資料，並養成主動探索研究的能力。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5-4-7-3能從閱讀中蒐集、整理及分析資料，並依循線索，解決問題。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6-4-2-1能精確的</w:t>
            </w: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遣詞用字，恰當的表情達意。</w:t>
            </w:r>
          </w:p>
        </w:tc>
        <w:tc>
          <w:tcPr>
            <w:tcW w:w="0" w:type="auto"/>
          </w:tcPr>
          <w:p w:rsidR="00C643DD" w:rsidRDefault="00C643DD" w:rsidP="00A77779">
            <w:pPr>
              <w:spacing w:line="0" w:lineRule="atLeast"/>
              <w:jc w:val="both"/>
              <w:rPr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第二課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絕句選</w:t>
            </w:r>
          </w:p>
          <w:p w:rsidR="00C643DD" w:rsidRDefault="00C643DD" w:rsidP="00A77779">
            <w:pPr>
              <w:spacing w:line="0" w:lineRule="atLeast"/>
              <w:jc w:val="both"/>
              <w:rPr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活動一：</w:t>
            </w:r>
          </w:p>
          <w:p w:rsidR="00C643DD" w:rsidRDefault="00C643DD" w:rsidP="00A77779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引起活動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1.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老師念出某一首詩的第一句，讓學生接續。再從學生背出的詩句，歸納出近體詩中絕句的特色。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教學活動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1.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介紹絕句的基本形式。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2.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分析絕句與現代詩的差異。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3.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概述王之渙、李白及張繼的生平大略與詩歌成就。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4.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介紹黃鶴樓名稱的由來。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5.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說明〈登鸛雀樓〉中，登高望遠的涵義。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6.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點出〈黃鶴樓送孟浩然之廣陵〉把離情暗含在美景之中的特色。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總結活動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針對本課已經習得的知識加以評量，檢測其學習狀況，並針對同學該次評量不足的部分予以加強。</w:t>
            </w:r>
          </w:p>
        </w:tc>
        <w:tc>
          <w:tcPr>
            <w:tcW w:w="0" w:type="auto"/>
          </w:tcPr>
          <w:p w:rsidR="00C643DD" w:rsidRPr="00A21746" w:rsidRDefault="00C643DD" w:rsidP="0099399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0" w:type="auto"/>
          </w:tcPr>
          <w:p w:rsidR="00C643DD" w:rsidRDefault="00C643DD" w:rsidP="006D504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翰林版教科書</w:t>
            </w:r>
          </w:p>
          <w:p w:rsidR="00C643DD" w:rsidRDefault="00C643DD" w:rsidP="006D5040">
            <w:pPr>
              <w:spacing w:line="0" w:lineRule="atLeast"/>
              <w:jc w:val="both"/>
              <w:rPr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第二課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絕句選</w:t>
            </w:r>
          </w:p>
          <w:p w:rsidR="00C643DD" w:rsidRPr="006D5040" w:rsidRDefault="00C643DD" w:rsidP="006D5040">
            <w:pPr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C643DD" w:rsidRDefault="00C643DD" w:rsidP="000C6D00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1.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實作評量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2.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紙筆測驗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3.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自我評量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4.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同儕互評</w:t>
            </w:r>
          </w:p>
        </w:tc>
        <w:tc>
          <w:tcPr>
            <w:tcW w:w="0" w:type="auto"/>
          </w:tcPr>
          <w:p w:rsidR="00C643DD" w:rsidRPr="00A21746" w:rsidRDefault="00C643DD" w:rsidP="00993999">
            <w:pPr>
              <w:rPr>
                <w:rFonts w:ascii="標楷體" w:eastAsia="標楷體" w:hAnsi="標楷體"/>
              </w:rPr>
            </w:pPr>
          </w:p>
        </w:tc>
      </w:tr>
      <w:tr w:rsidR="00C643DD" w:rsidRPr="00A21746" w:rsidTr="00BF5AF8">
        <w:trPr>
          <w:cantSplit/>
          <w:trHeight w:val="707"/>
        </w:trPr>
        <w:tc>
          <w:tcPr>
            <w:tcW w:w="0" w:type="auto"/>
            <w:vAlign w:val="center"/>
          </w:tcPr>
          <w:p w:rsidR="00C643DD" w:rsidRDefault="00C643DD" w:rsidP="0099399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四</w:t>
            </w:r>
          </w:p>
          <w:p w:rsidR="00C643DD" w:rsidRPr="00A21746" w:rsidRDefault="00C643DD" w:rsidP="00993999">
            <w:pPr>
              <w:jc w:val="center"/>
              <w:rPr>
                <w:rFonts w:ascii="標楷體" w:eastAsia="標楷體" w:hAnsi="標楷體"/>
              </w:rPr>
            </w:pPr>
            <w:r w:rsidRPr="00F66E09">
              <w:rPr>
                <w:rFonts w:ascii="標楷體" w:eastAsia="標楷體" w:hAnsi="標楷體" w:hint="eastAsia"/>
                <w:sz w:val="14"/>
                <w:szCs w:val="14"/>
              </w:rPr>
              <w:t>9</w:t>
            </w:r>
            <w:r w:rsidRPr="00F66E09">
              <w:rPr>
                <w:rFonts w:ascii="標楷體" w:eastAsia="標楷體" w:hAnsi="標楷體"/>
                <w:sz w:val="14"/>
                <w:szCs w:val="14"/>
              </w:rPr>
              <w:t>/</w:t>
            </w:r>
            <w:r>
              <w:rPr>
                <w:rFonts w:ascii="標楷體" w:eastAsia="標楷體" w:hAnsi="標楷體"/>
                <w:sz w:val="14"/>
                <w:szCs w:val="14"/>
              </w:rPr>
              <w:t>22</w:t>
            </w:r>
            <w:r w:rsidRPr="00F66E09">
              <w:rPr>
                <w:rFonts w:ascii="標楷體" w:eastAsia="標楷體" w:hAnsi="標楷體"/>
                <w:sz w:val="14"/>
                <w:szCs w:val="14"/>
              </w:rPr>
              <w:t>-9/</w:t>
            </w:r>
            <w:r>
              <w:rPr>
                <w:rFonts w:ascii="標楷體" w:eastAsia="標楷體" w:hAnsi="標楷體"/>
                <w:sz w:val="14"/>
                <w:szCs w:val="14"/>
              </w:rPr>
              <w:t>26</w:t>
            </w:r>
          </w:p>
        </w:tc>
        <w:tc>
          <w:tcPr>
            <w:tcW w:w="0" w:type="auto"/>
          </w:tcPr>
          <w:p w:rsidR="00C643DD" w:rsidRDefault="00C643DD" w:rsidP="00A77779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1-4-2-1能運用注音符號，檢索並處理資料，以解決疑難問題，增進學習效能。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3-4-1-1面對不同意見時，能舉證事實，有條理的進行論辯。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3-4-1-8能將所聽到的內容，用完整而優美的語句說出來。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3-4-4-6能和他人一起討論，分享成果。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4-4-2能運用字辭典、成語辭典等，擴充詞彙，分辨詞義。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5-4-1能熟習並靈活應用語體文及文言文作品中詞語的意義。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5-4-2-5能依據文章內容，進行推測、歸納、總結。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5-4-3-1能了解並詮釋作者所欲傳達的訊息，進行對話。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5-4-3-2能分辨不同文類寫作的特</w:t>
            </w: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質和要求。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5-4-3-4能欣賞作品的內涵及文章結構。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5-4-4-1能廣泛閱讀課外讀物及報刊雜誌，並養成比較閱讀的習慣。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5-4-5-3能喜愛閱讀國內外具代表性的文學作品。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5-4-6能靈活應用各類工具書及電腦網路，蒐集資訊、組織材料，廣泛閱讀。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5-4-6-1能使用各類工具書，廣泛的閱讀各種書籍。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5-4-7-1能共同討論閱讀的內容，交換心得。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5-4-7-2能統整閱讀的書籍或資料，並養成主動探索研究的能力。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5-4-7-3能從閱讀中蒐集、整理及分析資料，並依循線索，解決問題。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6-4-2-1能精確的</w:t>
            </w: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遣詞用字，恰當的表情達意。</w:t>
            </w:r>
          </w:p>
        </w:tc>
        <w:tc>
          <w:tcPr>
            <w:tcW w:w="0" w:type="auto"/>
          </w:tcPr>
          <w:p w:rsidR="00C643DD" w:rsidRDefault="00C643DD" w:rsidP="00A77779">
            <w:pPr>
              <w:spacing w:line="0" w:lineRule="atLeast"/>
              <w:jc w:val="both"/>
              <w:rPr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活動二：</w:t>
            </w:r>
          </w:p>
          <w:p w:rsidR="00C643DD" w:rsidRDefault="00C643DD" w:rsidP="00A77779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引起活動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1.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複習絕句的基本形式。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教學活動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1.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講述借代修辭的定義，並舉例（孤「帆」遠影碧山盡、祝融、干戈、杜康、玉盤）。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2.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講解〈楓橋夜泊〉：因所見景物而引發遊子漂泊他鄉的愁懷。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3.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介紹唐詩的派別與代表人物。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4.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講解三首詩中押韻的字。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5.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比較三首絕句的異同。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總結活動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針對本課已經習得的知識加以評量，檢測其學習狀況，並針對同學該次評量不足的部分予以加強。</w:t>
            </w:r>
          </w:p>
        </w:tc>
        <w:tc>
          <w:tcPr>
            <w:tcW w:w="0" w:type="auto"/>
          </w:tcPr>
          <w:p w:rsidR="00C643DD" w:rsidRPr="00A21746" w:rsidRDefault="00C643DD" w:rsidP="0099399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0" w:type="auto"/>
          </w:tcPr>
          <w:p w:rsidR="00C643DD" w:rsidRDefault="00C643DD" w:rsidP="006D504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翰林版教科書</w:t>
            </w:r>
          </w:p>
          <w:p w:rsidR="00C643DD" w:rsidRDefault="00C643DD" w:rsidP="006D5040">
            <w:pPr>
              <w:spacing w:line="0" w:lineRule="atLeast"/>
              <w:jc w:val="both"/>
              <w:rPr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第二課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絕句選</w:t>
            </w:r>
          </w:p>
          <w:p w:rsidR="00C643DD" w:rsidRPr="006D5040" w:rsidRDefault="00C643DD" w:rsidP="00993999">
            <w:pPr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C643DD" w:rsidRDefault="00C643DD" w:rsidP="000C6D00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1.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實作評量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2.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紙筆測驗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3.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自我評量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4.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實踐評量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5.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同儕互評</w:t>
            </w:r>
          </w:p>
        </w:tc>
        <w:tc>
          <w:tcPr>
            <w:tcW w:w="0" w:type="auto"/>
          </w:tcPr>
          <w:p w:rsidR="00C643DD" w:rsidRPr="00A21746" w:rsidRDefault="00C643DD" w:rsidP="00993999">
            <w:pPr>
              <w:rPr>
                <w:rFonts w:ascii="標楷體" w:eastAsia="標楷體" w:hAnsi="標楷體"/>
              </w:rPr>
            </w:pPr>
          </w:p>
        </w:tc>
      </w:tr>
      <w:tr w:rsidR="00C643DD" w:rsidRPr="00A21746" w:rsidTr="00BF5AF8">
        <w:trPr>
          <w:cantSplit/>
          <w:trHeight w:val="707"/>
        </w:trPr>
        <w:tc>
          <w:tcPr>
            <w:tcW w:w="0" w:type="auto"/>
            <w:vAlign w:val="center"/>
          </w:tcPr>
          <w:p w:rsidR="00C643DD" w:rsidRDefault="00C643DD" w:rsidP="0099399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五</w:t>
            </w:r>
          </w:p>
          <w:p w:rsidR="00C643DD" w:rsidRPr="00A21746" w:rsidRDefault="00C643DD" w:rsidP="00993999">
            <w:pPr>
              <w:jc w:val="center"/>
              <w:rPr>
                <w:rFonts w:ascii="標楷體" w:eastAsia="標楷體" w:hAnsi="標楷體"/>
              </w:rPr>
            </w:pPr>
            <w:r w:rsidRPr="00F66E09">
              <w:rPr>
                <w:rFonts w:ascii="標楷體" w:eastAsia="標楷體" w:hAnsi="標楷體" w:hint="eastAsia"/>
                <w:sz w:val="14"/>
                <w:szCs w:val="14"/>
              </w:rPr>
              <w:t>9</w:t>
            </w:r>
            <w:r w:rsidRPr="00F66E09">
              <w:rPr>
                <w:rFonts w:ascii="標楷體" w:eastAsia="標楷體" w:hAnsi="標楷體"/>
                <w:sz w:val="14"/>
                <w:szCs w:val="14"/>
              </w:rPr>
              <w:t>/</w:t>
            </w:r>
            <w:r>
              <w:rPr>
                <w:rFonts w:ascii="標楷體" w:eastAsia="標楷體" w:hAnsi="標楷體"/>
                <w:sz w:val="14"/>
                <w:szCs w:val="14"/>
              </w:rPr>
              <w:t>29</w:t>
            </w:r>
            <w:r w:rsidRPr="00F66E09">
              <w:rPr>
                <w:rFonts w:ascii="標楷體" w:eastAsia="標楷體" w:hAnsi="標楷體"/>
                <w:sz w:val="14"/>
                <w:szCs w:val="14"/>
              </w:rPr>
              <w:t>-</w:t>
            </w:r>
            <w:r>
              <w:rPr>
                <w:rFonts w:ascii="標楷體" w:eastAsia="標楷體" w:hAnsi="標楷體"/>
                <w:sz w:val="14"/>
                <w:szCs w:val="14"/>
              </w:rPr>
              <w:t>10</w:t>
            </w:r>
            <w:r w:rsidRPr="00F66E09">
              <w:rPr>
                <w:rFonts w:ascii="標楷體" w:eastAsia="標楷體" w:hAnsi="標楷體"/>
                <w:sz w:val="14"/>
                <w:szCs w:val="14"/>
              </w:rPr>
              <w:t>/</w:t>
            </w:r>
            <w:r>
              <w:rPr>
                <w:rFonts w:ascii="標楷體" w:eastAsia="標楷體" w:hAnsi="標楷體"/>
                <w:sz w:val="14"/>
                <w:szCs w:val="14"/>
              </w:rPr>
              <w:t>3</w:t>
            </w:r>
          </w:p>
        </w:tc>
        <w:tc>
          <w:tcPr>
            <w:tcW w:w="0" w:type="auto"/>
          </w:tcPr>
          <w:p w:rsidR="00C643DD" w:rsidRDefault="00C643DD" w:rsidP="00A77779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1-4-1能運用注音符號，分辨字詞音義，增進閱讀理解。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1-4-2-1能運用注音符號，檢索並處理資料，以解決疑難問題，增進學習效能。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5-4-1能熟習並靈活應用語體文及文言文作品中詞語的意義。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5-4-2-1能具體陳述個人對文章的思維，表達不同意見。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5-4-2-4能從閱讀過程中發展系統性思考。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5-4-3-1能了解並詮釋作者所欲傳達的訊息，進行對話。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5-4-3-2能分辨不同文類寫作的特質和要求。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5-4-5-1能體會出作品中對周遭人、事、物的尊重與關懷。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5-4-7-1能共同討論閱讀的內容，交換心得。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5-4-7-2能統整閱讀的書籍或資料，並養成主動探索研究的能力。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5-4-7-3能從閱讀中蒐集、整理及分析資料，並依循線索，解決問題。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5-4-7-4能將閱讀內容，思考轉化為日常生活中解決問題的能力。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6-4-1能精確表達觀察所得的見聞。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6-4-4-2能將蒐集的材料，加以選擇，並做適當的運用。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6-4-4-3能依據寫作步驟，精確的表達自己的思想，並提出佐證或辯駁。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6-4-6-1能養成反覆推敲的習慣，使自己的作品更加完美，更具特色。</w:t>
            </w:r>
          </w:p>
        </w:tc>
        <w:tc>
          <w:tcPr>
            <w:tcW w:w="0" w:type="auto"/>
          </w:tcPr>
          <w:p w:rsidR="00C643DD" w:rsidRDefault="00C643DD" w:rsidP="00A77779">
            <w:pPr>
              <w:spacing w:line="0" w:lineRule="atLeast"/>
              <w:jc w:val="both"/>
              <w:rPr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第三課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雅量</w:t>
            </w:r>
          </w:p>
          <w:p w:rsidR="00C643DD" w:rsidRDefault="00C643DD" w:rsidP="00A77779">
            <w:pPr>
              <w:spacing w:line="0" w:lineRule="atLeast"/>
              <w:jc w:val="both"/>
              <w:rPr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活動一：</w:t>
            </w:r>
          </w:p>
          <w:p w:rsidR="00C643DD" w:rsidRDefault="00C643DD" w:rsidP="00A77779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引起活動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1.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以彌勒佛對聯「大肚能容，了卻人間多少事／滿腔歡喜，笑開天地古今愁」揭示本文主旨：要有尊重和包容別人的雅量，才能減少摩擦，增進和諧。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2.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請學生尋找有關雅量的成語、俗諺或事例，並於課堂上分享。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教學活動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1.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介紹作者宋晶宜及其散文風格。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2.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指導學生學習哄、拱、烘、供；諧、階、偕；稿、槁、犒等形音義辨識。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3.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指導學生學習量、匹、禁、養、漂等破音字練習。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4.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講述舉例法（先舉實例再說明道理）的寫作方式。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5.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補充與「雅量」相關的成語、俗諺。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總結活動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針對本課已經習得的知識加以評量，檢測其學習狀況，並針對同學該次評量不足的部分予以加強。</w:t>
            </w:r>
          </w:p>
        </w:tc>
        <w:tc>
          <w:tcPr>
            <w:tcW w:w="0" w:type="auto"/>
          </w:tcPr>
          <w:p w:rsidR="00C643DD" w:rsidRPr="00A21746" w:rsidRDefault="00C643DD" w:rsidP="0099399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0" w:type="auto"/>
          </w:tcPr>
          <w:p w:rsidR="00C643DD" w:rsidRDefault="00C643DD" w:rsidP="006D504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翰林版教科書</w:t>
            </w:r>
          </w:p>
          <w:p w:rsidR="00C643DD" w:rsidRDefault="00C643DD" w:rsidP="006D5040">
            <w:pPr>
              <w:spacing w:line="0" w:lineRule="atLeast"/>
              <w:jc w:val="both"/>
              <w:rPr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第三課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雅量</w:t>
            </w:r>
          </w:p>
          <w:p w:rsidR="00C643DD" w:rsidRPr="006D5040" w:rsidRDefault="00C643DD" w:rsidP="00993999">
            <w:pPr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C643DD" w:rsidRDefault="00C643DD" w:rsidP="000C6D00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1.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自我評量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2.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作業評量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3.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實踐評量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4.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討論評量</w:t>
            </w:r>
          </w:p>
        </w:tc>
        <w:tc>
          <w:tcPr>
            <w:tcW w:w="0" w:type="auto"/>
          </w:tcPr>
          <w:p w:rsidR="00C643DD" w:rsidRPr="00A21746" w:rsidRDefault="00C643DD" w:rsidP="00993999">
            <w:pPr>
              <w:rPr>
                <w:rFonts w:ascii="標楷體" w:eastAsia="標楷體" w:hAnsi="標楷體"/>
              </w:rPr>
            </w:pPr>
          </w:p>
        </w:tc>
      </w:tr>
      <w:tr w:rsidR="00C643DD" w:rsidRPr="00A21746" w:rsidTr="00BF5AF8">
        <w:trPr>
          <w:cantSplit/>
          <w:trHeight w:val="707"/>
        </w:trPr>
        <w:tc>
          <w:tcPr>
            <w:tcW w:w="0" w:type="auto"/>
            <w:vAlign w:val="center"/>
          </w:tcPr>
          <w:p w:rsidR="00C643DD" w:rsidRDefault="00C643DD" w:rsidP="0099399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六</w:t>
            </w:r>
          </w:p>
          <w:p w:rsidR="00C643DD" w:rsidRPr="00A21746" w:rsidRDefault="00C643DD" w:rsidP="0099399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sz w:val="14"/>
                <w:szCs w:val="14"/>
              </w:rPr>
              <w:t>10</w:t>
            </w:r>
            <w:r w:rsidRPr="00F66E09">
              <w:rPr>
                <w:rFonts w:ascii="標楷體" w:eastAsia="標楷體" w:hAnsi="標楷體"/>
                <w:sz w:val="14"/>
                <w:szCs w:val="14"/>
              </w:rPr>
              <w:t>/</w:t>
            </w:r>
            <w:r>
              <w:rPr>
                <w:rFonts w:ascii="標楷體" w:eastAsia="標楷體" w:hAnsi="標楷體"/>
                <w:sz w:val="14"/>
                <w:szCs w:val="14"/>
              </w:rPr>
              <w:t>6</w:t>
            </w:r>
            <w:r w:rsidRPr="00F66E09">
              <w:rPr>
                <w:rFonts w:ascii="標楷體" w:eastAsia="標楷體" w:hAnsi="標楷體"/>
                <w:sz w:val="14"/>
                <w:szCs w:val="14"/>
              </w:rPr>
              <w:t>-</w:t>
            </w:r>
            <w:r>
              <w:rPr>
                <w:rFonts w:ascii="標楷體" w:eastAsia="標楷體" w:hAnsi="標楷體"/>
                <w:sz w:val="14"/>
                <w:szCs w:val="14"/>
              </w:rPr>
              <w:t>10</w:t>
            </w:r>
            <w:r w:rsidRPr="00F66E09">
              <w:rPr>
                <w:rFonts w:ascii="標楷體" w:eastAsia="標楷體" w:hAnsi="標楷體"/>
                <w:sz w:val="14"/>
                <w:szCs w:val="14"/>
              </w:rPr>
              <w:t>/</w:t>
            </w:r>
            <w:r>
              <w:rPr>
                <w:rFonts w:ascii="標楷體" w:eastAsia="標楷體" w:hAnsi="標楷體"/>
                <w:sz w:val="14"/>
                <w:szCs w:val="14"/>
              </w:rPr>
              <w:t>10</w:t>
            </w:r>
          </w:p>
        </w:tc>
        <w:tc>
          <w:tcPr>
            <w:tcW w:w="0" w:type="auto"/>
          </w:tcPr>
          <w:p w:rsidR="00C643DD" w:rsidRDefault="00C643DD" w:rsidP="00A77779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1-4-1能運用注音符號，分辨字詞音義，增進閱讀理解。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2-4-2-3能理解對方說話的用意和觀點。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2-4-2-6能在聆聽過程中適當的反應，並加以評價。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2-4-3能思辨說話者的表達技巧，並練習應用。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3-4-4-4能養成主動表達的能力和習慣。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5-4-2-1能具體陳述個人對文章的思維，表達不同意見。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5-4-2-5能依據文章內容，進行推測、歸納、總結。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5-4-3-1能了解並詮釋作者所欲傳達的訊息，進行對話。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5-4-4-1能廣泛閱讀課外讀物及報刊雜誌，並養成比較閱讀的習慣。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5-4-5-1能體會出作品</w:t>
            </w: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中對周遭人、事、物的尊重與關懷。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5-4-7-2能統整閱讀的書籍或資料，並養成主動探索研究的能力。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5-4-7-3能從閱讀中蒐集、整理及分析資料，並依循線索，解決問題。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5-4-8-1能依不同的語言情境，把閱讀獲得的資訊，轉化為溝通分享的材料，正確的表情達意。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6-4-2-1能精確的遣詞用字，恰當的表情達意。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6-4-3-7能以敘述、描寫、抒情、說明、議論等不同表述方式寫作。</w:t>
            </w:r>
          </w:p>
        </w:tc>
        <w:tc>
          <w:tcPr>
            <w:tcW w:w="0" w:type="auto"/>
          </w:tcPr>
          <w:p w:rsidR="00C643DD" w:rsidRDefault="00C643DD" w:rsidP="00A77779">
            <w:pPr>
              <w:spacing w:line="0" w:lineRule="atLeast"/>
              <w:jc w:val="both"/>
              <w:rPr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第四課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做自己的貴人</w:t>
            </w:r>
          </w:p>
          <w:p w:rsidR="00C643DD" w:rsidRDefault="00C643DD" w:rsidP="00A77779">
            <w:pPr>
              <w:spacing w:line="0" w:lineRule="atLeast"/>
              <w:jc w:val="both"/>
              <w:rPr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活動一：</w:t>
            </w:r>
          </w:p>
          <w:p w:rsidR="00C643DD" w:rsidRDefault="00C643DD" w:rsidP="00A77779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引起活動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1.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教師可以利用網路撥放數種不同類型的廣告片段，讓學生發表哪則廣告最讓學生印象深刻或感動人心。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2.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教師可由前例引申，簡單講解同為飯店從業人員嚴長壽先生的故事。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教學活動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1.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簡單介紹郭騰尹的生平與著作。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2.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概述華爾道夫飯店的歷史與重要事記。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3.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講解課文內容、補充易混淆字、相關成語。如「榻、蹋、塌」，「因緣、姻緣」，「庸」字的不同解釋。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4.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介紹「一詞多義」的分判及運用在文句中的正確解讀。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5.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分析課文中何種口語表達能力能讓人易於接受或激發同理。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6.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補充劉墉〈貴人哪裡來〉一文，與本課互作參照比較。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總結活動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針對本課已經習得的知識加以評量，檢測其學習狀況，並針對同學該次評量不足的部分予以加強。</w:t>
            </w:r>
          </w:p>
        </w:tc>
        <w:tc>
          <w:tcPr>
            <w:tcW w:w="0" w:type="auto"/>
          </w:tcPr>
          <w:p w:rsidR="00C643DD" w:rsidRPr="00A21746" w:rsidRDefault="00C643DD" w:rsidP="0099399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0" w:type="auto"/>
          </w:tcPr>
          <w:p w:rsidR="00C643DD" w:rsidRDefault="00C643DD" w:rsidP="006D504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翰林版教科書</w:t>
            </w:r>
          </w:p>
          <w:p w:rsidR="00C643DD" w:rsidRDefault="00C643DD" w:rsidP="006D5040">
            <w:pPr>
              <w:spacing w:line="0" w:lineRule="atLeast"/>
              <w:jc w:val="both"/>
              <w:rPr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第四課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做自己的貴人</w:t>
            </w:r>
          </w:p>
          <w:p w:rsidR="00C643DD" w:rsidRPr="006D5040" w:rsidRDefault="00C643DD" w:rsidP="00993999">
            <w:pPr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C643DD" w:rsidRDefault="00C643DD" w:rsidP="000C6D00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1.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學習單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2.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討論參與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3.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紙筆測驗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4.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心得寫作</w:t>
            </w:r>
          </w:p>
        </w:tc>
        <w:tc>
          <w:tcPr>
            <w:tcW w:w="0" w:type="auto"/>
          </w:tcPr>
          <w:p w:rsidR="00C643DD" w:rsidRPr="00A21746" w:rsidRDefault="00C643DD" w:rsidP="00993999">
            <w:pPr>
              <w:rPr>
                <w:rFonts w:ascii="標楷體" w:eastAsia="標楷體" w:hAnsi="標楷體"/>
              </w:rPr>
            </w:pPr>
          </w:p>
        </w:tc>
      </w:tr>
      <w:tr w:rsidR="00C643DD" w:rsidRPr="00A21746" w:rsidTr="00BF5AF8">
        <w:trPr>
          <w:cantSplit/>
          <w:trHeight w:val="707"/>
        </w:trPr>
        <w:tc>
          <w:tcPr>
            <w:tcW w:w="0" w:type="auto"/>
            <w:vAlign w:val="center"/>
          </w:tcPr>
          <w:p w:rsidR="00C643DD" w:rsidRDefault="00C643DD" w:rsidP="0099399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七</w:t>
            </w:r>
          </w:p>
          <w:p w:rsidR="00C643DD" w:rsidRDefault="00C643DD" w:rsidP="0099399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sz w:val="14"/>
                <w:szCs w:val="14"/>
              </w:rPr>
              <w:t>10</w:t>
            </w:r>
            <w:r w:rsidRPr="00F66E09">
              <w:rPr>
                <w:rFonts w:ascii="標楷體" w:eastAsia="標楷體" w:hAnsi="標楷體"/>
                <w:sz w:val="14"/>
                <w:szCs w:val="14"/>
              </w:rPr>
              <w:t>/</w:t>
            </w:r>
            <w:r>
              <w:rPr>
                <w:rFonts w:ascii="標楷體" w:eastAsia="標楷體" w:hAnsi="標楷體"/>
                <w:sz w:val="14"/>
                <w:szCs w:val="14"/>
              </w:rPr>
              <w:t>13</w:t>
            </w:r>
            <w:r w:rsidRPr="00F66E09">
              <w:rPr>
                <w:rFonts w:ascii="標楷體" w:eastAsia="標楷體" w:hAnsi="標楷體"/>
                <w:sz w:val="14"/>
                <w:szCs w:val="14"/>
              </w:rPr>
              <w:t>-</w:t>
            </w:r>
            <w:r>
              <w:rPr>
                <w:rFonts w:ascii="標楷體" w:eastAsia="標楷體" w:hAnsi="標楷體"/>
                <w:sz w:val="14"/>
                <w:szCs w:val="14"/>
              </w:rPr>
              <w:t>10</w:t>
            </w:r>
            <w:r w:rsidRPr="00F66E09">
              <w:rPr>
                <w:rFonts w:ascii="標楷體" w:eastAsia="標楷體" w:hAnsi="標楷體"/>
                <w:sz w:val="14"/>
                <w:szCs w:val="14"/>
              </w:rPr>
              <w:t>/</w:t>
            </w:r>
            <w:r>
              <w:rPr>
                <w:rFonts w:ascii="標楷體" w:eastAsia="標楷體" w:hAnsi="標楷體"/>
                <w:sz w:val="14"/>
                <w:szCs w:val="14"/>
              </w:rPr>
              <w:t>17</w:t>
            </w:r>
          </w:p>
        </w:tc>
        <w:tc>
          <w:tcPr>
            <w:tcW w:w="0" w:type="auto"/>
          </w:tcPr>
          <w:p w:rsidR="00C643DD" w:rsidRDefault="00C643DD" w:rsidP="00A77779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1-4-2-1能運用注音符號，檢索並處理資料，以解決疑難問題，增進學習效能。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2-4-2-7能透過各種媒體，認識本國及外國文化，擴展文化視野。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3-4-1-9能依理解的內容，選擇不同的溝通方式，適當表達。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3-4-3-5能靈活利用電子及網路科技，統整言語訊息的內容，作詳細報告。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4-4-2能運用字辭典、成語辭典等，擴充詞彙，分辨詞義。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5-4-6能靈活應用各類工具書及電腦網路，蒐集資訊、組織材料，廣泛閱讀。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5-4-8-1能依不同的語言情境，把閱讀獲得的資訊，轉化為溝通分享的材料，正確的表情達意。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6-4-6-1能養成反覆推敲的習慣，使自己的作品更加完美，更具特色。</w:t>
            </w:r>
          </w:p>
        </w:tc>
        <w:tc>
          <w:tcPr>
            <w:tcW w:w="0" w:type="auto"/>
          </w:tcPr>
          <w:p w:rsidR="00C643DD" w:rsidRDefault="00C643DD" w:rsidP="00A77779">
            <w:pPr>
              <w:spacing w:line="0" w:lineRule="atLeast"/>
              <w:jc w:val="both"/>
              <w:rPr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語文常識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(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一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 xml:space="preserve">) 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工具書使用與資料檢索</w:t>
            </w:r>
          </w:p>
          <w:p w:rsidR="00C643DD" w:rsidRDefault="00C643DD" w:rsidP="00A77779">
            <w:pPr>
              <w:spacing w:line="0" w:lineRule="atLeast"/>
              <w:jc w:val="both"/>
              <w:rPr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活動一：</w:t>
            </w:r>
          </w:p>
          <w:p w:rsidR="00C643DD" w:rsidRDefault="00C643DD" w:rsidP="00A77779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引起活動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1.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請學生分享自己常用的工具書、檢索方法。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2.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承上，教師概述工具書的種類與用途，並說明選擇切合用途的工具書，能使學習事半功倍。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教學活動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1.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介紹常用教育部電子辭典網址，便於學生自行檢索資料：（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）成語典。（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2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）重編國語辭典修訂本。（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3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）國語辭典簡編本。（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4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）異體字字典。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2.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教導學生工具書的使用與資料檢索的方法。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3.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介紹著名的搜尋網站：如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google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、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PChome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、蕃薯藤、雅虎奇摩、維基百科、新浪網等。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4.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引導學生運用網際網路搜尋資料，解決問題。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5.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查字典比賽：請學生分組並針對題目的內容，查出生難字詞的音、義。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總結活動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針對本課已經習得的知識加以評量，檢測其學習狀況，並針對同學該次評量不足的部分予以加強。</w:t>
            </w:r>
          </w:p>
        </w:tc>
        <w:tc>
          <w:tcPr>
            <w:tcW w:w="0" w:type="auto"/>
          </w:tcPr>
          <w:p w:rsidR="00C643DD" w:rsidRPr="00A21746" w:rsidRDefault="00C643DD" w:rsidP="0099399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0" w:type="auto"/>
          </w:tcPr>
          <w:p w:rsidR="00C643DD" w:rsidRDefault="00C643DD" w:rsidP="006D504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翰林版教科書</w:t>
            </w:r>
          </w:p>
          <w:p w:rsidR="00C643DD" w:rsidRDefault="00C643DD" w:rsidP="006D5040">
            <w:pPr>
              <w:spacing w:line="0" w:lineRule="atLeast"/>
              <w:jc w:val="both"/>
              <w:rPr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語文常識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(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一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 xml:space="preserve">) 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工具書使用與資料檢索</w:t>
            </w:r>
          </w:p>
          <w:p w:rsidR="00C643DD" w:rsidRPr="006D5040" w:rsidRDefault="00C643DD" w:rsidP="00993999">
            <w:pPr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C643DD" w:rsidRDefault="00C643DD" w:rsidP="000C6D00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1.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學習單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2.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紙筆測驗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3.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作業評量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4.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口頭報告</w:t>
            </w:r>
          </w:p>
        </w:tc>
        <w:tc>
          <w:tcPr>
            <w:tcW w:w="0" w:type="auto"/>
          </w:tcPr>
          <w:p w:rsidR="00C643DD" w:rsidRPr="00A21746" w:rsidRDefault="00C643DD" w:rsidP="00993999">
            <w:pPr>
              <w:rPr>
                <w:rFonts w:ascii="標楷體" w:eastAsia="標楷體" w:hAnsi="標楷體"/>
              </w:rPr>
            </w:pPr>
          </w:p>
        </w:tc>
      </w:tr>
      <w:tr w:rsidR="00C643DD" w:rsidRPr="00A21746" w:rsidTr="00BF5AF8">
        <w:trPr>
          <w:cantSplit/>
          <w:trHeight w:val="707"/>
        </w:trPr>
        <w:tc>
          <w:tcPr>
            <w:tcW w:w="0" w:type="auto"/>
            <w:vAlign w:val="center"/>
          </w:tcPr>
          <w:p w:rsidR="00C643DD" w:rsidRDefault="00C643DD" w:rsidP="0099399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八</w:t>
            </w:r>
          </w:p>
          <w:p w:rsidR="00C643DD" w:rsidRDefault="00C643DD" w:rsidP="0099399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sz w:val="14"/>
                <w:szCs w:val="14"/>
              </w:rPr>
              <w:t>10</w:t>
            </w:r>
            <w:r w:rsidRPr="00F66E09">
              <w:rPr>
                <w:rFonts w:ascii="標楷體" w:eastAsia="標楷體" w:hAnsi="標楷體"/>
                <w:sz w:val="14"/>
                <w:szCs w:val="14"/>
              </w:rPr>
              <w:t>/</w:t>
            </w:r>
            <w:r>
              <w:rPr>
                <w:rFonts w:ascii="標楷體" w:eastAsia="標楷體" w:hAnsi="標楷體"/>
                <w:sz w:val="14"/>
                <w:szCs w:val="14"/>
              </w:rPr>
              <w:t>20</w:t>
            </w:r>
            <w:r w:rsidRPr="00F66E09">
              <w:rPr>
                <w:rFonts w:ascii="標楷體" w:eastAsia="標楷體" w:hAnsi="標楷體"/>
                <w:sz w:val="14"/>
                <w:szCs w:val="14"/>
              </w:rPr>
              <w:t>-</w:t>
            </w:r>
            <w:r>
              <w:rPr>
                <w:rFonts w:ascii="標楷體" w:eastAsia="標楷體" w:hAnsi="標楷體"/>
                <w:sz w:val="14"/>
                <w:szCs w:val="14"/>
              </w:rPr>
              <w:t>10</w:t>
            </w:r>
            <w:r w:rsidRPr="00F66E09">
              <w:rPr>
                <w:rFonts w:ascii="標楷體" w:eastAsia="標楷體" w:hAnsi="標楷體"/>
                <w:sz w:val="14"/>
                <w:szCs w:val="14"/>
              </w:rPr>
              <w:t>/</w:t>
            </w:r>
            <w:r>
              <w:rPr>
                <w:rFonts w:ascii="標楷體" w:eastAsia="標楷體" w:hAnsi="標楷體"/>
                <w:sz w:val="14"/>
                <w:szCs w:val="14"/>
              </w:rPr>
              <w:t>24</w:t>
            </w:r>
          </w:p>
        </w:tc>
        <w:tc>
          <w:tcPr>
            <w:tcW w:w="0" w:type="auto"/>
          </w:tcPr>
          <w:p w:rsidR="00C643DD" w:rsidRDefault="00C643DD" w:rsidP="00A77779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1-4-1能運用注音符號，分辨字詞音義，增進閱讀理解。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3-4-1-9能依理解的內容，選擇不同的溝通方式，適當表達。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3-4-4-3能察覺問題，並討論歧見。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4-4-1能認識常用國字3,500-4,500字。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4-4-2能運用字辭典、成語辭典等，擴充詞彙，分辨詞義。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5-4-2-1能具體陳述個人對文章的思維，表達不同意見。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5-4-2-2能活用不同閱讀策略，提升學習效果。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5-4-2-4能從閱讀過程中發展系統性思考。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5-4-2-5能依據文章內容，進行推測、歸納、總結。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5-4-3-1能了解並詮釋作者所欲</w:t>
            </w: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傳達的訊息，進行對話。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5-4-3-4能欣賞作品的內涵及文章結構。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5-4-4-1能廣泛閱讀課外讀物及報刊雜誌，並養成比較閱讀的習慣。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5-4-5-1能體會出作品中對周遭人、事、物的尊重與關懷。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5-4-5-2能廣泛閱讀臺灣各族群的文學作品，理解不同文化的內涵。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5-4-6能靈活應用各類工具書及電腦網路，蒐集資訊、組織材料，廣泛閱讀。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5-4-6-1能使用各類工具書，廣泛的閱讀各種書籍。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5-4-7-1能共同討論閱讀的內容，交換心得。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5-4-7-2能統整閱讀的書籍或資料，並養成主動探索研究的能力。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5-4-7-4能將閱讀內容，思考轉化為日常生活中解決問題的能力。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6-4-6-2能靈活的運用修辭技巧，讓作品更加精緻優美。</w:t>
            </w:r>
          </w:p>
        </w:tc>
        <w:tc>
          <w:tcPr>
            <w:tcW w:w="0" w:type="auto"/>
          </w:tcPr>
          <w:p w:rsidR="00C643DD" w:rsidRDefault="00C643DD" w:rsidP="00A77779">
            <w:pPr>
              <w:spacing w:line="0" w:lineRule="atLeast"/>
              <w:jc w:val="both"/>
              <w:rPr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第五課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心囚</w:t>
            </w:r>
          </w:p>
          <w:p w:rsidR="00C643DD" w:rsidRDefault="00C643DD" w:rsidP="00A77779">
            <w:pPr>
              <w:spacing w:line="0" w:lineRule="atLeast"/>
              <w:jc w:val="both"/>
              <w:rPr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活動一：</w:t>
            </w:r>
          </w:p>
          <w:p w:rsidR="00C643DD" w:rsidRDefault="00C643DD" w:rsidP="00A77779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引起活動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1.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請學生蒐集古今中外，克服身體障礙，努力有成的人物故事，並於課堂上分享。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教學活動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1.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介紹作者杏林子的生平及寫作風格。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2.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介紹杏林子筆名的由來，並從「杏林」談古代名醫。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3.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認識杏林子的人生觀：沒有誰能否認自己生命的尊嚴和價值，也沒有誰能剝奪我們對生命的熱愛和追求。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4.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說明本文的內涵及特色。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5.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講解「囚」字造字法則，並淺談古代牢獄及刑具。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6.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補充與「突破心靈的枷鎖」有關的名言佳句。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7.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解說本文先敘後議、正反對比的寫作技巧。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總結活動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針對本課已經習得的知識加以評量，檢測其學習狀況，並針對同學該次評量不足的部分予以加強。</w:t>
            </w:r>
          </w:p>
        </w:tc>
        <w:tc>
          <w:tcPr>
            <w:tcW w:w="0" w:type="auto"/>
          </w:tcPr>
          <w:p w:rsidR="00C643DD" w:rsidRPr="00A21746" w:rsidRDefault="00C643DD" w:rsidP="0099399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0" w:type="auto"/>
          </w:tcPr>
          <w:p w:rsidR="00C643DD" w:rsidRDefault="00C643DD" w:rsidP="006D504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翰林版教科書</w:t>
            </w:r>
          </w:p>
          <w:p w:rsidR="00C643DD" w:rsidRDefault="00C643DD" w:rsidP="006D5040">
            <w:pPr>
              <w:spacing w:line="0" w:lineRule="atLeast"/>
              <w:jc w:val="both"/>
              <w:rPr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第五課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心囚</w:t>
            </w:r>
          </w:p>
          <w:p w:rsidR="00C643DD" w:rsidRPr="006D5040" w:rsidRDefault="00C643DD" w:rsidP="00993999">
            <w:pPr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C643DD" w:rsidRDefault="00C643DD" w:rsidP="000C6D00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1.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學習單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2.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口頭報告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3.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資料蒐集</w:t>
            </w:r>
          </w:p>
        </w:tc>
        <w:tc>
          <w:tcPr>
            <w:tcW w:w="0" w:type="auto"/>
          </w:tcPr>
          <w:p w:rsidR="00C643DD" w:rsidRPr="00A21746" w:rsidRDefault="00C643DD" w:rsidP="00993999">
            <w:pPr>
              <w:rPr>
                <w:rFonts w:ascii="標楷體" w:eastAsia="標楷體" w:hAnsi="標楷體"/>
              </w:rPr>
            </w:pPr>
          </w:p>
        </w:tc>
      </w:tr>
      <w:tr w:rsidR="00C643DD" w:rsidRPr="00A21746" w:rsidTr="00BF5AF8">
        <w:trPr>
          <w:cantSplit/>
          <w:trHeight w:val="707"/>
        </w:trPr>
        <w:tc>
          <w:tcPr>
            <w:tcW w:w="0" w:type="auto"/>
            <w:vAlign w:val="center"/>
          </w:tcPr>
          <w:p w:rsidR="00C643DD" w:rsidRDefault="00C643DD" w:rsidP="0099399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九</w:t>
            </w:r>
          </w:p>
          <w:p w:rsidR="00C643DD" w:rsidRDefault="00C643DD" w:rsidP="0099399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sz w:val="14"/>
                <w:szCs w:val="14"/>
              </w:rPr>
              <w:t>10</w:t>
            </w:r>
            <w:r w:rsidRPr="00F66E09">
              <w:rPr>
                <w:rFonts w:ascii="標楷體" w:eastAsia="標楷體" w:hAnsi="標楷體"/>
                <w:sz w:val="14"/>
                <w:szCs w:val="14"/>
              </w:rPr>
              <w:t>/</w:t>
            </w:r>
            <w:r>
              <w:rPr>
                <w:rFonts w:ascii="標楷體" w:eastAsia="標楷體" w:hAnsi="標楷體"/>
                <w:sz w:val="14"/>
                <w:szCs w:val="14"/>
              </w:rPr>
              <w:t>27</w:t>
            </w:r>
            <w:r w:rsidRPr="00F66E09">
              <w:rPr>
                <w:rFonts w:ascii="標楷體" w:eastAsia="標楷體" w:hAnsi="標楷體"/>
                <w:sz w:val="14"/>
                <w:szCs w:val="14"/>
              </w:rPr>
              <w:t>-</w:t>
            </w:r>
            <w:r>
              <w:rPr>
                <w:rFonts w:ascii="標楷體" w:eastAsia="標楷體" w:hAnsi="標楷體"/>
                <w:sz w:val="14"/>
                <w:szCs w:val="14"/>
              </w:rPr>
              <w:t>10</w:t>
            </w:r>
            <w:r w:rsidRPr="00F66E09">
              <w:rPr>
                <w:rFonts w:ascii="標楷體" w:eastAsia="標楷體" w:hAnsi="標楷體"/>
                <w:sz w:val="14"/>
                <w:szCs w:val="14"/>
              </w:rPr>
              <w:t>/</w:t>
            </w:r>
            <w:r>
              <w:rPr>
                <w:rFonts w:ascii="標楷體" w:eastAsia="標楷體" w:hAnsi="標楷體"/>
                <w:sz w:val="14"/>
                <w:szCs w:val="14"/>
              </w:rPr>
              <w:t>31</w:t>
            </w:r>
          </w:p>
        </w:tc>
        <w:tc>
          <w:tcPr>
            <w:tcW w:w="0" w:type="auto"/>
          </w:tcPr>
          <w:p w:rsidR="00C643DD" w:rsidRDefault="00C643DD" w:rsidP="00A77779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1-4-1能運用注音符號，分辨字詞音義，增進閱讀理解。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1-4-2-1能運用注音符號，檢索並處理資料，以解決疑難問題，增進學習效能。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2-4-2-7能透過各種媒體，認識本國及外國文化，擴展文化視野。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3-4-1-9能依理解的內容，選擇不同的溝通方式，適當表達。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3-4-4-1能有條理、有系統思考，並合理的歸納重點，表達意見。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4-4-1能認識常用國字3,500-4,500字。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4-4-2能運用字辭典、成語辭典等，擴充詞彙，分辨詞義。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5-4-2-4能從閱讀過程中發展系統性思考。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5-4-3-1能了解並詮釋</w:t>
            </w: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作者所欲傳達的訊息，進行對話。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5-4-4-1能廣泛閱讀課外讀物及報刊雜誌，並養成比較閱讀的習慣。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5-4-5-2能廣泛閱讀臺灣各族群的文學作品，理解不同文化的內涵。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5-4-6能靈活應用各類工具書及電腦網路，蒐集資訊、組織材料，廣泛閱讀。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5-4-6-1能使用各類工具書，廣泛的閱讀各種書籍。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5-4-7-2能統整閱讀的書籍或資料，並養成主動探索研究的能力。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5-4-7-3能從閱讀中蒐集、整理及分析資料，並依循線索，解決問題。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5-4-7-4能將閱讀內容，思考轉化為日常生活中解決問題的能力。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5-4-8-1能依不同的語言情境，把閱讀獲得的資訊，轉化為溝通分享的材料，正確的表情達意。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6-4-2-1能精確的遣詞用字，恰當的表情達意。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6-4-6能靈活應用修辭技巧，讓作品更加精緻感人。</w:t>
            </w:r>
          </w:p>
        </w:tc>
        <w:tc>
          <w:tcPr>
            <w:tcW w:w="0" w:type="auto"/>
          </w:tcPr>
          <w:p w:rsidR="00C643DD" w:rsidRDefault="00C643DD" w:rsidP="00A77779">
            <w:pPr>
              <w:spacing w:line="0" w:lineRule="atLeast"/>
              <w:jc w:val="both"/>
              <w:rPr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第六課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超越空間的藩籬</w:t>
            </w:r>
          </w:p>
          <w:p w:rsidR="00C643DD" w:rsidRDefault="00C643DD" w:rsidP="00A77779">
            <w:pPr>
              <w:spacing w:line="0" w:lineRule="atLeast"/>
              <w:jc w:val="both"/>
              <w:rPr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活動一：</w:t>
            </w:r>
          </w:p>
          <w:p w:rsidR="00C643DD" w:rsidRDefault="00C643DD" w:rsidP="00A77779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引起活動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1.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請學生思考「如果南、北韓戰爭引爆，對臺灣有什麼影響？」、「如果外蒙戈壁沙漠發生沙塵暴，對臺灣有什麼影響？」，並於課堂上發表看法。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2.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教師總結：世界是一個地球村，牽一髮而動全身，臺灣與世界的關係密不可分。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教學活動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1.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介紹作者劉墉的生平、寫作風格及代表作品。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2.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講解題解、課文、注釋、賞析，讓學生理解文章內容。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3.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講解「藩籬」涵義，並補充詞彙意義由具體變為抽象的詞語：矛盾、枷鎖、規矩、砥礪。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4.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補充家族稱謂：妯娌、連襟、泰山、泰水、拙荊、官人。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總結活動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針對本課已經習得的知識加以評量，檢測其學習狀況，並針對同學該次評量不足的部分予以加強。</w:t>
            </w:r>
          </w:p>
        </w:tc>
        <w:tc>
          <w:tcPr>
            <w:tcW w:w="0" w:type="auto"/>
          </w:tcPr>
          <w:p w:rsidR="00C643DD" w:rsidRPr="00A21746" w:rsidRDefault="00C643DD" w:rsidP="0099399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0" w:type="auto"/>
          </w:tcPr>
          <w:p w:rsidR="00C643DD" w:rsidRDefault="00C643DD" w:rsidP="00EB4F0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翰林版教科書</w:t>
            </w:r>
          </w:p>
          <w:p w:rsidR="00C643DD" w:rsidRDefault="00C643DD" w:rsidP="00EB4F01">
            <w:pPr>
              <w:spacing w:line="0" w:lineRule="atLeast"/>
              <w:jc w:val="both"/>
              <w:rPr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第六課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超越空間的藩籬</w:t>
            </w:r>
          </w:p>
          <w:p w:rsidR="00C643DD" w:rsidRPr="00EB4F01" w:rsidRDefault="00C643DD" w:rsidP="00993999">
            <w:pPr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C643DD" w:rsidRDefault="00C643DD" w:rsidP="000C6D00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1.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紙筆測驗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2.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報告評量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3.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同儕互評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4.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作業評量</w:t>
            </w:r>
          </w:p>
        </w:tc>
        <w:tc>
          <w:tcPr>
            <w:tcW w:w="0" w:type="auto"/>
          </w:tcPr>
          <w:p w:rsidR="00C643DD" w:rsidRPr="00A21746" w:rsidRDefault="00C643DD" w:rsidP="00993999">
            <w:pPr>
              <w:rPr>
                <w:rFonts w:ascii="標楷體" w:eastAsia="標楷體" w:hAnsi="標楷體"/>
              </w:rPr>
            </w:pPr>
          </w:p>
        </w:tc>
      </w:tr>
      <w:tr w:rsidR="00C643DD" w:rsidRPr="00A21746" w:rsidTr="00BF5AF8">
        <w:trPr>
          <w:cantSplit/>
          <w:trHeight w:val="707"/>
        </w:trPr>
        <w:tc>
          <w:tcPr>
            <w:tcW w:w="0" w:type="auto"/>
            <w:vAlign w:val="center"/>
          </w:tcPr>
          <w:p w:rsidR="00C643DD" w:rsidRDefault="00C643DD" w:rsidP="0099399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十</w:t>
            </w:r>
          </w:p>
          <w:p w:rsidR="00C643DD" w:rsidRPr="00345FD3" w:rsidRDefault="00C643DD" w:rsidP="00993999">
            <w:pPr>
              <w:jc w:val="center"/>
              <w:rPr>
                <w:rFonts w:ascii="標楷體" w:eastAsia="標楷體" w:hAnsi="標楷體"/>
                <w:sz w:val="14"/>
                <w:szCs w:val="14"/>
              </w:rPr>
            </w:pPr>
            <w:r w:rsidRPr="00345FD3">
              <w:rPr>
                <w:rFonts w:ascii="標楷體" w:eastAsia="標楷體" w:hAnsi="標楷體" w:hint="eastAsia"/>
                <w:sz w:val="14"/>
                <w:szCs w:val="14"/>
              </w:rPr>
              <w:t>1</w:t>
            </w:r>
            <w:r w:rsidRPr="00345FD3">
              <w:rPr>
                <w:rFonts w:ascii="標楷體" w:eastAsia="標楷體" w:hAnsi="標楷體"/>
                <w:sz w:val="14"/>
                <w:szCs w:val="14"/>
              </w:rPr>
              <w:t>1/3-11/7</w:t>
            </w:r>
          </w:p>
        </w:tc>
        <w:tc>
          <w:tcPr>
            <w:tcW w:w="0" w:type="auto"/>
          </w:tcPr>
          <w:p w:rsidR="00C643DD" w:rsidRDefault="00C643DD" w:rsidP="00A77779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2-4-2-7能透過各種媒體，認識本國及外國文化，擴展文化視野。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2-4-2-8能有效把握話語的邏輯並推斷結論。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3-4-3-5能靈活利用電子及網路科技，統整言語訊息的內容，作詳細報告。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3-4-4-1能有條理、有系統思考，並合理的歸納重點，表達意見。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3-4-4-3能察覺問題，並討論歧見。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3-4-4-7能視不同說話目的與情境，進行口頭報告，發表評論、公開演說。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5-4-2-1能具體陳述個人對文章的思維，表達不同意見。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5-4-2-5能依據文章內容，進行推測、歸納、總結。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5-4-3-4能欣賞作品的內涵</w:t>
            </w: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及文章結構。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5-4-5-1能體會出作品中對周遭人、事、物的尊重與關懷。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5-4-5-3能喜愛閱讀國內外具代表性的文學作品。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5-4-7能主動思考與探索，統整閱讀的內容，並轉化為日常生活解決問題的能力。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5-4-7-1能共同討論閱讀的內容，交換心得。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6-4-6-1能養成反覆推敲的習慣，使自己的作品更加完美，更具特色。</w:t>
            </w:r>
          </w:p>
        </w:tc>
        <w:tc>
          <w:tcPr>
            <w:tcW w:w="0" w:type="auto"/>
          </w:tcPr>
          <w:p w:rsidR="00C643DD" w:rsidRDefault="00C643DD" w:rsidP="00A77779">
            <w:pPr>
              <w:spacing w:line="0" w:lineRule="atLeast"/>
              <w:jc w:val="both"/>
              <w:rPr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活動二：</w:t>
            </w:r>
          </w:p>
          <w:p w:rsidR="00C643DD" w:rsidRDefault="00C643DD" w:rsidP="00A77779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引起活動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1.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國際高峰會：請學生查找國際新聞，並於課堂上分析事件發生背景、影響層面與心得。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2.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教師引導學生體會：隨著網路科技的進步，國際競爭也日趨激烈，除了培養世界觀，也要增加自身實力，才足以立足。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教學活動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1.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比較本單元兩課異同：〈心囚〉、〈超越空間的藩籬〉都說明有形或無形的束縛，不會成為限制個人發展的障礙。只要能以開闊的胸襟去接納萬事萬物，世界將更多彩多姿。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2.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寫作練習：俗話說：「命運給人的只是一張空白支票，其中的價值由自己去填寫。」有些人面對生命中的缺陷，仍勇敢活出自己的一片天。請以「心的力量」為題，寫一篇短文。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總結活動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針對本課已經習得的知識加以評量，檢測其學習狀況，並針對同學該次評量不足的部分予以加強。</w:t>
            </w:r>
          </w:p>
        </w:tc>
        <w:tc>
          <w:tcPr>
            <w:tcW w:w="0" w:type="auto"/>
          </w:tcPr>
          <w:p w:rsidR="00C643DD" w:rsidRPr="00A21746" w:rsidRDefault="00C643DD" w:rsidP="0099399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0" w:type="auto"/>
          </w:tcPr>
          <w:p w:rsidR="00C643DD" w:rsidRDefault="00C643DD" w:rsidP="00EB4F0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翰林版教科書</w:t>
            </w:r>
          </w:p>
          <w:p w:rsidR="00C643DD" w:rsidRDefault="00C643DD" w:rsidP="00EB4F01">
            <w:pPr>
              <w:spacing w:line="0" w:lineRule="atLeast"/>
              <w:jc w:val="both"/>
              <w:rPr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第六課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超越空間的藩籬</w:t>
            </w:r>
          </w:p>
          <w:p w:rsidR="00C643DD" w:rsidRPr="00EB4F01" w:rsidRDefault="00C643DD" w:rsidP="00993999">
            <w:pPr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C643DD" w:rsidRDefault="00C643DD" w:rsidP="000C6D00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1.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紙筆測驗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2.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報告評量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3.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同儕互評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4.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寫作評量</w:t>
            </w:r>
          </w:p>
        </w:tc>
        <w:tc>
          <w:tcPr>
            <w:tcW w:w="0" w:type="auto"/>
          </w:tcPr>
          <w:p w:rsidR="00C643DD" w:rsidRPr="00A21746" w:rsidRDefault="00C643DD" w:rsidP="00993999">
            <w:pPr>
              <w:rPr>
                <w:rFonts w:ascii="標楷體" w:eastAsia="標楷體" w:hAnsi="標楷體"/>
              </w:rPr>
            </w:pPr>
          </w:p>
        </w:tc>
      </w:tr>
      <w:tr w:rsidR="00C643DD" w:rsidRPr="00A21746" w:rsidTr="00BF5AF8">
        <w:trPr>
          <w:cantSplit/>
          <w:trHeight w:val="707"/>
        </w:trPr>
        <w:tc>
          <w:tcPr>
            <w:tcW w:w="0" w:type="auto"/>
            <w:vAlign w:val="center"/>
          </w:tcPr>
          <w:p w:rsidR="00C643DD" w:rsidRDefault="00C643DD" w:rsidP="0099399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十</w:t>
            </w:r>
            <w:r>
              <w:rPr>
                <w:rFonts w:ascii="標楷體" w:eastAsia="標楷體" w:hAnsi="標楷體"/>
              </w:rPr>
              <w:t>一</w:t>
            </w:r>
          </w:p>
          <w:p w:rsidR="00C643DD" w:rsidRDefault="00C643DD" w:rsidP="00993999">
            <w:pPr>
              <w:jc w:val="center"/>
              <w:rPr>
                <w:rFonts w:ascii="標楷體" w:eastAsia="標楷體" w:hAnsi="標楷體"/>
              </w:rPr>
            </w:pPr>
            <w:r w:rsidRPr="00345FD3">
              <w:rPr>
                <w:rFonts w:ascii="標楷體" w:eastAsia="標楷體" w:hAnsi="標楷體" w:hint="eastAsia"/>
                <w:sz w:val="14"/>
                <w:szCs w:val="14"/>
              </w:rPr>
              <w:t>1</w:t>
            </w:r>
            <w:r w:rsidRPr="00345FD3">
              <w:rPr>
                <w:rFonts w:ascii="標楷體" w:eastAsia="標楷體" w:hAnsi="標楷體"/>
                <w:sz w:val="14"/>
                <w:szCs w:val="14"/>
              </w:rPr>
              <w:t>1/</w:t>
            </w:r>
            <w:r>
              <w:rPr>
                <w:rFonts w:ascii="標楷體" w:eastAsia="標楷體" w:hAnsi="標楷體"/>
                <w:sz w:val="14"/>
                <w:szCs w:val="14"/>
              </w:rPr>
              <w:t>10</w:t>
            </w:r>
            <w:r w:rsidRPr="00345FD3">
              <w:rPr>
                <w:rFonts w:ascii="標楷體" w:eastAsia="標楷體" w:hAnsi="標楷體"/>
                <w:sz w:val="14"/>
                <w:szCs w:val="14"/>
              </w:rPr>
              <w:t>-11/</w:t>
            </w:r>
            <w:r>
              <w:rPr>
                <w:rFonts w:ascii="標楷體" w:eastAsia="標楷體" w:hAnsi="標楷體"/>
                <w:sz w:val="14"/>
                <w:szCs w:val="14"/>
              </w:rPr>
              <w:t>14</w:t>
            </w:r>
          </w:p>
        </w:tc>
        <w:tc>
          <w:tcPr>
            <w:tcW w:w="0" w:type="auto"/>
          </w:tcPr>
          <w:p w:rsidR="00C643DD" w:rsidRDefault="00C643DD" w:rsidP="00A77779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1-4-2-1能運用注音符號，檢索並處理資料，以解決疑難問題，增進學習效能。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4-4-2能運用字辭典、成語辭典等，擴充詞彙，分辨詞義。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4-4-3-3能了解並應用筆畫、偏旁變化和間架結構原理寫字。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5-4-1能熟習並靈活應用語體文及文言文作品中詞語的意義。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5-4-2-1能具體陳述個人對文章的思維，表達不同意見。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5-4-2-2能活用不同閱讀策略，提升學習效果。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5-4-2-4能從閱讀過程中發展系統性思考。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5-4-2-5能依據文章內容，進行推測、歸納、總結。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5-4-3-2能分辨不同文類寫作的特質和要求</w:t>
            </w: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5-4-3-4能欣賞作品的內涵及文章結構。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5-4-7-1能共同討論閱讀的內容，交換心得。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5-4-7-2能統整閱讀的書籍或資料，並養成主動探索研究的能力。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6-4-1能精確表達觀察所得的見聞。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6-4-2-2能靈活應用各種句型，充分表達自己的見解。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6-4-4-2能將蒐集的材料，加以選擇，並做適當的運用。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6-4-4-3能依據寫作步驟，精確的表達自己的思想，並提出佐證或辯駁。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6-4-6-1能養成反覆推敲的習慣，使自己的作品更加完美，更具特色。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6-4-8-1能主動創作，並發表自己的作品。</w:t>
            </w:r>
          </w:p>
        </w:tc>
        <w:tc>
          <w:tcPr>
            <w:tcW w:w="0" w:type="auto"/>
          </w:tcPr>
          <w:p w:rsidR="00C643DD" w:rsidRDefault="00C643DD" w:rsidP="00A77779">
            <w:pPr>
              <w:spacing w:line="0" w:lineRule="atLeast"/>
              <w:jc w:val="both"/>
              <w:rPr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第七課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兒時記趣</w:t>
            </w:r>
          </w:p>
          <w:p w:rsidR="00C643DD" w:rsidRDefault="00C643DD" w:rsidP="00A77779">
            <w:pPr>
              <w:spacing w:line="0" w:lineRule="atLeast"/>
              <w:jc w:val="both"/>
              <w:rPr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活動一：</w:t>
            </w:r>
          </w:p>
          <w:p w:rsidR="00C643DD" w:rsidRDefault="00C643DD" w:rsidP="00A77779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引起活動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1.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請學生分享有趣的往事或糗事。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2.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請學生朗讀課文，並試著用自己的話說出課文內容。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教學活動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1.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介紹作者沈復的生平及其作品風格。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2.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講解課文，使學生了解文言的性質、語法和表達方式。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3.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講解本課虛字（之、為、以）的用法，比較語體文及文言文中詞語的差別，培養學生的語感。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4.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帶領學生認識誇飾修辭。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5.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補充有關幼童的詞語：襁褓、垂髫、「赤子」之心、束髮、黃毛ㄚ頭、童蒙、黃口小兒、乳臭未乾、「孺子」可教、老弱婦「孺」、「總角」之交、「童」叟無欺。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總結活動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針對本課已經習得的知識加以評量，檢測其學習狀況，並針對同學該次評量不足的部分予以加強。</w:t>
            </w:r>
          </w:p>
        </w:tc>
        <w:tc>
          <w:tcPr>
            <w:tcW w:w="0" w:type="auto"/>
          </w:tcPr>
          <w:p w:rsidR="00C643DD" w:rsidRPr="00A21746" w:rsidRDefault="00C643DD" w:rsidP="0099399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0" w:type="auto"/>
          </w:tcPr>
          <w:p w:rsidR="00C643DD" w:rsidRDefault="00C643DD" w:rsidP="00EB4F0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翰林版教科書</w:t>
            </w:r>
          </w:p>
          <w:p w:rsidR="00C643DD" w:rsidRDefault="00C643DD" w:rsidP="00EB4F01">
            <w:pPr>
              <w:spacing w:line="0" w:lineRule="atLeast"/>
              <w:jc w:val="both"/>
              <w:rPr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第七課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兒時記趣</w:t>
            </w:r>
          </w:p>
          <w:p w:rsidR="00C643DD" w:rsidRPr="00EB4F01" w:rsidRDefault="00C643DD" w:rsidP="00993999">
            <w:pPr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C643DD" w:rsidRDefault="00C643DD" w:rsidP="000C6D00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1.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口頭發表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2.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學習單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3.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作業評量</w:t>
            </w:r>
          </w:p>
        </w:tc>
        <w:tc>
          <w:tcPr>
            <w:tcW w:w="0" w:type="auto"/>
          </w:tcPr>
          <w:p w:rsidR="00C643DD" w:rsidRPr="00A21746" w:rsidRDefault="00C643DD" w:rsidP="00993999">
            <w:pPr>
              <w:rPr>
                <w:rFonts w:ascii="標楷體" w:eastAsia="標楷體" w:hAnsi="標楷體"/>
              </w:rPr>
            </w:pPr>
          </w:p>
        </w:tc>
      </w:tr>
      <w:tr w:rsidR="00C643DD" w:rsidRPr="00A21746" w:rsidTr="00BF5AF8">
        <w:trPr>
          <w:cantSplit/>
          <w:trHeight w:val="707"/>
        </w:trPr>
        <w:tc>
          <w:tcPr>
            <w:tcW w:w="0" w:type="auto"/>
            <w:vAlign w:val="center"/>
          </w:tcPr>
          <w:p w:rsidR="00C643DD" w:rsidRDefault="00C643DD" w:rsidP="0099399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十</w:t>
            </w:r>
            <w:r>
              <w:rPr>
                <w:rFonts w:ascii="標楷體" w:eastAsia="標楷體" w:hAnsi="標楷體"/>
              </w:rPr>
              <w:t>二</w:t>
            </w:r>
          </w:p>
          <w:p w:rsidR="00C643DD" w:rsidRDefault="00C643DD" w:rsidP="00993999">
            <w:pPr>
              <w:jc w:val="center"/>
              <w:rPr>
                <w:rFonts w:ascii="標楷體" w:eastAsia="標楷體" w:hAnsi="標楷體"/>
              </w:rPr>
            </w:pPr>
            <w:r w:rsidRPr="00345FD3">
              <w:rPr>
                <w:rFonts w:ascii="標楷體" w:eastAsia="標楷體" w:hAnsi="標楷體" w:hint="eastAsia"/>
                <w:sz w:val="14"/>
                <w:szCs w:val="14"/>
              </w:rPr>
              <w:t>1</w:t>
            </w:r>
            <w:r w:rsidRPr="00345FD3">
              <w:rPr>
                <w:rFonts w:ascii="標楷體" w:eastAsia="標楷體" w:hAnsi="標楷體"/>
                <w:sz w:val="14"/>
                <w:szCs w:val="14"/>
              </w:rPr>
              <w:t>1/</w:t>
            </w:r>
            <w:r>
              <w:rPr>
                <w:rFonts w:ascii="標楷體" w:eastAsia="標楷體" w:hAnsi="標楷體"/>
                <w:sz w:val="14"/>
                <w:szCs w:val="14"/>
              </w:rPr>
              <w:t>17</w:t>
            </w:r>
            <w:r w:rsidRPr="00345FD3">
              <w:rPr>
                <w:rFonts w:ascii="標楷體" w:eastAsia="標楷體" w:hAnsi="標楷體"/>
                <w:sz w:val="14"/>
                <w:szCs w:val="14"/>
              </w:rPr>
              <w:t>-11/</w:t>
            </w:r>
            <w:r>
              <w:rPr>
                <w:rFonts w:ascii="標楷體" w:eastAsia="標楷體" w:hAnsi="標楷體"/>
                <w:sz w:val="14"/>
                <w:szCs w:val="14"/>
              </w:rPr>
              <w:t>21</w:t>
            </w:r>
          </w:p>
        </w:tc>
        <w:tc>
          <w:tcPr>
            <w:tcW w:w="0" w:type="auto"/>
          </w:tcPr>
          <w:p w:rsidR="00C643DD" w:rsidRDefault="00C643DD" w:rsidP="00A77779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1-4-1能運用注音符號，分辨字詞音義，增進閱讀理解。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2-4-2-8能有效把握話語的邏輯並推斷結論。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3-4-1-9能依理解的內容，選擇不同的溝通方式，適當表達。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3-4-1-11能明白說出一篇作品的優缺點。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4-4-3-3能了解並應用筆畫、偏旁變化和間架結構原理寫字。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5-4-2能靈活運用不同的閱讀理解策略，發展自己的讀書方法。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5-4-2-1能具體陳述個人對文章的思維，表達不同意見。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5-4-2-4能從閱讀過程中發展系統性思考。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5-4-2-5能依據文章內容，進行推測、歸納、總結。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5-4-3能欣賞</w:t>
            </w: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作品的寫作風格、特色及修辭技巧。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5-4-3-2能分辨不同文類寫作的特質和要求。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5-4-4-1能廣泛閱讀課外讀物及報刊雜誌，並養成比較閱讀的習慣。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5-4-5-1能體會出作品中對周遭人、事、物的尊重與關懷。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5-4-5-3能喜愛閱讀國內外具代表性的文學作品。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5-4-5-4能喜愛閱讀海洋、生態、性別、族群等具有當代議題內涵的文學作品。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5-4-6能靈活應用各類工具書及電腦網路，蒐集資訊、組織材料，廣泛閱讀。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5-4-7-1能共同討論閱讀的內容，交換心得。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5-4-7-2能統整閱讀的書籍或資料，並養成主動</w:t>
            </w: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探索研究的能力。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5-4-8-1能依不同的語言情境，把閱讀獲得的資訊，轉化為溝通分享的材料，正確的表情達意。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6-4-2-1能精確的遣詞用字，恰當的表情達意。</w:t>
            </w:r>
          </w:p>
        </w:tc>
        <w:tc>
          <w:tcPr>
            <w:tcW w:w="0" w:type="auto"/>
          </w:tcPr>
          <w:p w:rsidR="00C643DD" w:rsidRDefault="00C643DD" w:rsidP="00A77779">
            <w:pPr>
              <w:spacing w:line="0" w:lineRule="atLeast"/>
              <w:jc w:val="both"/>
              <w:rPr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第八課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紙船印象</w:t>
            </w:r>
          </w:p>
          <w:p w:rsidR="00C643DD" w:rsidRDefault="00C643DD" w:rsidP="00A77779">
            <w:pPr>
              <w:spacing w:line="0" w:lineRule="atLeast"/>
              <w:jc w:val="both"/>
              <w:rPr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活動一：</w:t>
            </w:r>
          </w:p>
          <w:p w:rsidR="00C643DD" w:rsidRDefault="00C643DD" w:rsidP="00A77779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引起活動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1.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請學生分享自己玩紙船的經驗，或進行摺紙船、放紙船的活動，以增添學習興趣。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教學活動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1.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介紹田莊作家洪醒夫的生平、寫作風格及代表作品。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2.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講解題解、課文、注釋、賞析，讓學生理解文章內容。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3.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講解排比修辭（「或列隊而出，或千里單騎，或比肩齊步，或互相追逐」、「每個人的一生都會遭遇許多事，有些是過眼雲煙，倏忽即逝；有些是熱鐵烙膚，記憶長存；有些像是飛鳥掠過天邊，漸去漸遠」）。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4.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介紹年齡的代稱與相關典故。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總結活動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針對本課已經習得的知識加以評量，檢測其學習狀況，並針對同學該次評量不足的部分予以加強。</w:t>
            </w:r>
          </w:p>
        </w:tc>
        <w:tc>
          <w:tcPr>
            <w:tcW w:w="0" w:type="auto"/>
          </w:tcPr>
          <w:p w:rsidR="00C643DD" w:rsidRPr="00A21746" w:rsidRDefault="00C643DD" w:rsidP="0099399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0" w:type="auto"/>
          </w:tcPr>
          <w:p w:rsidR="00C643DD" w:rsidRDefault="00C643DD" w:rsidP="00EB4F0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翰林版教科書</w:t>
            </w:r>
          </w:p>
          <w:p w:rsidR="00C643DD" w:rsidRDefault="00C643DD" w:rsidP="00EB4F01">
            <w:pPr>
              <w:spacing w:line="0" w:lineRule="atLeast"/>
              <w:jc w:val="both"/>
              <w:rPr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第八課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紙船印象</w:t>
            </w:r>
          </w:p>
          <w:p w:rsidR="00C643DD" w:rsidRPr="00EB4F01" w:rsidRDefault="00C643DD" w:rsidP="00993999">
            <w:pPr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C643DD" w:rsidRDefault="00C643DD" w:rsidP="000C6D00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1.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口頭發表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2.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作業評量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3.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學習單</w:t>
            </w:r>
          </w:p>
        </w:tc>
        <w:tc>
          <w:tcPr>
            <w:tcW w:w="0" w:type="auto"/>
          </w:tcPr>
          <w:p w:rsidR="00C643DD" w:rsidRPr="00A21746" w:rsidRDefault="00C643DD" w:rsidP="00993999">
            <w:pPr>
              <w:rPr>
                <w:rFonts w:ascii="標楷體" w:eastAsia="標楷體" w:hAnsi="標楷體"/>
              </w:rPr>
            </w:pPr>
          </w:p>
        </w:tc>
      </w:tr>
      <w:tr w:rsidR="00C643DD" w:rsidRPr="00A21746" w:rsidTr="00BF5AF8">
        <w:trPr>
          <w:cantSplit/>
          <w:trHeight w:val="707"/>
        </w:trPr>
        <w:tc>
          <w:tcPr>
            <w:tcW w:w="0" w:type="auto"/>
            <w:vAlign w:val="center"/>
          </w:tcPr>
          <w:p w:rsidR="00C643DD" w:rsidRDefault="00C643DD" w:rsidP="0099399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十</w:t>
            </w:r>
            <w:r>
              <w:rPr>
                <w:rFonts w:ascii="標楷體" w:eastAsia="標楷體" w:hAnsi="標楷體"/>
              </w:rPr>
              <w:t>三</w:t>
            </w:r>
          </w:p>
          <w:p w:rsidR="00C643DD" w:rsidRDefault="00C643DD" w:rsidP="00993999">
            <w:pPr>
              <w:jc w:val="center"/>
              <w:rPr>
                <w:rFonts w:ascii="標楷體" w:eastAsia="標楷體" w:hAnsi="標楷體"/>
              </w:rPr>
            </w:pPr>
            <w:r w:rsidRPr="00345FD3">
              <w:rPr>
                <w:rFonts w:ascii="標楷體" w:eastAsia="標楷體" w:hAnsi="標楷體" w:hint="eastAsia"/>
                <w:sz w:val="14"/>
                <w:szCs w:val="14"/>
              </w:rPr>
              <w:t>1</w:t>
            </w:r>
            <w:r w:rsidRPr="00345FD3">
              <w:rPr>
                <w:rFonts w:ascii="標楷體" w:eastAsia="標楷體" w:hAnsi="標楷體"/>
                <w:sz w:val="14"/>
                <w:szCs w:val="14"/>
              </w:rPr>
              <w:t>1/</w:t>
            </w:r>
            <w:r>
              <w:rPr>
                <w:rFonts w:ascii="標楷體" w:eastAsia="標楷體" w:hAnsi="標楷體"/>
                <w:sz w:val="14"/>
                <w:szCs w:val="14"/>
              </w:rPr>
              <w:t>24</w:t>
            </w:r>
            <w:r w:rsidRPr="00345FD3">
              <w:rPr>
                <w:rFonts w:ascii="標楷體" w:eastAsia="標楷體" w:hAnsi="標楷體"/>
                <w:sz w:val="14"/>
                <w:szCs w:val="14"/>
              </w:rPr>
              <w:t>-11/</w:t>
            </w:r>
            <w:r>
              <w:rPr>
                <w:rFonts w:ascii="標楷體" w:eastAsia="標楷體" w:hAnsi="標楷體"/>
                <w:sz w:val="14"/>
                <w:szCs w:val="14"/>
              </w:rPr>
              <w:t>28</w:t>
            </w:r>
          </w:p>
        </w:tc>
        <w:tc>
          <w:tcPr>
            <w:tcW w:w="0" w:type="auto"/>
          </w:tcPr>
          <w:p w:rsidR="00C643DD" w:rsidRDefault="00C643DD" w:rsidP="00A77779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3-4-1-9能依理解的內容，選擇不同的溝通方式，適當表達。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3-4-1-10能明確表達意見，並清楚表達情意。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3-4-1-11能明白說出一篇作品的優缺點。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4-4-2能運用字辭典、成語辭典等，擴充詞彙，分辨詞義。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4-4-3-3能了解並應用筆畫、偏旁變化和間架結構原理寫字。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5-4-2能靈活運用不同的閱讀理解策略，發展自己的讀書方法。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5-4-2-1能具體陳述個人對文章的思維，表達不同意見。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5-4-2-4能從閱讀過程中發展系統性思考。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5-4-2-5能依據文章內容，進行推測、歸納、總結。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5-4-3能</w:t>
            </w: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欣賞作品的寫作風格、特色及修辭技巧。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5-4-3-1能了解並詮釋作者所欲傳達的訊息，進行對話。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5-4-3-2能分辨不同文類寫作的特質和要求。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5-4-4-1能廣泛閱讀課外讀物及報刊雜誌，並養成比較閱讀的習慣。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5-4-5-1能體會出作品中對周遭人、事、物的尊重與關懷。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5-4-5-3能喜愛閱讀國內外具代表性的文學作品。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5-4-5-4能喜愛閱讀海洋、生態、性別、族群等具有當代議題內涵的文學作品。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5-4-6能靈活應用各類工具書及電腦網路，蒐集資訊、組織材料，廣泛閱讀。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5-4-6-1能使用各類工具書，廣</w:t>
            </w: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泛的閱讀各種書籍。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5-4-7-1能共同討論閱讀的內容，交換心得。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6-4-2-1能精確的遣詞用字，恰當的表情達意。</w:t>
            </w:r>
          </w:p>
        </w:tc>
        <w:tc>
          <w:tcPr>
            <w:tcW w:w="0" w:type="auto"/>
          </w:tcPr>
          <w:p w:rsidR="00C643DD" w:rsidRDefault="00C643DD" w:rsidP="00A77779">
            <w:pPr>
              <w:spacing w:line="0" w:lineRule="atLeast"/>
              <w:jc w:val="both"/>
              <w:rPr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活動二：</w:t>
            </w:r>
          </w:p>
          <w:p w:rsidR="00C643DD" w:rsidRDefault="00C643DD" w:rsidP="00A77779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教學活動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1.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補充和「船」有關的諺語與成語。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2.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分析〈兒時記趣〉與〈紙船印象〉寫作手法：同為回憶童年之作，然一敘事一抒情，筆調自然有別。為文因人、因事、因立場不同，取材也異。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3.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寫作練習：童年歲月，有許多值得回憶的事，有些是歡樂愉快的，有些是痛苦煩惱的。總之，應該是自己印象深刻，甚至是歷久難忘的。請以「童年往事」或「童年趣事」為題，寫一篇短文。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總結活動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針對本課已經習得的知識加以評量，檢測其學習狀況，並針對同學該次評量不足的部分予以加強。</w:t>
            </w:r>
          </w:p>
        </w:tc>
        <w:tc>
          <w:tcPr>
            <w:tcW w:w="0" w:type="auto"/>
          </w:tcPr>
          <w:p w:rsidR="00C643DD" w:rsidRPr="00A21746" w:rsidRDefault="00C643DD" w:rsidP="0099399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0" w:type="auto"/>
          </w:tcPr>
          <w:p w:rsidR="00C643DD" w:rsidRDefault="00C643DD" w:rsidP="00EB4F0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翰林版教科書</w:t>
            </w:r>
          </w:p>
          <w:p w:rsidR="00C643DD" w:rsidRDefault="00C643DD" w:rsidP="00EB4F01">
            <w:pPr>
              <w:spacing w:line="0" w:lineRule="atLeast"/>
              <w:jc w:val="both"/>
              <w:rPr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第八課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紙船印象</w:t>
            </w:r>
          </w:p>
          <w:p w:rsidR="00C643DD" w:rsidRPr="00EB4F01" w:rsidRDefault="00C643DD" w:rsidP="00993999">
            <w:pPr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C643DD" w:rsidRDefault="00C643DD" w:rsidP="000C6D00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1.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口頭發表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2.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作業評量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3.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學習單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4.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寫作評量</w:t>
            </w:r>
          </w:p>
        </w:tc>
        <w:tc>
          <w:tcPr>
            <w:tcW w:w="0" w:type="auto"/>
          </w:tcPr>
          <w:p w:rsidR="00C643DD" w:rsidRPr="00A21746" w:rsidRDefault="00C643DD" w:rsidP="00993999">
            <w:pPr>
              <w:rPr>
                <w:rFonts w:ascii="標楷體" w:eastAsia="標楷體" w:hAnsi="標楷體"/>
              </w:rPr>
            </w:pPr>
          </w:p>
        </w:tc>
      </w:tr>
      <w:tr w:rsidR="00C643DD" w:rsidRPr="00A21746" w:rsidTr="00BF5AF8">
        <w:trPr>
          <w:cantSplit/>
          <w:trHeight w:val="707"/>
        </w:trPr>
        <w:tc>
          <w:tcPr>
            <w:tcW w:w="0" w:type="auto"/>
            <w:vAlign w:val="center"/>
          </w:tcPr>
          <w:p w:rsidR="00C643DD" w:rsidRDefault="00C643DD" w:rsidP="0099399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十</w:t>
            </w:r>
            <w:r>
              <w:rPr>
                <w:rFonts w:ascii="標楷體" w:eastAsia="標楷體" w:hAnsi="標楷體"/>
              </w:rPr>
              <w:t>四</w:t>
            </w:r>
          </w:p>
          <w:p w:rsidR="00C643DD" w:rsidRPr="00345FD3" w:rsidRDefault="00C643DD" w:rsidP="00993999">
            <w:pPr>
              <w:jc w:val="center"/>
              <w:rPr>
                <w:rFonts w:ascii="標楷體" w:eastAsia="標楷體" w:hAnsi="標楷體"/>
                <w:sz w:val="14"/>
                <w:szCs w:val="14"/>
              </w:rPr>
            </w:pPr>
            <w:r w:rsidRPr="00345FD3">
              <w:rPr>
                <w:rFonts w:ascii="標楷體" w:eastAsia="標楷體" w:hAnsi="標楷體" w:hint="eastAsia"/>
                <w:sz w:val="14"/>
                <w:szCs w:val="14"/>
              </w:rPr>
              <w:t>1</w:t>
            </w:r>
            <w:r w:rsidRPr="00345FD3">
              <w:rPr>
                <w:rFonts w:ascii="標楷體" w:eastAsia="標楷體" w:hAnsi="標楷體"/>
                <w:sz w:val="14"/>
                <w:szCs w:val="14"/>
              </w:rPr>
              <w:t>2/1-12/5</w:t>
            </w:r>
          </w:p>
        </w:tc>
        <w:tc>
          <w:tcPr>
            <w:tcW w:w="0" w:type="auto"/>
          </w:tcPr>
          <w:p w:rsidR="00C643DD" w:rsidRDefault="00C643DD" w:rsidP="00A77779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3-4-4-2能有組織有系統的報告每件事。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5-4-1能熟習並靈活應用語體文及文言文作品中詞語的意義。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5-4-2-1能具體陳述個人對文章的思維，表達不同意見。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5-4-6能靈活應用各類工具書及電腦網路，蒐集資訊、組織材料，廣泛閱讀。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5-4-6-1能使用各類工具書，廣泛的閱讀各種書籍。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6-4-5了解標點符號的功能，並適當使用。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6-4-5-1能配合寫作需要，恰當選用標點符號和標點方式，達到寫作效果。</w:t>
            </w:r>
          </w:p>
        </w:tc>
        <w:tc>
          <w:tcPr>
            <w:tcW w:w="0" w:type="auto"/>
          </w:tcPr>
          <w:p w:rsidR="00C643DD" w:rsidRDefault="00C643DD" w:rsidP="00A77779">
            <w:pPr>
              <w:spacing w:line="0" w:lineRule="atLeast"/>
              <w:jc w:val="both"/>
              <w:rPr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語文常識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(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二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 xml:space="preserve">) 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標點符號使用法</w:t>
            </w:r>
          </w:p>
          <w:p w:rsidR="00C643DD" w:rsidRDefault="00C643DD" w:rsidP="00A77779">
            <w:pPr>
              <w:spacing w:line="0" w:lineRule="atLeast"/>
              <w:jc w:val="both"/>
              <w:rPr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活動一：</w:t>
            </w:r>
          </w:p>
          <w:p w:rsidR="00C643DD" w:rsidRDefault="00C643DD" w:rsidP="00A77779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引起活動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1.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請學生閱讀一篇沒有標點符號的文章，並分享閱讀後的感想。教師藉此說明標點符號的重要性。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2.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列舉幾則生活中未使用標點符號，而引發的趣事：吃完早點回來、因小孩病故請假一天、真的好黃牛肉麵。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教學活動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1.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指導學生認識十五種正式使用的標點符號。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2.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講述標點符號的功用：容易了解、不致誤會、節省時間、增加興趣等。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3.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補充作家呂晏「標點符號數來寶」，幫助學生記憶標點符號的用法。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總結活動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針對本課已經習得的知識加以評量，檢測其學習狀況，並針對同學該次評量不足的部分予以加強。</w:t>
            </w:r>
          </w:p>
        </w:tc>
        <w:tc>
          <w:tcPr>
            <w:tcW w:w="0" w:type="auto"/>
          </w:tcPr>
          <w:p w:rsidR="00C643DD" w:rsidRPr="00A21746" w:rsidRDefault="00C643DD" w:rsidP="0099399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0" w:type="auto"/>
          </w:tcPr>
          <w:p w:rsidR="00C643DD" w:rsidRDefault="00C643DD" w:rsidP="00EB4F0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翰林版教科書</w:t>
            </w:r>
          </w:p>
          <w:p w:rsidR="00C643DD" w:rsidRDefault="00C643DD" w:rsidP="00EB4F01">
            <w:pPr>
              <w:spacing w:line="0" w:lineRule="atLeast"/>
              <w:jc w:val="both"/>
              <w:rPr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語文常識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(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二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 xml:space="preserve">) 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標點符號使用法</w:t>
            </w:r>
          </w:p>
          <w:p w:rsidR="00C643DD" w:rsidRPr="00EB4F01" w:rsidRDefault="00C643DD" w:rsidP="00993999">
            <w:pPr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C643DD" w:rsidRDefault="00C643DD" w:rsidP="000C6D00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1.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學習單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2.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口頭發表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3.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作業評量</w:t>
            </w:r>
          </w:p>
        </w:tc>
        <w:tc>
          <w:tcPr>
            <w:tcW w:w="0" w:type="auto"/>
          </w:tcPr>
          <w:p w:rsidR="00C643DD" w:rsidRPr="00A21746" w:rsidRDefault="00C643DD" w:rsidP="00993999">
            <w:pPr>
              <w:rPr>
                <w:rFonts w:ascii="標楷體" w:eastAsia="標楷體" w:hAnsi="標楷體"/>
              </w:rPr>
            </w:pPr>
          </w:p>
        </w:tc>
      </w:tr>
      <w:tr w:rsidR="00C643DD" w:rsidRPr="00A21746" w:rsidTr="00BF5AF8">
        <w:trPr>
          <w:cantSplit/>
          <w:trHeight w:val="707"/>
        </w:trPr>
        <w:tc>
          <w:tcPr>
            <w:tcW w:w="0" w:type="auto"/>
            <w:vAlign w:val="center"/>
          </w:tcPr>
          <w:p w:rsidR="00C643DD" w:rsidRDefault="00C643DD" w:rsidP="0099399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十</w:t>
            </w:r>
            <w:r>
              <w:rPr>
                <w:rFonts w:ascii="標楷體" w:eastAsia="標楷體" w:hAnsi="標楷體"/>
              </w:rPr>
              <w:t>五</w:t>
            </w:r>
          </w:p>
          <w:p w:rsidR="00C643DD" w:rsidRDefault="00C643DD" w:rsidP="00993999">
            <w:pPr>
              <w:jc w:val="center"/>
              <w:rPr>
                <w:rFonts w:ascii="標楷體" w:eastAsia="標楷體" w:hAnsi="標楷體"/>
              </w:rPr>
            </w:pPr>
            <w:r w:rsidRPr="00345FD3">
              <w:rPr>
                <w:rFonts w:ascii="標楷體" w:eastAsia="標楷體" w:hAnsi="標楷體" w:hint="eastAsia"/>
                <w:sz w:val="14"/>
                <w:szCs w:val="14"/>
              </w:rPr>
              <w:t>1</w:t>
            </w:r>
            <w:r w:rsidRPr="00345FD3">
              <w:rPr>
                <w:rFonts w:ascii="標楷體" w:eastAsia="標楷體" w:hAnsi="標楷體"/>
                <w:sz w:val="14"/>
                <w:szCs w:val="14"/>
              </w:rPr>
              <w:t>2/</w:t>
            </w:r>
            <w:r>
              <w:rPr>
                <w:rFonts w:ascii="標楷體" w:eastAsia="標楷體" w:hAnsi="標楷體"/>
                <w:sz w:val="14"/>
                <w:szCs w:val="14"/>
              </w:rPr>
              <w:t>8</w:t>
            </w:r>
            <w:r w:rsidRPr="00345FD3">
              <w:rPr>
                <w:rFonts w:ascii="標楷體" w:eastAsia="標楷體" w:hAnsi="標楷體"/>
                <w:sz w:val="14"/>
                <w:szCs w:val="14"/>
              </w:rPr>
              <w:t>-12/</w:t>
            </w:r>
            <w:r>
              <w:rPr>
                <w:rFonts w:ascii="標楷體" w:eastAsia="標楷體" w:hAnsi="標楷體"/>
                <w:sz w:val="14"/>
                <w:szCs w:val="14"/>
              </w:rPr>
              <w:t>12</w:t>
            </w:r>
          </w:p>
        </w:tc>
        <w:tc>
          <w:tcPr>
            <w:tcW w:w="0" w:type="auto"/>
          </w:tcPr>
          <w:p w:rsidR="00C643DD" w:rsidRDefault="00C643DD" w:rsidP="00A77779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1-4-1能運用注音符號，分辨字詞音義，增進閱讀理解。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3-4-1-5能口齒清晰、聲音響亮、當眾發表意見，並注重言談禮貌。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3-4-1-10能明確表達意見，並清楚表達情意。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3-4-3-6能擔任廣播劇或其他表演藝術的演出。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3-4-4-6能和他人一起討論，分享成果。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4-4-1能認識常用國字3,500-4,500字。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4-4-2能運用字辭典、成語辭典等，擴充詞彙，分辨詞義。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5-4-2-5能依據文章內容，進行推測、歸納、總結。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5-4-3能欣賞作品的寫作風格、特色及修辭技巧。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5-4-3-4能欣賞作品的內</w:t>
            </w: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涵及文章結構。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5-4-4-1能廣泛閱讀課外讀物及報刊雜誌，並養成比較閱讀的習慣。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5-4-5-2能廣泛閱讀臺灣各族群的文學作品，理解不同文化的內涵。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5-4-5-3能喜愛閱讀國內外具代表性的文學作品。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5-4-5-4能喜愛閱讀海洋、生態、性別、族群等具有當代議題內涵的文學作品。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5-4-6能靈活應用各類工具書及電腦網路，蒐集資訊、組織材料，廣泛閱讀。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5-4-6-1能使用各類工具書，廣泛的閱讀各種書籍。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5-4-7-1能共同討論閱讀的內容，交換心得。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6-4-6-2能靈活的運用修辭技巧，讓作品更加精緻優</w:t>
            </w: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美。</w:t>
            </w:r>
          </w:p>
        </w:tc>
        <w:tc>
          <w:tcPr>
            <w:tcW w:w="0" w:type="auto"/>
          </w:tcPr>
          <w:p w:rsidR="00C643DD" w:rsidRDefault="00C643DD" w:rsidP="00A77779">
            <w:pPr>
              <w:spacing w:line="0" w:lineRule="atLeast"/>
              <w:jc w:val="both"/>
              <w:rPr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第九課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背影</w:t>
            </w:r>
          </w:p>
          <w:p w:rsidR="00C643DD" w:rsidRDefault="00C643DD" w:rsidP="00A77779">
            <w:pPr>
              <w:spacing w:line="0" w:lineRule="atLeast"/>
              <w:jc w:val="both"/>
              <w:rPr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活動一：</w:t>
            </w:r>
          </w:p>
          <w:p w:rsidR="00C643DD" w:rsidRDefault="00C643DD" w:rsidP="00A77779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引起活動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1.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略述本文寫作背景及目的，請學生回想或觀察日常生活中，父母熟悉的背影，體悟其中蘊含的親情。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2.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鼓勵學生即日起，每天對父母「觀功念恩」，並記在聯絡簿上。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教學活動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1.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介紹作者朱自清的生平、寫作風格及代表作品。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2.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說明本文題目的意義和取材的角度。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3.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講解題解、課文、注釋、賞析，讓學生理解文章內容。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4.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倒反修辭特色分析、舉例說明。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5.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說明抒情文的寫作技巧。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6.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補充婉曲用語：大去、羽化、駕鶴西歸、賦閒、發福、失聰。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7.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補充雙聲複詞與疊韻複詞。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8.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補充古代服飾：長袍大馬褂、襖、裘、裳。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總結活動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針對本課已經習得的知識加以評量，檢測其學習狀況，並針對同學該次評量不足的部分予以加強。</w:t>
            </w:r>
          </w:p>
        </w:tc>
        <w:tc>
          <w:tcPr>
            <w:tcW w:w="0" w:type="auto"/>
          </w:tcPr>
          <w:p w:rsidR="00C643DD" w:rsidRPr="00A21746" w:rsidRDefault="00C643DD" w:rsidP="0099399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0" w:type="auto"/>
          </w:tcPr>
          <w:p w:rsidR="00C643DD" w:rsidRDefault="00C643DD" w:rsidP="00EB4F0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翰林版教科書</w:t>
            </w:r>
          </w:p>
          <w:p w:rsidR="00C643DD" w:rsidRDefault="00C643DD" w:rsidP="00EB4F01">
            <w:pPr>
              <w:spacing w:line="0" w:lineRule="atLeast"/>
              <w:jc w:val="both"/>
              <w:rPr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第九課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背影</w:t>
            </w:r>
          </w:p>
          <w:p w:rsidR="00C643DD" w:rsidRPr="00EB4F01" w:rsidRDefault="00C643DD" w:rsidP="00993999">
            <w:pPr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C643DD" w:rsidRDefault="00C643DD" w:rsidP="000C6D00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1.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學習單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2.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口頭報告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3.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作業評量</w:t>
            </w:r>
          </w:p>
        </w:tc>
        <w:tc>
          <w:tcPr>
            <w:tcW w:w="0" w:type="auto"/>
          </w:tcPr>
          <w:p w:rsidR="00C643DD" w:rsidRPr="00A21746" w:rsidRDefault="00C643DD" w:rsidP="00993999">
            <w:pPr>
              <w:rPr>
                <w:rFonts w:ascii="標楷體" w:eastAsia="標楷體" w:hAnsi="標楷體"/>
              </w:rPr>
            </w:pPr>
          </w:p>
        </w:tc>
      </w:tr>
      <w:tr w:rsidR="00C643DD" w:rsidRPr="00A21746" w:rsidTr="00BF5AF8">
        <w:trPr>
          <w:cantSplit/>
          <w:trHeight w:val="707"/>
        </w:trPr>
        <w:tc>
          <w:tcPr>
            <w:tcW w:w="0" w:type="auto"/>
            <w:vAlign w:val="center"/>
          </w:tcPr>
          <w:p w:rsidR="00C643DD" w:rsidRDefault="00C643DD" w:rsidP="0099399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十</w:t>
            </w:r>
            <w:r>
              <w:rPr>
                <w:rFonts w:ascii="標楷體" w:eastAsia="標楷體" w:hAnsi="標楷體"/>
              </w:rPr>
              <w:t>六</w:t>
            </w:r>
          </w:p>
          <w:p w:rsidR="00C643DD" w:rsidRDefault="00C643DD" w:rsidP="00993999">
            <w:pPr>
              <w:jc w:val="center"/>
              <w:rPr>
                <w:rFonts w:ascii="標楷體" w:eastAsia="標楷體" w:hAnsi="標楷體"/>
              </w:rPr>
            </w:pPr>
            <w:r w:rsidRPr="00345FD3">
              <w:rPr>
                <w:rFonts w:ascii="標楷體" w:eastAsia="標楷體" w:hAnsi="標楷體" w:hint="eastAsia"/>
                <w:sz w:val="14"/>
                <w:szCs w:val="14"/>
              </w:rPr>
              <w:t>1</w:t>
            </w:r>
            <w:r w:rsidRPr="00345FD3">
              <w:rPr>
                <w:rFonts w:ascii="標楷體" w:eastAsia="標楷體" w:hAnsi="標楷體"/>
                <w:sz w:val="14"/>
                <w:szCs w:val="14"/>
              </w:rPr>
              <w:t>2/1</w:t>
            </w:r>
            <w:r>
              <w:rPr>
                <w:rFonts w:ascii="標楷體" w:eastAsia="標楷體" w:hAnsi="標楷體"/>
                <w:sz w:val="14"/>
                <w:szCs w:val="14"/>
              </w:rPr>
              <w:t>5</w:t>
            </w:r>
            <w:r w:rsidRPr="00345FD3">
              <w:rPr>
                <w:rFonts w:ascii="標楷體" w:eastAsia="標楷體" w:hAnsi="標楷體"/>
                <w:sz w:val="14"/>
                <w:szCs w:val="14"/>
              </w:rPr>
              <w:t>-12/</w:t>
            </w:r>
            <w:r>
              <w:rPr>
                <w:rFonts w:ascii="標楷體" w:eastAsia="標楷體" w:hAnsi="標楷體"/>
                <w:sz w:val="14"/>
                <w:szCs w:val="14"/>
              </w:rPr>
              <w:t>19</w:t>
            </w:r>
          </w:p>
        </w:tc>
        <w:tc>
          <w:tcPr>
            <w:tcW w:w="0" w:type="auto"/>
          </w:tcPr>
          <w:p w:rsidR="00C643DD" w:rsidRDefault="00C643DD" w:rsidP="00A77779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1-4-1能運用注音符號，分辨字詞音義，增進閱讀理解。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2-4-1-4能養成主動聆聽進行探索學習的能力。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3-4-1-6能針對他人演說的內容發表自己的意見。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4-4-2能運用字辭典、成語辭典等，擴充詞彙，分辨詞義。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5-4-1能熟習並靈活應用語體文及文言文作品中詞語的意義。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5-4-2-1能具體陳述個人對文章的思維，表達不同意見。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5-4-2-2能活用不同閱讀策略，提升學習效果。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5-4-2-4能從閱讀過程中發展系統性思考。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5-4-2-5能依據文章內容，進行推測、歸納、總結。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5-4-3-1能了解並詮釋</w:t>
            </w: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作者所欲傳達的訊息，進行對話。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5-4-3-4能欣賞作品的內涵及文章結構。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5-4-4-1能廣泛閱讀課外讀物及報刊雜誌，並養成比較閱讀的習慣。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5-4-5-1能體會出作品中對周遭人、事、物的尊重與關懷。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5-4-5-2能廣泛閱讀臺灣各族群的文學作品，理解不同文化的內涵。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5-4-6能靈活應用各類工具書及電腦網路，蒐集資訊、組織材料，廣泛閱讀。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5-4-6-1能使用各類工具書，廣泛的閱讀各種書籍。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5-4-7-1能共同討論閱讀的內容，交換心得。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5-4-7-2能統整閱讀的書籍或資料，並養成主動探索研究的能力</w:t>
            </w: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5-4-8-1能依不同的語言情境，把閱讀獲得的資訊，轉化為溝通分享的材料，正確的表情達意。</w:t>
            </w:r>
          </w:p>
        </w:tc>
        <w:tc>
          <w:tcPr>
            <w:tcW w:w="0" w:type="auto"/>
          </w:tcPr>
          <w:p w:rsidR="00C643DD" w:rsidRDefault="00C643DD" w:rsidP="00A77779">
            <w:pPr>
              <w:spacing w:line="0" w:lineRule="atLeast"/>
              <w:jc w:val="both"/>
              <w:rPr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第十課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謝天</w:t>
            </w:r>
          </w:p>
          <w:p w:rsidR="00C643DD" w:rsidRDefault="00C643DD" w:rsidP="00A77779">
            <w:pPr>
              <w:spacing w:line="0" w:lineRule="atLeast"/>
              <w:jc w:val="both"/>
              <w:rPr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活動一：</w:t>
            </w:r>
          </w:p>
          <w:p w:rsidR="00C643DD" w:rsidRDefault="00C643DD" w:rsidP="00A77779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引起活動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1.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播放歌曲翁倩玉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〈感恩的心〉或講述與感恩相關的故事（一飯千金、結草銜環）。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教學活動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1.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介紹作者陳之藩的生平、遺聞掌故（胡適從美國匯款兩千四百美元，資助陳之藩留學）。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2.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介紹文中人物愛因斯坦的生平事蹟。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3.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題解說明：提醒大家對於傳統以及團體的認識，進一步激發飲水思源的心理與互助合作的精神。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4.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述說很多傳統觀念，透過現代化的詮釋，仍深具意義。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5.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介紹映襯修辭，並以課文例句，請學生仿作。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6.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補充與「感恩」有關或相反的成語、名言佳句。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7.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表達能力訓練：請同學上臺講述有關「感恩」或「惜福」的小故事。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總結活動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針對本課已經習得的知識加以評量，檢測其學習狀況，並針對同學該次評量不足的部分予以加強。</w:t>
            </w:r>
          </w:p>
        </w:tc>
        <w:tc>
          <w:tcPr>
            <w:tcW w:w="0" w:type="auto"/>
          </w:tcPr>
          <w:p w:rsidR="00C643DD" w:rsidRPr="00A21746" w:rsidRDefault="00C643DD" w:rsidP="0099399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0" w:type="auto"/>
          </w:tcPr>
          <w:p w:rsidR="00C643DD" w:rsidRDefault="00C643DD" w:rsidP="00C643D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翰林版教科書</w:t>
            </w:r>
          </w:p>
          <w:p w:rsidR="00C643DD" w:rsidRPr="00C643DD" w:rsidRDefault="00C643DD" w:rsidP="00993999">
            <w:pPr>
              <w:rPr>
                <w:rFonts w:ascii="標楷體" w:eastAsia="標楷體" w:hAnsi="標楷體"/>
              </w:rPr>
            </w:pP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第十課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謝天</w:t>
            </w:r>
          </w:p>
        </w:tc>
        <w:tc>
          <w:tcPr>
            <w:tcW w:w="0" w:type="auto"/>
          </w:tcPr>
          <w:p w:rsidR="00C643DD" w:rsidRDefault="00C643DD" w:rsidP="000C6D00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1.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學習單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2.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口頭報告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3.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作業評量</w:t>
            </w:r>
          </w:p>
        </w:tc>
        <w:tc>
          <w:tcPr>
            <w:tcW w:w="0" w:type="auto"/>
          </w:tcPr>
          <w:p w:rsidR="00C643DD" w:rsidRPr="00A21746" w:rsidRDefault="00C643DD" w:rsidP="00993999">
            <w:pPr>
              <w:rPr>
                <w:rFonts w:ascii="標楷體" w:eastAsia="標楷體" w:hAnsi="標楷體"/>
              </w:rPr>
            </w:pPr>
          </w:p>
        </w:tc>
      </w:tr>
      <w:tr w:rsidR="00C643DD" w:rsidRPr="00A21746" w:rsidTr="00BF5AF8">
        <w:trPr>
          <w:cantSplit/>
          <w:trHeight w:val="707"/>
        </w:trPr>
        <w:tc>
          <w:tcPr>
            <w:tcW w:w="0" w:type="auto"/>
            <w:vAlign w:val="center"/>
          </w:tcPr>
          <w:p w:rsidR="00C643DD" w:rsidRDefault="00C643DD" w:rsidP="0099399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十</w:t>
            </w:r>
            <w:r>
              <w:rPr>
                <w:rFonts w:ascii="標楷體" w:eastAsia="標楷體" w:hAnsi="標楷體"/>
              </w:rPr>
              <w:t>七</w:t>
            </w:r>
          </w:p>
          <w:p w:rsidR="00C643DD" w:rsidRDefault="00C643DD" w:rsidP="00993999">
            <w:pPr>
              <w:jc w:val="center"/>
              <w:rPr>
                <w:rFonts w:ascii="標楷體" w:eastAsia="標楷體" w:hAnsi="標楷體"/>
              </w:rPr>
            </w:pPr>
            <w:r w:rsidRPr="00345FD3">
              <w:rPr>
                <w:rFonts w:ascii="標楷體" w:eastAsia="標楷體" w:hAnsi="標楷體" w:hint="eastAsia"/>
                <w:sz w:val="14"/>
                <w:szCs w:val="14"/>
              </w:rPr>
              <w:t>1</w:t>
            </w:r>
            <w:r w:rsidRPr="00345FD3">
              <w:rPr>
                <w:rFonts w:ascii="標楷體" w:eastAsia="標楷體" w:hAnsi="標楷體"/>
                <w:sz w:val="14"/>
                <w:szCs w:val="14"/>
              </w:rPr>
              <w:t>2/</w:t>
            </w:r>
            <w:r>
              <w:rPr>
                <w:rFonts w:ascii="標楷體" w:eastAsia="標楷體" w:hAnsi="標楷體"/>
                <w:sz w:val="14"/>
                <w:szCs w:val="14"/>
              </w:rPr>
              <w:t>22</w:t>
            </w:r>
            <w:r w:rsidRPr="00345FD3">
              <w:rPr>
                <w:rFonts w:ascii="標楷體" w:eastAsia="標楷體" w:hAnsi="標楷體"/>
                <w:sz w:val="14"/>
                <w:szCs w:val="14"/>
              </w:rPr>
              <w:t>-12/</w:t>
            </w:r>
            <w:r>
              <w:rPr>
                <w:rFonts w:ascii="標楷體" w:eastAsia="標楷體" w:hAnsi="標楷體"/>
                <w:sz w:val="14"/>
                <w:szCs w:val="14"/>
              </w:rPr>
              <w:t>26</w:t>
            </w:r>
          </w:p>
        </w:tc>
        <w:tc>
          <w:tcPr>
            <w:tcW w:w="0" w:type="auto"/>
          </w:tcPr>
          <w:p w:rsidR="00C643DD" w:rsidRDefault="00C643DD" w:rsidP="00A77779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1-4-1能運用注音符號，分辨字詞音義，增進閱讀理解。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5-4-3能欣賞作品的寫作風格、特色及修辭技巧。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5-4-3-2能分辨不同文類寫作的特質和要求。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5-4-5-1能體會出作品中對周遭人、事、物的尊重與關懷。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5-4-8-1能依不同的語言情境，把閱讀獲得的資訊，轉化為溝通分享的材料，正確的表情達意。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6-4-2-1能精確的遣詞用字，恰當的表情達意。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6-4-4-2能將蒐集的材料，加以選擇，並做適當的運用。</w:t>
            </w:r>
          </w:p>
        </w:tc>
        <w:tc>
          <w:tcPr>
            <w:tcW w:w="0" w:type="auto"/>
          </w:tcPr>
          <w:p w:rsidR="00C643DD" w:rsidRDefault="00C643DD" w:rsidP="00A77779">
            <w:pPr>
              <w:spacing w:line="0" w:lineRule="atLeast"/>
              <w:jc w:val="both"/>
              <w:rPr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活動二：</w:t>
            </w:r>
          </w:p>
          <w:p w:rsidR="00C643DD" w:rsidRDefault="00C643DD" w:rsidP="00A77779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引起活動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1.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分析〈背影〉與〈謝天〉寫作手法：前者透過一些瑣事，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描寫父親的愛，表達了對父親的感懷與思念。後者從祖母與愛因斯坦的話語中，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領悟到人要心存感謝、功成不居。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教學活動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1.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記人要具體而微，〈背影〉將父親的背影「定格」在讀者眼前，既使人感到親切，又令人深思聯想。請以「我最不能忘記○○的○○」為題，舉一個具體事件或物件來表達情感，並以文字呈現出畫面感。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2.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每個人在成長過程中，得到很多人的關懷與幫助，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所以應該知所感恩。請以「我最感謝的人」為題，回想曾經幫助你的人或感謝家人給的幫助，將其感想寫下，並於課堂上發表。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總結活動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針對本課已經習得的知識加以評量，檢測其學習狀況，並針對同學該次評量不足的部分予以加強。</w:t>
            </w:r>
          </w:p>
        </w:tc>
        <w:tc>
          <w:tcPr>
            <w:tcW w:w="0" w:type="auto"/>
          </w:tcPr>
          <w:p w:rsidR="00C643DD" w:rsidRPr="00A21746" w:rsidRDefault="00C643DD" w:rsidP="0099399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0" w:type="auto"/>
          </w:tcPr>
          <w:p w:rsidR="00C643DD" w:rsidRDefault="00C643DD" w:rsidP="00C643D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翰林版教科書</w:t>
            </w:r>
          </w:p>
          <w:p w:rsidR="00C643DD" w:rsidRPr="00A21746" w:rsidRDefault="00C643DD" w:rsidP="00C643DD">
            <w:pPr>
              <w:rPr>
                <w:rFonts w:ascii="標楷體" w:eastAsia="標楷體" w:hAnsi="標楷體"/>
              </w:rPr>
            </w:pP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第十課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謝天</w:t>
            </w:r>
          </w:p>
        </w:tc>
        <w:tc>
          <w:tcPr>
            <w:tcW w:w="0" w:type="auto"/>
          </w:tcPr>
          <w:p w:rsidR="00C643DD" w:rsidRDefault="00C643DD" w:rsidP="000C6D00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1.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學習單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2.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口頭報告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3.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寫作評量</w:t>
            </w:r>
          </w:p>
        </w:tc>
        <w:tc>
          <w:tcPr>
            <w:tcW w:w="0" w:type="auto"/>
          </w:tcPr>
          <w:p w:rsidR="00C643DD" w:rsidRPr="00A21746" w:rsidRDefault="00C643DD" w:rsidP="00993999">
            <w:pPr>
              <w:rPr>
                <w:rFonts w:ascii="標楷體" w:eastAsia="標楷體" w:hAnsi="標楷體"/>
              </w:rPr>
            </w:pPr>
          </w:p>
        </w:tc>
      </w:tr>
      <w:tr w:rsidR="00C643DD" w:rsidRPr="00A21746" w:rsidTr="00BF5AF8">
        <w:trPr>
          <w:cantSplit/>
          <w:trHeight w:val="707"/>
        </w:trPr>
        <w:tc>
          <w:tcPr>
            <w:tcW w:w="0" w:type="auto"/>
            <w:vAlign w:val="center"/>
          </w:tcPr>
          <w:p w:rsidR="00C643DD" w:rsidRDefault="00C643DD" w:rsidP="0099399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十</w:t>
            </w:r>
            <w:r>
              <w:rPr>
                <w:rFonts w:ascii="標楷體" w:eastAsia="標楷體" w:hAnsi="標楷體"/>
              </w:rPr>
              <w:t>八</w:t>
            </w:r>
          </w:p>
          <w:p w:rsidR="00C643DD" w:rsidRPr="00345FD3" w:rsidRDefault="00C643DD" w:rsidP="00993999">
            <w:pPr>
              <w:jc w:val="center"/>
              <w:rPr>
                <w:rFonts w:ascii="標楷體" w:eastAsia="標楷體" w:hAnsi="標楷體"/>
                <w:sz w:val="14"/>
                <w:szCs w:val="14"/>
              </w:rPr>
            </w:pPr>
            <w:r w:rsidRPr="00345FD3">
              <w:rPr>
                <w:rFonts w:ascii="標楷體" w:eastAsia="標楷體" w:hAnsi="標楷體" w:hint="eastAsia"/>
                <w:sz w:val="14"/>
                <w:szCs w:val="14"/>
              </w:rPr>
              <w:t>1</w:t>
            </w:r>
            <w:r w:rsidRPr="00345FD3">
              <w:rPr>
                <w:rFonts w:ascii="標楷體" w:eastAsia="標楷體" w:hAnsi="標楷體"/>
                <w:sz w:val="14"/>
                <w:szCs w:val="14"/>
              </w:rPr>
              <w:t>2/29-1/2</w:t>
            </w:r>
          </w:p>
        </w:tc>
        <w:tc>
          <w:tcPr>
            <w:tcW w:w="0" w:type="auto"/>
          </w:tcPr>
          <w:p w:rsidR="00C643DD" w:rsidRDefault="00C643DD" w:rsidP="00A77779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1-4-1能運用注音符號，分辨字詞音義，增進閱讀理解。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1-4-2-1能運用注音符號，檢索並處理資料，以解決疑難問題，增進學習效能。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2-4-2-8能有效把握話語的邏輯並推斷結論。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4-4-1能認識常用國字3,500-4,500字。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4-4-2能運用字辭典、成語辭典等，擴充詞彙，分辨詞義。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5-4-1能熟習並靈活應用語體文及文言文作品中詞語的意義。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5-4-2能靈活運用不同的閱讀理解策略，發展自己的讀書方法。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5-4-2-3能培養以文會友的興趣，組成讀書會，共同討論，交換心得。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5-4-2-4能從閱讀過程</w:t>
            </w: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中發展系統性思考。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5-4-2-5能依據文章內容，進行推測、歸納、總結。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5-4-3-1能了解並詮釋作者所欲傳達的訊息，進行對話。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5-4-3-2能分辨不同文類寫作的特質和要求。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5-4-4-1能廣泛閱讀課外讀物及報刊雜誌，並養成比較閱讀的習慣。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5-4-5-1能體會出作品中對周遭人、事、物的尊重與關懷。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5-4-5-2能廣泛閱讀臺灣各族群的文學作品，理解不同文化的內涵。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5-4-5-3能喜愛閱讀國內外具代表性的文學作品。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5-4-6能靈活應用各類工具書及電腦網路，蒐集資訊、組織材料，廣泛閱讀。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5-4-6-1能使用各類工具書，廣泛的閱讀各種書籍。</w:t>
            </w:r>
          </w:p>
        </w:tc>
        <w:tc>
          <w:tcPr>
            <w:tcW w:w="0" w:type="auto"/>
          </w:tcPr>
          <w:p w:rsidR="00C643DD" w:rsidRDefault="00C643DD" w:rsidP="00A77779">
            <w:pPr>
              <w:spacing w:line="0" w:lineRule="atLeast"/>
              <w:jc w:val="both"/>
              <w:rPr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第十一課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論語選</w:t>
            </w:r>
          </w:p>
          <w:p w:rsidR="00C643DD" w:rsidRDefault="00C643DD" w:rsidP="00A77779">
            <w:pPr>
              <w:spacing w:line="0" w:lineRule="atLeast"/>
              <w:jc w:val="both"/>
              <w:rPr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活動一：</w:t>
            </w:r>
          </w:p>
          <w:p w:rsidR="00C643DD" w:rsidRDefault="00C643DD" w:rsidP="00A77779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引起活動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1.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介紹幾則關於望文生義的《論語》笑話。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2.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揭示讀懂文言文的祕訣：了解文言單字的意思、句法結構。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教學活動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1.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介紹孔子生平與其對中華文化的影響。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2.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《論語》簡介：作者、成書年代、體裁、內容與文學成就。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3.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指導課文語譯。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4.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藉課文內容談論學習方法，引導學生訂定讀書計畫。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總結活動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針對本課已經習得的知識加以評量，檢測其學習狀況，並針對同學該次評量不足的部分予以加強。</w:t>
            </w:r>
          </w:p>
        </w:tc>
        <w:tc>
          <w:tcPr>
            <w:tcW w:w="0" w:type="auto"/>
          </w:tcPr>
          <w:p w:rsidR="00C643DD" w:rsidRPr="00A21746" w:rsidRDefault="00C643DD" w:rsidP="0099399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0" w:type="auto"/>
          </w:tcPr>
          <w:p w:rsidR="00C643DD" w:rsidRDefault="00C643DD" w:rsidP="00C643D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翰林版教科書</w:t>
            </w:r>
          </w:p>
          <w:p w:rsidR="00C643DD" w:rsidRDefault="00C643DD" w:rsidP="00C643DD">
            <w:pPr>
              <w:spacing w:line="0" w:lineRule="atLeast"/>
              <w:jc w:val="both"/>
              <w:rPr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第十一課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論語選</w:t>
            </w:r>
          </w:p>
          <w:p w:rsidR="00C643DD" w:rsidRPr="00C643DD" w:rsidRDefault="00C643DD" w:rsidP="00C643DD">
            <w:pPr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C643DD" w:rsidRDefault="00C643DD" w:rsidP="000C6D00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1.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學習單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2.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口頭發表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3.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資料蒐集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4.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作業評量</w:t>
            </w:r>
          </w:p>
        </w:tc>
        <w:tc>
          <w:tcPr>
            <w:tcW w:w="0" w:type="auto"/>
          </w:tcPr>
          <w:p w:rsidR="00C643DD" w:rsidRPr="00A21746" w:rsidRDefault="00C643DD" w:rsidP="00993999">
            <w:pPr>
              <w:rPr>
                <w:rFonts w:ascii="標楷體" w:eastAsia="標楷體" w:hAnsi="標楷體"/>
              </w:rPr>
            </w:pPr>
          </w:p>
        </w:tc>
      </w:tr>
      <w:tr w:rsidR="00C643DD" w:rsidRPr="00A21746" w:rsidTr="00BF5AF8">
        <w:trPr>
          <w:cantSplit/>
          <w:trHeight w:val="707"/>
        </w:trPr>
        <w:tc>
          <w:tcPr>
            <w:tcW w:w="0" w:type="auto"/>
            <w:vAlign w:val="center"/>
          </w:tcPr>
          <w:p w:rsidR="00C643DD" w:rsidRDefault="00C643DD" w:rsidP="0099399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十</w:t>
            </w:r>
            <w:r>
              <w:rPr>
                <w:rFonts w:ascii="標楷體" w:eastAsia="標楷體" w:hAnsi="標楷體"/>
              </w:rPr>
              <w:t>九</w:t>
            </w:r>
          </w:p>
          <w:p w:rsidR="00C643DD" w:rsidRDefault="00C643DD" w:rsidP="00993999">
            <w:pPr>
              <w:jc w:val="center"/>
              <w:rPr>
                <w:rFonts w:ascii="標楷體" w:eastAsia="標楷體" w:hAnsi="標楷體"/>
              </w:rPr>
            </w:pPr>
            <w:r w:rsidRPr="00345FD3">
              <w:rPr>
                <w:rFonts w:ascii="標楷體" w:eastAsia="標楷體" w:hAnsi="標楷體" w:hint="eastAsia"/>
                <w:sz w:val="14"/>
                <w:szCs w:val="14"/>
              </w:rPr>
              <w:t>1</w:t>
            </w:r>
            <w:r w:rsidRPr="00345FD3">
              <w:rPr>
                <w:rFonts w:ascii="標楷體" w:eastAsia="標楷體" w:hAnsi="標楷體"/>
                <w:sz w:val="14"/>
                <w:szCs w:val="14"/>
              </w:rPr>
              <w:t>/5-1/</w:t>
            </w:r>
            <w:r>
              <w:rPr>
                <w:rFonts w:ascii="標楷體" w:eastAsia="標楷體" w:hAnsi="標楷體"/>
                <w:sz w:val="14"/>
                <w:szCs w:val="14"/>
              </w:rPr>
              <w:t>9</w:t>
            </w:r>
          </w:p>
        </w:tc>
        <w:tc>
          <w:tcPr>
            <w:tcW w:w="0" w:type="auto"/>
          </w:tcPr>
          <w:p w:rsidR="00C643DD" w:rsidRDefault="00C643DD" w:rsidP="00A77779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1-4-1能運用注音符號，分辨字詞音義，增進閱讀理解。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1-4-2-1能運用注音符號，檢索並處理資料，以解決疑難問題，增進學習效能。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2-4-2-8能有效把握話語的邏輯並推斷結論。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4-4-1能認識常用國字3,500-4,500字。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4-4-2能運用字辭典、成語辭典等，擴充詞彙，分辨詞義。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5-4-1能熟習並靈活應用語體文及文言文作品中詞語的意義。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5-4-2能靈活運用不同的閱讀理解策略，發展自己的讀書方法。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5-4-2-3能培養以文會友的興趣，組成讀書會，共同討論，交換心得。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5-4-2-4能從閱讀過程</w:t>
            </w: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中發展系統性思考。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5-4-2-5能依據文章內容，進行推測、歸納、總結。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5-4-3-1能了解並詮釋作者所欲傳達的訊息，進行對話。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5-4-3-2能分辨不同文類寫作的特質和要求。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5-4-4-1能廣泛閱讀課外讀物及報刊雜誌，並養成比較閱讀的習慣。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5-4-5-1能體會出作品中對周遭人、事、物的尊重與關懷。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5-4-5-2能廣泛閱讀臺灣各族群的文學作品，理解不同文化的內涵。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5-4-5-3能喜愛閱讀國內外具代表性的文學作品。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5-4-6能靈活應用各類工具書及電腦網路，蒐集資訊、組織材料，廣泛閱讀。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5-4-6-1能使用各類工具書，廣泛的閱讀各種書籍。</w:t>
            </w:r>
          </w:p>
        </w:tc>
        <w:tc>
          <w:tcPr>
            <w:tcW w:w="0" w:type="auto"/>
          </w:tcPr>
          <w:p w:rsidR="00C643DD" w:rsidRDefault="00C643DD" w:rsidP="00A77779">
            <w:pPr>
              <w:spacing w:line="0" w:lineRule="atLeast"/>
              <w:jc w:val="both"/>
              <w:rPr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活動二：</w:t>
            </w:r>
          </w:p>
          <w:p w:rsidR="00C643DD" w:rsidRDefault="00C643DD" w:rsidP="00A77779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教學活動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1.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藉課文內容談論學習方法，引導學生訂定讀書計畫。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2.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除了解文中意義之外，並鼓勵學生起而行。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3.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補充出自《論語》的成語（有教無類、見賢思齊、舉一反三）。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4.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補充與求學有關的名言佳句。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5.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介紹「師」的由來、「老師」的別稱、「學生」的別稱、與「老師」相關的詞語。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6.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請學生記錄兩位老師上課時說過的話，並寫下自己的看法或感受。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總結活動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針對本課已經習得的知識加以評量，檢測其學習狀況，並針對同學該次評量不足的部分予以加強。</w:t>
            </w:r>
          </w:p>
        </w:tc>
        <w:tc>
          <w:tcPr>
            <w:tcW w:w="0" w:type="auto"/>
          </w:tcPr>
          <w:p w:rsidR="00C643DD" w:rsidRPr="00A21746" w:rsidRDefault="00C643DD" w:rsidP="0099399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0" w:type="auto"/>
          </w:tcPr>
          <w:p w:rsidR="00C643DD" w:rsidRDefault="00C643DD" w:rsidP="00C643D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翰林版教科書</w:t>
            </w:r>
          </w:p>
          <w:p w:rsidR="00C643DD" w:rsidRDefault="00C643DD" w:rsidP="00C643DD">
            <w:pPr>
              <w:spacing w:line="0" w:lineRule="atLeast"/>
              <w:jc w:val="both"/>
              <w:rPr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第十一課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論語選</w:t>
            </w:r>
          </w:p>
          <w:p w:rsidR="00C643DD" w:rsidRPr="00C643DD" w:rsidRDefault="00C643DD" w:rsidP="00993999">
            <w:pPr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C643DD" w:rsidRDefault="00C643DD" w:rsidP="000C6D00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1.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學習單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2.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口頭發表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3.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資料蒐集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4.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作業評量</w:t>
            </w:r>
          </w:p>
        </w:tc>
        <w:tc>
          <w:tcPr>
            <w:tcW w:w="0" w:type="auto"/>
          </w:tcPr>
          <w:p w:rsidR="00C643DD" w:rsidRPr="00A21746" w:rsidRDefault="00C643DD" w:rsidP="00993999">
            <w:pPr>
              <w:rPr>
                <w:rFonts w:ascii="標楷體" w:eastAsia="標楷體" w:hAnsi="標楷體"/>
              </w:rPr>
            </w:pPr>
          </w:p>
        </w:tc>
      </w:tr>
      <w:tr w:rsidR="00C643DD" w:rsidRPr="00A21746" w:rsidTr="00BF5AF8">
        <w:trPr>
          <w:cantSplit/>
          <w:trHeight w:val="707"/>
        </w:trPr>
        <w:tc>
          <w:tcPr>
            <w:tcW w:w="0" w:type="auto"/>
            <w:vAlign w:val="center"/>
          </w:tcPr>
          <w:p w:rsidR="00C643DD" w:rsidRDefault="00C643DD" w:rsidP="0099399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二</w:t>
            </w:r>
            <w:r>
              <w:rPr>
                <w:rFonts w:ascii="標楷體" w:eastAsia="標楷體" w:hAnsi="標楷體"/>
              </w:rPr>
              <w:t>十</w:t>
            </w:r>
          </w:p>
          <w:p w:rsidR="00C643DD" w:rsidRDefault="00C643DD" w:rsidP="00993999">
            <w:pPr>
              <w:jc w:val="center"/>
              <w:rPr>
                <w:rFonts w:ascii="標楷體" w:eastAsia="標楷體" w:hAnsi="標楷體"/>
              </w:rPr>
            </w:pPr>
            <w:r w:rsidRPr="00345FD3">
              <w:rPr>
                <w:rFonts w:ascii="標楷體" w:eastAsia="標楷體" w:hAnsi="標楷體" w:hint="eastAsia"/>
                <w:sz w:val="14"/>
                <w:szCs w:val="14"/>
              </w:rPr>
              <w:t>1</w:t>
            </w:r>
            <w:r w:rsidRPr="00345FD3">
              <w:rPr>
                <w:rFonts w:ascii="標楷體" w:eastAsia="標楷體" w:hAnsi="標楷體"/>
                <w:sz w:val="14"/>
                <w:szCs w:val="14"/>
              </w:rPr>
              <w:t>/</w:t>
            </w:r>
            <w:r>
              <w:rPr>
                <w:rFonts w:ascii="標楷體" w:eastAsia="標楷體" w:hAnsi="標楷體"/>
                <w:sz w:val="14"/>
                <w:szCs w:val="14"/>
              </w:rPr>
              <w:t>12</w:t>
            </w:r>
            <w:r w:rsidRPr="00345FD3">
              <w:rPr>
                <w:rFonts w:ascii="標楷體" w:eastAsia="標楷體" w:hAnsi="標楷體"/>
                <w:sz w:val="14"/>
                <w:szCs w:val="14"/>
              </w:rPr>
              <w:t>-1/</w:t>
            </w:r>
            <w:r>
              <w:rPr>
                <w:rFonts w:ascii="標楷體" w:eastAsia="標楷體" w:hAnsi="標楷體"/>
                <w:sz w:val="14"/>
                <w:szCs w:val="14"/>
              </w:rPr>
              <w:t>16</w:t>
            </w:r>
          </w:p>
        </w:tc>
        <w:tc>
          <w:tcPr>
            <w:tcW w:w="0" w:type="auto"/>
          </w:tcPr>
          <w:p w:rsidR="00C643DD" w:rsidRDefault="00C643DD" w:rsidP="00A77779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1-4-1能運用注音符號，分辨字詞音義，增進閱讀理解。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1-4-2-1能運用注音符號，檢索並處理資料，以解決疑難問題，增進學習效能。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3-4-4-3能察覺問題，並討論歧見。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5-4-1能熟習並靈活應用語體文及文言文作品中詞語的意義。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5-4-2-1能具體陳述個人對文章的思維，表達不同意見。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5-4-2-3能培養以文會友的興趣，組成讀書會，共同討論，交換心得。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5-4-2-5能依據文章內容，進行推測、歸納、總結。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5-4-3-1能了解並詮釋作者所欲傳達的訊息，進行對話。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5-4-3-2能分辨不同文類寫作的特</w:t>
            </w: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質和要求。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5-4-4-1能廣泛閱讀課外讀物及報刊雜誌，並養成比較閱讀的習慣。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5-4-5-1能體會出作品中對周遭人、事、物的尊重與關懷。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5-4-6能靈活應用各類工具書及電腦網路，蒐集資訊、組織材料，廣泛閱讀。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5-4-6-1能使用各類工具書，廣泛的閱讀各種書籍。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5-4-7-1能共同討論閱讀的內容，交換心得。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5-4-7-2能統整閱讀的書籍或資料，並養成主動探索研究的能力。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5-4-7-3能從閱讀中蒐集、整理及分析資料，並依循線索，解決問題。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5-4-8-1能依不同的語言情境，把閱讀獲得的資訊，轉化為</w:t>
            </w: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溝通分享的材料，正確的表情達意。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6-4-4-2能將蒐集的材料，加以選擇，並做適當的運用。</w:t>
            </w:r>
          </w:p>
        </w:tc>
        <w:tc>
          <w:tcPr>
            <w:tcW w:w="0" w:type="auto"/>
          </w:tcPr>
          <w:p w:rsidR="00C643DD" w:rsidRDefault="00C643DD" w:rsidP="00A77779">
            <w:pPr>
              <w:spacing w:line="0" w:lineRule="atLeast"/>
              <w:jc w:val="both"/>
              <w:rPr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第十二課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音樂家與職籃巨星</w:t>
            </w:r>
          </w:p>
          <w:p w:rsidR="00C643DD" w:rsidRDefault="00C643DD" w:rsidP="00A77779">
            <w:pPr>
              <w:spacing w:line="0" w:lineRule="atLeast"/>
              <w:jc w:val="both"/>
              <w:rPr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活動一：</w:t>
            </w:r>
          </w:p>
          <w:p w:rsidR="00C643DD" w:rsidRDefault="00C643DD" w:rsidP="00A77779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引起活動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1.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請學生蒐集古今中外成功者的故事，了解他們奮鬥的過程。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2.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請學生蒐集喜愛的偶像資料，和他（她）奮鬥的過程，並於課堂上分享。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教學活動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1.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認識作者王溢嘉的生平及著作。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2.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介紹課文人物魯賓斯坦、麥可．喬丹、莫札特、貝多芬。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3.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解說課文內容、課文中出現的成語與典故。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4.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根據學生蒐集得來的古今中外成功者資料，歸納其成功的原因。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5.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補充與堅持、毅力有關的名言佳句、故事。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6.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補充與苦學、苦練有關的故事。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7.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鼓勵學生對自己的人生善加規劃，並努力實踐。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總結活動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針對本課已經習得的知識加以評量，檢測其學習狀況，並針對同學該次評量不足的部分予以加強。</w:t>
            </w:r>
          </w:p>
        </w:tc>
        <w:tc>
          <w:tcPr>
            <w:tcW w:w="0" w:type="auto"/>
          </w:tcPr>
          <w:p w:rsidR="00C643DD" w:rsidRPr="00A21746" w:rsidRDefault="00C643DD" w:rsidP="0099399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0" w:type="auto"/>
          </w:tcPr>
          <w:p w:rsidR="00C643DD" w:rsidRDefault="00C643DD" w:rsidP="00C643D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翰林版教科書</w:t>
            </w:r>
          </w:p>
          <w:p w:rsidR="00C643DD" w:rsidRDefault="00C643DD" w:rsidP="00C643DD">
            <w:pPr>
              <w:spacing w:line="0" w:lineRule="atLeast"/>
              <w:jc w:val="both"/>
              <w:rPr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第十二課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音樂家與職籃巨星</w:t>
            </w:r>
          </w:p>
          <w:p w:rsidR="00C643DD" w:rsidRPr="00C643DD" w:rsidRDefault="00C643DD" w:rsidP="00993999">
            <w:pPr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C643DD" w:rsidRDefault="00C643DD" w:rsidP="000C6D00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1.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學習單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2.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口頭發表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3.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資料蒐集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4.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作業評量</w:t>
            </w:r>
          </w:p>
        </w:tc>
        <w:tc>
          <w:tcPr>
            <w:tcW w:w="0" w:type="auto"/>
          </w:tcPr>
          <w:p w:rsidR="00C643DD" w:rsidRPr="00A21746" w:rsidRDefault="00C643DD" w:rsidP="00993999">
            <w:pPr>
              <w:rPr>
                <w:rFonts w:ascii="標楷體" w:eastAsia="標楷體" w:hAnsi="標楷體"/>
              </w:rPr>
            </w:pPr>
          </w:p>
        </w:tc>
      </w:tr>
      <w:tr w:rsidR="00C643DD" w:rsidRPr="00A21746" w:rsidTr="00BF5AF8">
        <w:trPr>
          <w:cantSplit/>
          <w:trHeight w:val="707"/>
        </w:trPr>
        <w:tc>
          <w:tcPr>
            <w:tcW w:w="0" w:type="auto"/>
            <w:vAlign w:val="center"/>
          </w:tcPr>
          <w:p w:rsidR="00C643DD" w:rsidRDefault="00C643DD" w:rsidP="0099399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C643DD" w:rsidRDefault="00C643DD" w:rsidP="00A77779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1-4-1能運用注音符號，分辨字詞音義，增進閱讀理解。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1-4-2-1能運用注音符號，檢索並處理資料，以解決疑難問題，增進學習效能。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3-4-4-3能察覺問題，並討論歧見。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5-4-1能熟習並靈活應用語體文及文言文作品中詞語的意義。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5-4-2-3能培養以文會友的興趣，組成讀書會，共同討論，交換心得。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5-4-2-5能依據文章內容，進行推測、歸納、總結。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5-4-3-1能了解並詮釋作者所欲傳達的訊息，進行對話。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5-4-3-2能分辨不同文類寫作的特質和要求。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5-4-4-1能廣泛閱讀課外讀物及報刊雜誌，並</w:t>
            </w: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養成比較閱讀的習慣。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5-4-5-1能體會出作品中對周遭人、事、物的尊重與關懷。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5-4-6能靈活應用各類工具書及電腦網路，蒐集資訊、組織材料，廣泛閱讀。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5-4-6-1能使用各類工具書，廣泛的閱讀各種書籍。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5-4-7-1能共同討論閱讀的內容，交換心得。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5-4-7-2能統整閱讀的書籍或資料，並養成主動探索研究的能力。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5-4-7-3能從閱讀中蒐集、整理及分析資料，並依循線索，解決問題。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5-4-8-1能依不同的語言情境，把閱讀獲得的資訊，轉化為溝通分享的材料，正確的表情達意。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6-4-4-2能將蒐集的</w:t>
            </w: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材料，加以選擇，並做適當的運用。</w:t>
            </w:r>
          </w:p>
        </w:tc>
        <w:tc>
          <w:tcPr>
            <w:tcW w:w="0" w:type="auto"/>
          </w:tcPr>
          <w:p w:rsidR="00C643DD" w:rsidRDefault="00C643DD" w:rsidP="00A77779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教學活動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1.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根據學生蒐集得來的古今中外成功者資料，歸納其成功的原因。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2.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補充與堅持、毅力有關的名言佳句、故事。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3.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補充與苦學、苦練有關的故事。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4.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鼓勵學生對自己的人生善加規劃，並努力實踐。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5.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寫作練習：仿照本課選定兩位不同領域的成功典範，先分述其奮鬥歷程，再歸結出他們相同的成功法則。請以「○○○與○○○」為題寫作。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總結活動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針對本課已經習得的知識加以評量，檢測其學習狀況，並針對同學該次評量不足的部分予以加強。</w:t>
            </w:r>
          </w:p>
        </w:tc>
        <w:tc>
          <w:tcPr>
            <w:tcW w:w="0" w:type="auto"/>
          </w:tcPr>
          <w:p w:rsidR="00C643DD" w:rsidRPr="00A21746" w:rsidRDefault="00C643DD" w:rsidP="00993999">
            <w:pPr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C643DD" w:rsidRPr="00A21746" w:rsidRDefault="00C643DD" w:rsidP="00993999">
            <w:pPr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C643DD" w:rsidRDefault="00C643DD" w:rsidP="000C6D00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1.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學習單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2.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口頭發表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3.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資料蒐集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  <w:t>4.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作業評量</w:t>
            </w:r>
          </w:p>
        </w:tc>
        <w:tc>
          <w:tcPr>
            <w:tcW w:w="0" w:type="auto"/>
          </w:tcPr>
          <w:p w:rsidR="00C643DD" w:rsidRPr="00A21746" w:rsidRDefault="00C643DD" w:rsidP="00993999">
            <w:pPr>
              <w:rPr>
                <w:rFonts w:ascii="標楷體" w:eastAsia="標楷體" w:hAnsi="標楷體"/>
              </w:rPr>
            </w:pPr>
          </w:p>
        </w:tc>
      </w:tr>
    </w:tbl>
    <w:p w:rsidR="00964AB6" w:rsidRPr="00A21746" w:rsidRDefault="00964AB6" w:rsidP="00A77779">
      <w:pPr>
        <w:spacing w:beforeLines="50" w:before="180" w:line="400" w:lineRule="exact"/>
        <w:rPr>
          <w:rFonts w:ascii="標楷體" w:eastAsia="標楷體" w:hAnsi="標楷體"/>
        </w:rPr>
      </w:pPr>
      <w:r w:rsidRPr="00A21746">
        <w:rPr>
          <w:rFonts w:ascii="標楷體" w:eastAsia="標楷體" w:hAnsi="標楷體" w:hint="eastAsia"/>
        </w:rPr>
        <w:t>五</w:t>
      </w:r>
      <w:r w:rsidRPr="00A21746">
        <w:rPr>
          <w:rFonts w:ascii="標楷體" w:eastAsia="標楷體" w:hAnsi="標楷體"/>
        </w:rPr>
        <w:t>、補充說明﹙例如：說明本學期未能規劃之課程銜接內容，提醒下學期課程規劃需注意事項……﹚</w:t>
      </w:r>
    </w:p>
    <w:p w:rsidR="00D035BE" w:rsidRDefault="00D035BE"/>
    <w:p w:rsidR="00BF5AF8" w:rsidRDefault="00BF5AF8"/>
    <w:p w:rsidR="00BF5AF8" w:rsidRDefault="00BF5AF8"/>
    <w:p w:rsidR="00BF5AF8" w:rsidRDefault="00BF5AF8"/>
    <w:p w:rsidR="00BF5AF8" w:rsidRDefault="00BF5AF8"/>
    <w:p w:rsidR="00BF5AF8" w:rsidRDefault="00BF5AF8"/>
    <w:p w:rsidR="00BF5AF8" w:rsidRDefault="00BF5AF8"/>
    <w:p w:rsidR="00BF5AF8" w:rsidRDefault="00BF5AF8"/>
    <w:p w:rsidR="00BF5AF8" w:rsidRDefault="00BF5AF8"/>
    <w:p w:rsidR="00BF5AF8" w:rsidRDefault="00BF5AF8"/>
    <w:p w:rsidR="00BF5AF8" w:rsidRDefault="00BF5AF8"/>
    <w:p w:rsidR="00BF5AF8" w:rsidRPr="00A21746" w:rsidRDefault="00BF5AF8" w:rsidP="00BF5AF8">
      <w:pPr>
        <w:jc w:val="both"/>
        <w:rPr>
          <w:rFonts w:ascii="標楷體" w:eastAsia="標楷體" w:hAnsi="標楷體"/>
        </w:rPr>
      </w:pPr>
      <w:r w:rsidRPr="00A21746">
        <w:rPr>
          <w:rFonts w:ascii="標楷體" w:eastAsia="標楷體" w:hAnsi="標楷體"/>
        </w:rPr>
        <w:t>﹙表</w:t>
      </w:r>
      <w:r w:rsidRPr="00A21746">
        <w:rPr>
          <w:rFonts w:ascii="標楷體" w:eastAsia="標楷體" w:hAnsi="標楷體" w:hint="eastAsia"/>
        </w:rPr>
        <w:t>12</w:t>
      </w:r>
      <w:r w:rsidRPr="00A21746">
        <w:rPr>
          <w:rFonts w:ascii="標楷體" w:eastAsia="標楷體" w:hAnsi="標楷體"/>
        </w:rPr>
        <w:t>﹚</w:t>
      </w:r>
      <w:r w:rsidRPr="00A21746">
        <w:rPr>
          <w:rFonts w:ascii="標楷體" w:eastAsia="標楷體" w:hAnsi="標楷體" w:hint="eastAsia"/>
        </w:rPr>
        <w:t>學習領域課程計畫</w:t>
      </w:r>
    </w:p>
    <w:p w:rsidR="00BF5AF8" w:rsidRPr="00A21746" w:rsidRDefault="00BF5AF8" w:rsidP="00BF5AF8">
      <w:pPr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新竹</w:t>
      </w:r>
      <w:r w:rsidRPr="00A21746">
        <w:rPr>
          <w:rFonts w:ascii="標楷體" w:eastAsia="標楷體" w:hAnsi="標楷體" w:hint="eastAsia"/>
          <w:b/>
        </w:rPr>
        <w:t>市</w:t>
      </w:r>
      <w:r>
        <w:rPr>
          <w:rFonts w:ascii="標楷體" w:eastAsia="標楷體" w:hAnsi="標楷體" w:hint="eastAsia"/>
          <w:b/>
          <w:u w:val="single"/>
        </w:rPr>
        <w:t>竹光</w:t>
      </w:r>
      <w:r w:rsidRPr="00A21746">
        <w:rPr>
          <w:rFonts w:ascii="標楷體" w:eastAsia="標楷體" w:hAnsi="標楷體"/>
          <w:b/>
        </w:rPr>
        <w:t>國民中學</w:t>
      </w:r>
      <w:r>
        <w:rPr>
          <w:rFonts w:ascii="標楷體" w:eastAsia="標楷體" w:hAnsi="標楷體"/>
          <w:b/>
          <w:u w:val="single"/>
        </w:rPr>
        <w:t>103</w:t>
      </w:r>
      <w:r w:rsidRPr="00A21746">
        <w:rPr>
          <w:rFonts w:ascii="標楷體" w:eastAsia="標楷體" w:hAnsi="標楷體"/>
          <w:b/>
        </w:rPr>
        <w:t>學年度</w:t>
      </w:r>
      <w:r>
        <w:rPr>
          <w:rFonts w:ascii="標楷體" w:eastAsia="標楷體" w:hAnsi="標楷體" w:hint="eastAsia"/>
          <w:b/>
          <w:u w:val="single"/>
        </w:rPr>
        <w:t>八</w:t>
      </w:r>
      <w:r w:rsidRPr="00A21746">
        <w:rPr>
          <w:rFonts w:ascii="標楷體" w:eastAsia="標楷體" w:hAnsi="標楷體"/>
          <w:b/>
        </w:rPr>
        <w:t>年級</w:t>
      </w:r>
      <w:r>
        <w:rPr>
          <w:rFonts w:ascii="標楷體" w:eastAsia="標楷體" w:hAnsi="標楷體" w:hint="eastAsia"/>
          <w:b/>
          <w:u w:val="single"/>
        </w:rPr>
        <w:t>一</w:t>
      </w:r>
      <w:r w:rsidRPr="00A21746">
        <w:rPr>
          <w:rFonts w:ascii="標楷體" w:eastAsia="標楷體" w:hAnsi="標楷體" w:hint="eastAsia"/>
          <w:b/>
        </w:rPr>
        <w:t>學期</w:t>
      </w:r>
      <w:r>
        <w:rPr>
          <w:rFonts w:ascii="標楷體" w:eastAsia="標楷體" w:hAnsi="標楷體" w:hint="eastAsia"/>
          <w:b/>
          <w:u w:val="single"/>
        </w:rPr>
        <w:t>語</w:t>
      </w:r>
      <w:r>
        <w:rPr>
          <w:rFonts w:ascii="標楷體" w:eastAsia="標楷體" w:hAnsi="標楷體"/>
          <w:b/>
          <w:u w:val="single"/>
        </w:rPr>
        <w:t>文</w:t>
      </w:r>
      <w:r w:rsidRPr="00A21746">
        <w:rPr>
          <w:rFonts w:ascii="標楷體" w:eastAsia="標楷體" w:hAnsi="標楷體"/>
          <w:b/>
        </w:rPr>
        <w:t>領域</w:t>
      </w:r>
      <w:r>
        <w:rPr>
          <w:rFonts w:ascii="標楷體" w:eastAsia="標楷體" w:hAnsi="標楷體" w:hint="eastAsia"/>
          <w:b/>
        </w:rPr>
        <w:t>國</w:t>
      </w:r>
      <w:r>
        <w:rPr>
          <w:rFonts w:ascii="標楷體" w:eastAsia="標楷體" w:hAnsi="標楷體"/>
          <w:b/>
        </w:rPr>
        <w:t>文科</w:t>
      </w:r>
      <w:r w:rsidRPr="00A21746">
        <w:rPr>
          <w:rFonts w:ascii="標楷體" w:eastAsia="標楷體" w:hAnsi="標楷體"/>
          <w:b/>
        </w:rPr>
        <w:t>課程計畫</w:t>
      </w:r>
    </w:p>
    <w:p w:rsidR="00BF5AF8" w:rsidRPr="00A21746" w:rsidRDefault="00BF5AF8" w:rsidP="00BF5AF8">
      <w:pPr>
        <w:rPr>
          <w:rFonts w:ascii="標楷體" w:eastAsia="標楷體" w:hAnsi="標楷體"/>
          <w:b/>
        </w:rPr>
      </w:pPr>
      <w:r w:rsidRPr="00A21746">
        <w:rPr>
          <w:rFonts w:ascii="標楷體" w:eastAsia="標楷體" w:hAnsi="標楷體" w:hint="eastAsia"/>
        </w:rPr>
        <w:t xml:space="preserve">       </w:t>
      </w:r>
      <w:r w:rsidRPr="00A21746">
        <w:rPr>
          <w:rFonts w:ascii="標楷體" w:eastAsia="標楷體" w:hAnsi="標楷體" w:hint="eastAsia"/>
          <w:b/>
        </w:rPr>
        <w:t xml:space="preserve"> </w:t>
      </w:r>
      <w:r w:rsidRPr="00A21746">
        <w:rPr>
          <w:rFonts w:ascii="標楷體" w:eastAsia="標楷體" w:hAnsi="標楷體"/>
          <w:b/>
        </w:rPr>
        <w:t>設計者：</w:t>
      </w:r>
      <w:r>
        <w:rPr>
          <w:rFonts w:ascii="標楷體" w:eastAsia="標楷體" w:hAnsi="標楷體" w:hint="eastAsia"/>
          <w:b/>
          <w:u w:val="single"/>
        </w:rPr>
        <w:t>語文領域國</w:t>
      </w:r>
      <w:r>
        <w:rPr>
          <w:rFonts w:ascii="標楷體" w:eastAsia="標楷體" w:hAnsi="標楷體"/>
          <w:b/>
          <w:u w:val="single"/>
        </w:rPr>
        <w:t>文</w:t>
      </w:r>
      <w:r>
        <w:rPr>
          <w:rFonts w:ascii="標楷體" w:eastAsia="標楷體" w:hAnsi="標楷體" w:hint="eastAsia"/>
          <w:b/>
          <w:u w:val="single"/>
        </w:rPr>
        <w:t>教</w:t>
      </w:r>
      <w:r>
        <w:rPr>
          <w:rFonts w:ascii="標楷體" w:eastAsia="標楷體" w:hAnsi="標楷體"/>
          <w:b/>
          <w:u w:val="single"/>
        </w:rPr>
        <w:t>師</w:t>
      </w:r>
      <w:r w:rsidRPr="00A21746">
        <w:rPr>
          <w:rFonts w:ascii="標楷體" w:eastAsia="標楷體" w:hAnsi="標楷體" w:hint="eastAsia"/>
          <w:b/>
        </w:rPr>
        <w:t>第</w:t>
      </w:r>
      <w:r>
        <w:rPr>
          <w:rFonts w:ascii="標楷體" w:eastAsia="標楷體" w:hAnsi="標楷體" w:hint="eastAsia"/>
          <w:b/>
          <w:u w:val="single"/>
        </w:rPr>
        <w:t>一</w:t>
      </w:r>
      <w:r w:rsidRPr="00A21746">
        <w:rPr>
          <w:rFonts w:ascii="標楷體" w:eastAsia="標楷體" w:hAnsi="標楷體" w:hint="eastAsia"/>
          <w:b/>
        </w:rPr>
        <w:t>學期</w:t>
      </w:r>
    </w:p>
    <w:p w:rsidR="00BF5AF8" w:rsidRPr="00A21746" w:rsidRDefault="00BF5AF8" w:rsidP="00BF5AF8">
      <w:pPr>
        <w:rPr>
          <w:rFonts w:ascii="標楷體" w:eastAsia="標楷體" w:hAnsi="標楷體"/>
          <w:b/>
        </w:rPr>
      </w:pPr>
      <w:r w:rsidRPr="00A21746">
        <w:rPr>
          <w:rFonts w:ascii="標楷體" w:eastAsia="標楷體" w:hAnsi="標楷體" w:hint="eastAsia"/>
          <w:b/>
        </w:rPr>
        <w:t>第</w:t>
      </w:r>
      <w:r>
        <w:rPr>
          <w:rFonts w:ascii="標楷體" w:eastAsia="標楷體" w:hAnsi="標楷體" w:hint="eastAsia"/>
          <w:b/>
          <w:u w:val="single"/>
        </w:rPr>
        <w:t>一</w:t>
      </w:r>
      <w:r w:rsidRPr="00A21746">
        <w:rPr>
          <w:rFonts w:ascii="標楷體" w:eastAsia="標楷體" w:hAnsi="標楷體" w:hint="eastAsia"/>
          <w:b/>
        </w:rPr>
        <w:t>學期</w:t>
      </w:r>
    </w:p>
    <w:p w:rsidR="00BF5AF8" w:rsidRPr="00A21746" w:rsidRDefault="00BF5AF8" w:rsidP="00BF5AF8">
      <w:pPr>
        <w:numPr>
          <w:ilvl w:val="1"/>
          <w:numId w:val="3"/>
        </w:numPr>
        <w:spacing w:line="400" w:lineRule="exact"/>
        <w:jc w:val="both"/>
        <w:rPr>
          <w:rFonts w:ascii="標楷體" w:eastAsia="標楷體" w:hAnsi="標楷體"/>
        </w:rPr>
      </w:pPr>
      <w:r w:rsidRPr="00A21746">
        <w:rPr>
          <w:rFonts w:ascii="標楷體" w:eastAsia="標楷體" w:hAnsi="標楷體" w:hint="eastAsia"/>
        </w:rPr>
        <w:t>本領域每週學習節數（</w:t>
      </w:r>
      <w:r>
        <w:rPr>
          <w:rFonts w:ascii="標楷體" w:eastAsia="標楷體" w:hAnsi="標楷體"/>
        </w:rPr>
        <w:t>4</w:t>
      </w:r>
      <w:r w:rsidRPr="00A21746">
        <w:rPr>
          <w:rFonts w:ascii="標楷體" w:eastAsia="標楷體" w:hAnsi="標楷體" w:hint="eastAsia"/>
        </w:rPr>
        <w:t>）節，銜接或補強節數﹙</w:t>
      </w:r>
      <w:r>
        <w:rPr>
          <w:rFonts w:ascii="標楷體" w:eastAsia="標楷體" w:hAnsi="標楷體" w:hint="eastAsia"/>
        </w:rPr>
        <w:t>1</w:t>
      </w:r>
      <w:r w:rsidRPr="00A21746">
        <w:rPr>
          <w:rFonts w:ascii="標楷體" w:eastAsia="標楷體" w:hAnsi="標楷體" w:hint="eastAsia"/>
        </w:rPr>
        <w:t>﹚節，本學期共﹙</w:t>
      </w:r>
      <w:r w:rsidR="000C6D00">
        <w:rPr>
          <w:rFonts w:ascii="標楷體" w:eastAsia="標楷體" w:hAnsi="標楷體"/>
        </w:rPr>
        <w:t>100</w:t>
      </w:r>
      <w:r w:rsidRPr="00A21746">
        <w:rPr>
          <w:rFonts w:ascii="標楷體" w:eastAsia="標楷體" w:hAnsi="標楷體" w:hint="eastAsia"/>
        </w:rPr>
        <w:t>﹚節。</w:t>
      </w:r>
    </w:p>
    <w:p w:rsidR="00BF5AF8" w:rsidRPr="00A21746" w:rsidRDefault="00BF5AF8" w:rsidP="00BF5AF8">
      <w:pPr>
        <w:numPr>
          <w:ilvl w:val="1"/>
          <w:numId w:val="3"/>
        </w:numPr>
        <w:spacing w:line="400" w:lineRule="exact"/>
        <w:jc w:val="both"/>
        <w:rPr>
          <w:rFonts w:ascii="標楷體" w:eastAsia="標楷體" w:hAnsi="標楷體"/>
        </w:rPr>
      </w:pPr>
      <w:r w:rsidRPr="00A21746">
        <w:rPr>
          <w:rFonts w:ascii="標楷體" w:eastAsia="標楷體" w:hAnsi="標楷體"/>
        </w:rPr>
        <w:t>本學期學習目標：﹙以條列式文字敘述﹚</w:t>
      </w:r>
    </w:p>
    <w:p w:rsidR="00BF5AF8" w:rsidRPr="00A21746" w:rsidRDefault="00BF5AF8" w:rsidP="00BF5AF8">
      <w:pPr>
        <w:ind w:leftChars="377" w:left="905"/>
        <w:jc w:val="both"/>
        <w:rPr>
          <w:rFonts w:ascii="標楷體" w:eastAsia="標楷體" w:hAnsi="標楷體"/>
        </w:rPr>
      </w:pPr>
      <w:r w:rsidRPr="00A21746">
        <w:rPr>
          <w:rFonts w:ascii="標楷體" w:eastAsia="標楷體" w:hAnsi="標楷體"/>
        </w:rPr>
        <w:t>﹙一﹚</w:t>
      </w:r>
      <w:r>
        <w:rPr>
          <w:rFonts w:ascii="標楷體" w:eastAsia="標楷體" w:hAnsi="標楷體" w:hint="eastAsia"/>
        </w:rPr>
        <w:t>理解文類格式、特質：散文（現代、古典），韻文（現代、古典），小說（現代、古典）</w:t>
      </w:r>
    </w:p>
    <w:p w:rsidR="00BF5AF8" w:rsidRDefault="00BF5AF8" w:rsidP="00BF5AF8">
      <w:pPr>
        <w:ind w:leftChars="377" w:left="905"/>
        <w:jc w:val="both"/>
        <w:rPr>
          <w:rFonts w:ascii="標楷體" w:eastAsia="標楷體" w:hAnsi="標楷體"/>
        </w:rPr>
      </w:pPr>
      <w:r w:rsidRPr="00A21746">
        <w:rPr>
          <w:rFonts w:ascii="標楷體" w:eastAsia="標楷體" w:hAnsi="標楷體"/>
        </w:rPr>
        <w:t>﹙二﹚</w:t>
      </w:r>
      <w:r>
        <w:rPr>
          <w:rFonts w:ascii="標楷體" w:eastAsia="標楷體" w:hAnsi="標楷體" w:hint="eastAsia"/>
        </w:rPr>
        <w:t>能統整文章結構、摘要段落要點，並能分析寫作技巧</w:t>
      </w:r>
    </w:p>
    <w:p w:rsidR="00BF5AF8" w:rsidRDefault="00BF5AF8" w:rsidP="00BF5AF8">
      <w:pPr>
        <w:ind w:leftChars="377" w:left="90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（三) 能比較異同（內容資訊、情感、寫作手法等）</w:t>
      </w:r>
    </w:p>
    <w:p w:rsidR="00BF5AF8" w:rsidRPr="00A21746" w:rsidRDefault="00BF5AF8" w:rsidP="00BF5AF8">
      <w:pPr>
        <w:ind w:leftChars="377" w:left="90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（四）能表達看法，並說明理由</w:t>
      </w:r>
    </w:p>
    <w:p w:rsidR="00BF5AF8" w:rsidRPr="00A21746" w:rsidRDefault="00BF5AF8" w:rsidP="00BF5AF8">
      <w:pPr>
        <w:numPr>
          <w:ilvl w:val="1"/>
          <w:numId w:val="3"/>
        </w:numPr>
        <w:spacing w:line="400" w:lineRule="exact"/>
        <w:jc w:val="both"/>
        <w:rPr>
          <w:rFonts w:ascii="標楷體" w:eastAsia="標楷體" w:hAnsi="標楷體"/>
        </w:rPr>
      </w:pPr>
      <w:r w:rsidRPr="00A21746">
        <w:rPr>
          <w:rFonts w:ascii="標楷體" w:eastAsia="標楷體" w:hAnsi="標楷體"/>
        </w:rPr>
        <w:t xml:space="preserve">本學期課程架構： </w:t>
      </w:r>
    </w:p>
    <w:p w:rsidR="00BF5AF8" w:rsidRPr="00A21746" w:rsidRDefault="00BF5AF8" w:rsidP="00BF5AF8">
      <w:pPr>
        <w:numPr>
          <w:ilvl w:val="1"/>
          <w:numId w:val="3"/>
        </w:numPr>
        <w:spacing w:line="400" w:lineRule="exact"/>
        <w:jc w:val="both"/>
        <w:rPr>
          <w:rFonts w:ascii="標楷體" w:eastAsia="標楷體" w:hAnsi="標楷體"/>
        </w:rPr>
      </w:pPr>
      <w:r w:rsidRPr="00A21746">
        <w:rPr>
          <w:rFonts w:ascii="標楷體" w:eastAsia="標楷體" w:hAnsi="標楷體"/>
        </w:rPr>
        <w:t>本學期課程內涵：</w:t>
      </w:r>
    </w:p>
    <w:tbl>
      <w:tblPr>
        <w:tblW w:w="485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16"/>
        <w:gridCol w:w="7974"/>
        <w:gridCol w:w="2444"/>
        <w:gridCol w:w="750"/>
        <w:gridCol w:w="2507"/>
        <w:gridCol w:w="448"/>
      </w:tblGrid>
      <w:tr w:rsidR="000C6D00" w:rsidRPr="0077361A" w:rsidTr="000C6D00">
        <w:tc>
          <w:tcPr>
            <w:tcW w:w="273" w:type="pct"/>
            <w:vAlign w:val="center"/>
          </w:tcPr>
          <w:p w:rsidR="000C6D00" w:rsidRPr="0077361A" w:rsidRDefault="000C6D00" w:rsidP="000C6D00">
            <w:pPr>
              <w:jc w:val="center"/>
              <w:rPr>
                <w:rFonts w:ascii="標楷體" w:eastAsia="標楷體" w:hAnsi="標楷體"/>
              </w:rPr>
            </w:pPr>
            <w:r w:rsidRPr="0077361A">
              <w:rPr>
                <w:rFonts w:ascii="標楷體" w:eastAsia="標楷體" w:hAnsi="標楷體"/>
              </w:rPr>
              <w:t>教學期程</w:t>
            </w:r>
          </w:p>
        </w:tc>
        <w:tc>
          <w:tcPr>
            <w:tcW w:w="2669" w:type="pct"/>
            <w:vAlign w:val="center"/>
          </w:tcPr>
          <w:p w:rsidR="000C6D00" w:rsidRPr="000C6D00" w:rsidRDefault="000C6D00" w:rsidP="000C6D00">
            <w:pPr>
              <w:jc w:val="center"/>
              <w:rPr>
                <w:rFonts w:asciiTheme="minorEastAsia" w:eastAsiaTheme="minorEastAsia" w:hAnsiTheme="minorEastAsia"/>
              </w:rPr>
            </w:pPr>
            <w:r w:rsidRPr="000C6D00">
              <w:rPr>
                <w:rFonts w:asciiTheme="minorEastAsia" w:eastAsiaTheme="minorEastAsia" w:hAnsiTheme="minorEastAsia" w:hint="eastAsia"/>
              </w:rPr>
              <w:t>領域及議題</w:t>
            </w:r>
            <w:r w:rsidRPr="000C6D00">
              <w:rPr>
                <w:rFonts w:asciiTheme="minorEastAsia" w:eastAsiaTheme="minorEastAsia" w:hAnsiTheme="minorEastAsia"/>
              </w:rPr>
              <w:t>能力指標</w:t>
            </w:r>
          </w:p>
        </w:tc>
        <w:tc>
          <w:tcPr>
            <w:tcW w:w="818" w:type="pct"/>
            <w:vAlign w:val="center"/>
          </w:tcPr>
          <w:p w:rsidR="000C6D00" w:rsidRPr="0077361A" w:rsidRDefault="000C6D00" w:rsidP="000C6D00">
            <w:pPr>
              <w:jc w:val="center"/>
              <w:rPr>
                <w:rFonts w:ascii="標楷體" w:eastAsia="標楷體" w:hAnsi="標楷體"/>
              </w:rPr>
            </w:pPr>
            <w:r w:rsidRPr="0077361A">
              <w:rPr>
                <w:rFonts w:ascii="標楷體" w:eastAsia="標楷體" w:hAnsi="標楷體" w:hint="eastAsia"/>
                <w:spacing w:val="-10"/>
              </w:rPr>
              <w:t>主題或</w:t>
            </w:r>
            <w:r w:rsidRPr="0077361A">
              <w:rPr>
                <w:rFonts w:ascii="標楷體" w:eastAsia="標楷體" w:hAnsi="標楷體"/>
                <w:spacing w:val="-10"/>
              </w:rPr>
              <w:t>單元</w:t>
            </w:r>
            <w:r w:rsidRPr="0077361A">
              <w:rPr>
                <w:rFonts w:ascii="標楷體" w:eastAsia="標楷體" w:hAnsi="標楷體" w:hint="eastAsia"/>
                <w:spacing w:val="-10"/>
              </w:rPr>
              <w:t>活動內容</w:t>
            </w:r>
          </w:p>
        </w:tc>
        <w:tc>
          <w:tcPr>
            <w:tcW w:w="251" w:type="pct"/>
            <w:vAlign w:val="center"/>
          </w:tcPr>
          <w:p w:rsidR="000C6D00" w:rsidRPr="0077361A" w:rsidRDefault="000C6D00" w:rsidP="000C6D00">
            <w:pPr>
              <w:jc w:val="center"/>
              <w:rPr>
                <w:rFonts w:ascii="標楷體" w:eastAsia="標楷體" w:hAnsi="標楷體"/>
              </w:rPr>
            </w:pPr>
            <w:r w:rsidRPr="0077361A">
              <w:rPr>
                <w:rFonts w:ascii="標楷體" w:eastAsia="標楷體" w:hAnsi="標楷體"/>
              </w:rPr>
              <w:t>使用教材</w:t>
            </w:r>
          </w:p>
        </w:tc>
        <w:tc>
          <w:tcPr>
            <w:tcW w:w="839" w:type="pct"/>
            <w:vAlign w:val="center"/>
          </w:tcPr>
          <w:p w:rsidR="000C6D00" w:rsidRPr="0077361A" w:rsidRDefault="000C6D00" w:rsidP="000C6D00">
            <w:pPr>
              <w:jc w:val="center"/>
              <w:rPr>
                <w:rFonts w:ascii="標楷體" w:eastAsia="標楷體" w:hAnsi="標楷體"/>
              </w:rPr>
            </w:pPr>
            <w:r w:rsidRPr="0077361A">
              <w:rPr>
                <w:rFonts w:ascii="標楷體" w:eastAsia="標楷體" w:hAnsi="標楷體"/>
              </w:rPr>
              <w:t>評量方式</w:t>
            </w:r>
          </w:p>
        </w:tc>
        <w:tc>
          <w:tcPr>
            <w:tcW w:w="150" w:type="pct"/>
            <w:vAlign w:val="center"/>
          </w:tcPr>
          <w:p w:rsidR="000C6D00" w:rsidRPr="0077361A" w:rsidRDefault="000C6D00" w:rsidP="000C6D00">
            <w:pPr>
              <w:jc w:val="center"/>
              <w:rPr>
                <w:rFonts w:ascii="標楷體" w:eastAsia="標楷體" w:hAnsi="標楷體"/>
              </w:rPr>
            </w:pPr>
            <w:r w:rsidRPr="0077361A">
              <w:rPr>
                <w:rFonts w:ascii="標楷體" w:eastAsia="標楷體" w:hAnsi="標楷體"/>
              </w:rPr>
              <w:t>備註</w:t>
            </w:r>
          </w:p>
        </w:tc>
      </w:tr>
      <w:tr w:rsidR="006C676F" w:rsidRPr="0077361A" w:rsidTr="007A7459">
        <w:trPr>
          <w:cantSplit/>
          <w:trHeight w:val="645"/>
        </w:trPr>
        <w:tc>
          <w:tcPr>
            <w:tcW w:w="273" w:type="pct"/>
            <w:vAlign w:val="center"/>
          </w:tcPr>
          <w:p w:rsidR="006C676F" w:rsidRPr="0077361A" w:rsidRDefault="006C676F" w:rsidP="006C676F">
            <w:pPr>
              <w:jc w:val="center"/>
              <w:rPr>
                <w:rFonts w:ascii="標楷體" w:eastAsia="標楷體" w:hAnsi="標楷體"/>
              </w:rPr>
            </w:pPr>
            <w:r w:rsidRPr="0077361A">
              <w:rPr>
                <w:rFonts w:ascii="標楷體" w:eastAsia="標楷體" w:hAnsi="標楷體" w:hint="eastAsia"/>
              </w:rPr>
              <w:t>一</w:t>
            </w:r>
          </w:p>
          <w:p w:rsidR="006C676F" w:rsidRPr="0077361A" w:rsidRDefault="006C676F" w:rsidP="006C676F">
            <w:pPr>
              <w:jc w:val="center"/>
              <w:rPr>
                <w:rFonts w:ascii="標楷體" w:eastAsia="標楷體" w:hAnsi="標楷體"/>
                <w:sz w:val="14"/>
                <w:szCs w:val="14"/>
              </w:rPr>
            </w:pPr>
            <w:r w:rsidRPr="0077361A">
              <w:rPr>
                <w:rFonts w:ascii="標楷體" w:eastAsia="標楷體" w:hAnsi="標楷體" w:hint="eastAsia"/>
                <w:sz w:val="14"/>
                <w:szCs w:val="14"/>
              </w:rPr>
              <w:t>9</w:t>
            </w:r>
            <w:r w:rsidRPr="0077361A">
              <w:rPr>
                <w:rFonts w:ascii="標楷體" w:eastAsia="標楷體" w:hAnsi="標楷體"/>
                <w:sz w:val="14"/>
                <w:szCs w:val="14"/>
              </w:rPr>
              <w:t>/1-9/5</w:t>
            </w:r>
          </w:p>
        </w:tc>
        <w:tc>
          <w:tcPr>
            <w:tcW w:w="2669" w:type="pct"/>
          </w:tcPr>
          <w:p w:rsidR="006C676F" w:rsidRDefault="006C676F" w:rsidP="006C676F">
            <w:pPr>
              <w:snapToGrid w:val="0"/>
              <w:spacing w:line="240" w:lineRule="exact"/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5-4-3能欣賞作品的寫作風格、修辭技巧及特色。</w:t>
            </w:r>
          </w:p>
          <w:p w:rsidR="006C676F" w:rsidRDefault="006C676F" w:rsidP="006C676F">
            <w:pPr>
              <w:snapToGrid w:val="0"/>
              <w:spacing w:line="240" w:lineRule="exact"/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6-4-6-2能靈活的運用修辭技巧，讓作品更加精緻優美。</w:t>
            </w:r>
          </w:p>
          <w:p w:rsidR="006C676F" w:rsidRDefault="006C676F" w:rsidP="006C676F">
            <w:pPr>
              <w:snapToGrid w:val="0"/>
              <w:spacing w:line="240" w:lineRule="exact"/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5-4-3-3能經由朗讀、美讀及吟唱作品，體會文學的美感。</w:t>
            </w:r>
          </w:p>
          <w:p w:rsidR="00DF32FC" w:rsidRPr="00BF3073" w:rsidRDefault="00DF32FC" w:rsidP="00DF32FC">
            <w:pPr>
              <w:pStyle w:val="0"/>
              <w:rPr>
                <w:rFonts w:ascii="細明體" w:eastAsia="細明體" w:hAnsi="細明體"/>
                <w:color w:val="auto"/>
              </w:rPr>
            </w:pPr>
          </w:p>
        </w:tc>
        <w:tc>
          <w:tcPr>
            <w:tcW w:w="818" w:type="pct"/>
            <w:vAlign w:val="center"/>
          </w:tcPr>
          <w:p w:rsidR="006C676F" w:rsidRDefault="006C676F" w:rsidP="006C676F">
            <w:pPr>
              <w:ind w:left="57" w:right="57"/>
              <w:jc w:val="both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cs="Arial" w:hint="eastAsia"/>
                <w:sz w:val="20"/>
              </w:rPr>
              <w:t>一、</w:t>
            </w:r>
            <w:r>
              <w:rPr>
                <w:rFonts w:ascii="新細明體" w:hAnsi="新細明體" w:hint="eastAsia"/>
                <w:sz w:val="20"/>
              </w:rPr>
              <w:t>墾丁十九首選</w:t>
            </w:r>
            <w:r>
              <w:rPr>
                <w:rFonts w:ascii="新細明體" w:hAnsi="新細明體" w:cs="Arial" w:hint="eastAsia"/>
                <w:sz w:val="20"/>
              </w:rPr>
              <w:t>（5）</w:t>
            </w:r>
          </w:p>
        </w:tc>
        <w:tc>
          <w:tcPr>
            <w:tcW w:w="251" w:type="pct"/>
          </w:tcPr>
          <w:p w:rsidR="006C676F" w:rsidRDefault="006C676F" w:rsidP="006C676F">
            <w:pPr>
              <w:pStyle w:val="0"/>
            </w:pPr>
            <w:r>
              <w:rPr>
                <w:rFonts w:hint="eastAsia"/>
              </w:rPr>
              <w:t>1.教學投影片</w:t>
            </w:r>
          </w:p>
          <w:p w:rsidR="006C676F" w:rsidRDefault="006C676F" w:rsidP="006C676F">
            <w:pPr>
              <w:pStyle w:val="0"/>
            </w:pPr>
            <w:r>
              <w:rPr>
                <w:rFonts w:hint="eastAsia"/>
              </w:rPr>
              <w:t>2.學習單</w:t>
            </w:r>
          </w:p>
          <w:p w:rsidR="006C676F" w:rsidRDefault="006C676F" w:rsidP="006C676F">
            <w:pPr>
              <w:pStyle w:val="0"/>
            </w:pPr>
            <w:r>
              <w:rPr>
                <w:rFonts w:hint="eastAsia"/>
              </w:rPr>
              <w:t>3.圖片</w:t>
            </w:r>
          </w:p>
          <w:p w:rsidR="006C676F" w:rsidRDefault="006C676F" w:rsidP="006C676F">
            <w:pPr>
              <w:pStyle w:val="0"/>
            </w:pPr>
            <w:r>
              <w:rPr>
                <w:rFonts w:hint="eastAsia"/>
              </w:rPr>
              <w:t>4.影音資料</w:t>
            </w:r>
          </w:p>
          <w:p w:rsidR="006C676F" w:rsidRPr="0077361A" w:rsidRDefault="006C676F" w:rsidP="006C676F">
            <w:pPr>
              <w:pStyle w:val="0"/>
              <w:rPr>
                <w:rFonts w:ascii="標楷體" w:eastAsia="標楷體" w:hAnsi="標楷體"/>
              </w:rPr>
            </w:pPr>
            <w:r>
              <w:t>5.</w:t>
            </w:r>
            <w:r w:rsidRPr="00F26DD8">
              <w:rPr>
                <w:rFonts w:hint="eastAsia"/>
              </w:rPr>
              <w:t>網路資源</w:t>
            </w:r>
          </w:p>
        </w:tc>
        <w:tc>
          <w:tcPr>
            <w:tcW w:w="839" w:type="pct"/>
          </w:tcPr>
          <w:p w:rsidR="006C676F" w:rsidRDefault="006C676F" w:rsidP="006C676F">
            <w:pPr>
              <w:autoSpaceDE w:val="0"/>
              <w:autoSpaceDN w:val="0"/>
              <w:adjustRightInd w:val="0"/>
              <w:rPr>
                <w:rFonts w:ascii="DFBiaoSongStd-W4" w:eastAsia="DFBiaoSongStd-W4" w:cs="DFBiaoSongStd-W4"/>
                <w:kern w:val="0"/>
                <w:sz w:val="16"/>
                <w:szCs w:val="16"/>
              </w:rPr>
            </w:pPr>
            <w:r>
              <w:rPr>
                <w:rFonts w:eastAsia="DFBiaoSongStd-W4"/>
                <w:kern w:val="0"/>
                <w:sz w:val="16"/>
                <w:szCs w:val="16"/>
              </w:rPr>
              <w:t>1.</w:t>
            </w:r>
            <w:r>
              <w:rPr>
                <w:rFonts w:eastAsia="DFBiaoSongStd-W4" w:hint="eastAsia"/>
                <w:kern w:val="0"/>
                <w:sz w:val="16"/>
                <w:szCs w:val="16"/>
              </w:rPr>
              <w:t>實作評</w:t>
            </w:r>
            <w:r>
              <w:rPr>
                <w:rFonts w:ascii="DFBiaoSongStd-W4" w:eastAsia="DFBiaoSongStd-W4" w:cs="DFBiaoSongStd-W4" w:hint="eastAsia"/>
                <w:kern w:val="0"/>
                <w:sz w:val="16"/>
                <w:szCs w:val="16"/>
              </w:rPr>
              <w:t>量</w:t>
            </w:r>
          </w:p>
          <w:p w:rsidR="006C676F" w:rsidRDefault="006C676F" w:rsidP="006C676F">
            <w:pPr>
              <w:autoSpaceDE w:val="0"/>
              <w:autoSpaceDN w:val="0"/>
              <w:adjustRightInd w:val="0"/>
              <w:rPr>
                <w:rFonts w:ascii="Times-Roman" w:eastAsia="DFBiaoSongStd-W4" w:hAnsi="Times-Roman" w:cs="Times-Roman"/>
                <w:kern w:val="0"/>
                <w:sz w:val="16"/>
                <w:szCs w:val="16"/>
              </w:rPr>
            </w:pPr>
            <w:r>
              <w:rPr>
                <w:rFonts w:ascii="Times-Roman" w:eastAsia="DFBiaoSongStd-W4" w:hAnsi="Times-Roman" w:cs="Times-Roman"/>
                <w:kern w:val="0"/>
                <w:sz w:val="16"/>
                <w:szCs w:val="16"/>
              </w:rPr>
              <w:t>2.</w:t>
            </w:r>
            <w:r>
              <w:rPr>
                <w:rFonts w:ascii="DFBiaoSongStd-W4" w:eastAsia="DFBiaoSongStd-W4" w:cs="DFBiaoSongStd-W4" w:hint="eastAsia"/>
                <w:kern w:val="0"/>
                <w:sz w:val="16"/>
                <w:szCs w:val="16"/>
              </w:rPr>
              <w:t>習作評量</w:t>
            </w:r>
          </w:p>
          <w:p w:rsidR="006C676F" w:rsidRDefault="006C676F" w:rsidP="006C676F">
            <w:pPr>
              <w:autoSpaceDE w:val="0"/>
              <w:autoSpaceDN w:val="0"/>
              <w:adjustRightInd w:val="0"/>
              <w:rPr>
                <w:rFonts w:ascii="Times-Roman" w:eastAsia="DFBiaoSongStd-W4" w:hAnsi="Times-Roman" w:cs="Times-Roman"/>
                <w:kern w:val="0"/>
                <w:sz w:val="16"/>
                <w:szCs w:val="16"/>
              </w:rPr>
            </w:pPr>
            <w:r>
              <w:rPr>
                <w:rFonts w:ascii="Times-Roman" w:eastAsia="DFBiaoSongStd-W4" w:hAnsi="Times-Roman" w:cs="Times-Roman"/>
                <w:kern w:val="0"/>
                <w:sz w:val="16"/>
                <w:szCs w:val="16"/>
              </w:rPr>
              <w:t>3.</w:t>
            </w:r>
            <w:r>
              <w:rPr>
                <w:rFonts w:ascii="DFBiaoSongStd-W4" w:eastAsia="DFBiaoSongStd-W4" w:cs="DFBiaoSongStd-W4" w:hint="eastAsia"/>
                <w:kern w:val="0"/>
                <w:sz w:val="16"/>
                <w:szCs w:val="16"/>
              </w:rPr>
              <w:t>口頭評量</w:t>
            </w:r>
          </w:p>
          <w:p w:rsidR="006C676F" w:rsidRDefault="006C676F" w:rsidP="006C676F">
            <w:pPr>
              <w:autoSpaceDE w:val="0"/>
              <w:autoSpaceDN w:val="0"/>
              <w:adjustRightInd w:val="0"/>
              <w:rPr>
                <w:rFonts w:ascii="Times-Roman" w:eastAsia="DFBiaoSongStd-W4" w:hAnsi="Times-Roman" w:cs="Times-Roman"/>
                <w:kern w:val="0"/>
                <w:sz w:val="16"/>
                <w:szCs w:val="16"/>
              </w:rPr>
            </w:pPr>
            <w:r>
              <w:rPr>
                <w:rFonts w:ascii="Times-Roman" w:eastAsia="DFBiaoSongStd-W4" w:hAnsi="Times-Roman" w:cs="Times-Roman"/>
                <w:kern w:val="0"/>
                <w:sz w:val="16"/>
                <w:szCs w:val="16"/>
              </w:rPr>
              <w:t>4.</w:t>
            </w:r>
            <w:r>
              <w:rPr>
                <w:rFonts w:ascii="DFBiaoSongStd-W4" w:eastAsia="DFBiaoSongStd-W4" w:cs="DFBiaoSongStd-W4" w:hint="eastAsia"/>
                <w:kern w:val="0"/>
                <w:sz w:val="16"/>
                <w:szCs w:val="16"/>
              </w:rPr>
              <w:t>紙筆評量</w:t>
            </w:r>
          </w:p>
          <w:p w:rsidR="006C676F" w:rsidRDefault="006C676F" w:rsidP="006C676F">
            <w:pPr>
              <w:pStyle w:val="0"/>
              <w:ind w:left="0"/>
              <w:rPr>
                <w:rFonts w:eastAsia="DFBiaoSongStd-W4"/>
                <w:color w:val="auto"/>
                <w:kern w:val="0"/>
                <w:szCs w:val="16"/>
              </w:rPr>
            </w:pPr>
            <w:r>
              <w:rPr>
                <w:rFonts w:eastAsia="DFBiaoSongStd-W4" w:hint="eastAsia"/>
                <w:color w:val="auto"/>
                <w:kern w:val="0"/>
                <w:szCs w:val="16"/>
              </w:rPr>
              <w:t>5.</w:t>
            </w:r>
            <w:r>
              <w:rPr>
                <w:rFonts w:eastAsia="DFBiaoSongStd-W4" w:hint="eastAsia"/>
                <w:color w:val="auto"/>
                <w:kern w:val="0"/>
                <w:szCs w:val="16"/>
              </w:rPr>
              <w:t>自我評量</w:t>
            </w:r>
          </w:p>
          <w:p w:rsidR="006C676F" w:rsidRDefault="006C676F" w:rsidP="006C676F">
            <w:pPr>
              <w:pStyle w:val="0"/>
              <w:ind w:left="0"/>
              <w:rPr>
                <w:rFonts w:ascii="細明體" w:eastAsia="細明體" w:hAnsi="細明體"/>
                <w:color w:val="auto"/>
              </w:rPr>
            </w:pPr>
            <w:r>
              <w:rPr>
                <w:rFonts w:eastAsia="DFBiaoSongStd-W4" w:hint="eastAsia"/>
                <w:color w:val="auto"/>
                <w:kern w:val="0"/>
                <w:szCs w:val="16"/>
              </w:rPr>
              <w:t>6.</w:t>
            </w:r>
            <w:r>
              <w:rPr>
                <w:rFonts w:eastAsia="DFBiaoSongStd-W4" w:hint="eastAsia"/>
                <w:color w:val="auto"/>
                <w:kern w:val="0"/>
                <w:szCs w:val="16"/>
              </w:rPr>
              <w:t>報告評量</w:t>
            </w:r>
          </w:p>
        </w:tc>
        <w:tc>
          <w:tcPr>
            <w:tcW w:w="150" w:type="pct"/>
          </w:tcPr>
          <w:p w:rsidR="006C676F" w:rsidRPr="0077361A" w:rsidRDefault="006C676F" w:rsidP="006C676F">
            <w:pPr>
              <w:rPr>
                <w:rFonts w:ascii="標楷體" w:eastAsia="標楷體" w:hAnsi="標楷體"/>
              </w:rPr>
            </w:pPr>
          </w:p>
        </w:tc>
      </w:tr>
      <w:tr w:rsidR="006C676F" w:rsidRPr="0077361A" w:rsidTr="007A7459">
        <w:trPr>
          <w:cantSplit/>
          <w:trHeight w:val="707"/>
        </w:trPr>
        <w:tc>
          <w:tcPr>
            <w:tcW w:w="273" w:type="pct"/>
            <w:vAlign w:val="center"/>
          </w:tcPr>
          <w:p w:rsidR="006C676F" w:rsidRPr="0077361A" w:rsidRDefault="006C676F" w:rsidP="006C676F">
            <w:pPr>
              <w:jc w:val="center"/>
              <w:rPr>
                <w:rFonts w:ascii="標楷體" w:eastAsia="標楷體" w:hAnsi="標楷體"/>
              </w:rPr>
            </w:pPr>
            <w:r w:rsidRPr="0077361A">
              <w:rPr>
                <w:rFonts w:ascii="標楷體" w:eastAsia="標楷體" w:hAnsi="標楷體" w:hint="eastAsia"/>
              </w:rPr>
              <w:t>二</w:t>
            </w:r>
          </w:p>
          <w:p w:rsidR="006C676F" w:rsidRPr="0077361A" w:rsidRDefault="006C676F" w:rsidP="006C676F">
            <w:pPr>
              <w:jc w:val="center"/>
              <w:rPr>
                <w:rFonts w:ascii="標楷體" w:eastAsia="標楷體" w:hAnsi="標楷體"/>
              </w:rPr>
            </w:pPr>
            <w:r w:rsidRPr="0077361A">
              <w:rPr>
                <w:rFonts w:ascii="標楷體" w:eastAsia="標楷體" w:hAnsi="標楷體" w:hint="eastAsia"/>
                <w:sz w:val="14"/>
                <w:szCs w:val="14"/>
              </w:rPr>
              <w:t>9</w:t>
            </w:r>
            <w:r w:rsidRPr="0077361A">
              <w:rPr>
                <w:rFonts w:ascii="標楷體" w:eastAsia="標楷體" w:hAnsi="標楷體"/>
                <w:sz w:val="14"/>
                <w:szCs w:val="14"/>
              </w:rPr>
              <w:t>/8-9/12</w:t>
            </w:r>
          </w:p>
        </w:tc>
        <w:tc>
          <w:tcPr>
            <w:tcW w:w="2669" w:type="pct"/>
          </w:tcPr>
          <w:p w:rsidR="006C676F" w:rsidRDefault="006C676F" w:rsidP="006C676F">
            <w:pPr>
              <w:snapToGrid w:val="0"/>
              <w:spacing w:line="240" w:lineRule="exact"/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5-4-3-2能分辨不同文類寫作的特質和要求。</w:t>
            </w:r>
          </w:p>
          <w:p w:rsidR="006C676F" w:rsidRDefault="006C676F" w:rsidP="006C676F">
            <w:pPr>
              <w:snapToGrid w:val="0"/>
              <w:spacing w:line="240" w:lineRule="exact"/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5-4-3-5能欣賞作品的寫作風格、修辭技巧及特色。</w:t>
            </w:r>
          </w:p>
          <w:p w:rsidR="006C676F" w:rsidRDefault="006C676F" w:rsidP="006C676F">
            <w:pPr>
              <w:snapToGrid w:val="0"/>
              <w:spacing w:line="240" w:lineRule="exact"/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5-4-8-1能依不同的語言情境，把閱讀獲得的資訊，轉化為溝通分享的材料，正確的表情達意。</w:t>
            </w:r>
          </w:p>
          <w:p w:rsidR="006C676F" w:rsidRPr="00DF32FC" w:rsidRDefault="006C676F" w:rsidP="00DF32FC">
            <w:pPr>
              <w:pStyle w:val="0"/>
              <w:rPr>
                <w:rFonts w:ascii="細明體" w:eastAsia="細明體" w:hAnsi="細明體"/>
                <w:color w:val="auto"/>
              </w:rPr>
            </w:pPr>
            <w:r>
              <w:rPr>
                <w:rFonts w:hint="eastAsia"/>
                <w:szCs w:val="16"/>
              </w:rPr>
              <w:t>3-4-</w:t>
            </w:r>
            <w:r w:rsidRPr="00DF32FC">
              <w:rPr>
                <w:rFonts w:ascii="細明體" w:eastAsia="細明體" w:hAnsi="細明體" w:hint="eastAsia"/>
                <w:color w:val="auto"/>
              </w:rPr>
              <w:t>1-4能注意抑揚頓挫，發揮說話技巧。</w:t>
            </w:r>
          </w:p>
          <w:p w:rsidR="006C676F" w:rsidRPr="00DF32FC" w:rsidRDefault="006C676F" w:rsidP="00DF32FC">
            <w:pPr>
              <w:pStyle w:val="0"/>
              <w:rPr>
                <w:rFonts w:ascii="細明體" w:eastAsia="細明體" w:hAnsi="細明體"/>
                <w:color w:val="auto"/>
              </w:rPr>
            </w:pPr>
            <w:r w:rsidRPr="00DF32FC">
              <w:rPr>
                <w:rFonts w:ascii="細明體" w:eastAsia="細明體" w:hAnsi="細明體" w:hint="eastAsia"/>
                <w:color w:val="auto"/>
              </w:rPr>
              <w:t>3-4-1-8能將所聽到的內容，用完整而優美的語句說出來。</w:t>
            </w:r>
          </w:p>
          <w:p w:rsidR="00DF32FC" w:rsidRDefault="00DF32FC" w:rsidP="00DF32FC">
            <w:pPr>
              <w:pStyle w:val="0"/>
              <w:rPr>
                <w:rFonts w:ascii="細明體" w:eastAsia="細明體" w:hAnsi="細明體"/>
                <w:sz w:val="24"/>
              </w:rPr>
            </w:pPr>
          </w:p>
        </w:tc>
        <w:tc>
          <w:tcPr>
            <w:tcW w:w="818" w:type="pct"/>
            <w:vAlign w:val="center"/>
          </w:tcPr>
          <w:p w:rsidR="006C676F" w:rsidRDefault="006C676F" w:rsidP="006C676F">
            <w:pPr>
              <w:ind w:left="57" w:right="57"/>
              <w:rPr>
                <w:rFonts w:ascii="新細明體" w:hAnsi="新細明體" w:cs="Arial"/>
                <w:sz w:val="20"/>
              </w:rPr>
            </w:pPr>
            <w:r>
              <w:rPr>
                <w:rFonts w:ascii="新細明體" w:hAnsi="新細明體" w:cs="Arial" w:hint="eastAsia"/>
                <w:sz w:val="20"/>
              </w:rPr>
              <w:t>一、</w:t>
            </w:r>
            <w:r>
              <w:rPr>
                <w:rFonts w:ascii="新細明體" w:hAnsi="新細明體" w:hint="eastAsia"/>
                <w:sz w:val="20"/>
              </w:rPr>
              <w:t>墾丁十九首選</w:t>
            </w:r>
            <w:r>
              <w:rPr>
                <w:rFonts w:ascii="新細明體" w:hAnsi="新細明體" w:cs="Arial" w:hint="eastAsia"/>
                <w:sz w:val="20"/>
              </w:rPr>
              <w:t>（2）</w:t>
            </w:r>
          </w:p>
          <w:p w:rsidR="006C676F" w:rsidRDefault="006C676F" w:rsidP="006C676F">
            <w:pPr>
              <w:ind w:left="57" w:right="57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cs="Arial" w:hint="eastAsia"/>
                <w:sz w:val="20"/>
              </w:rPr>
              <w:t>二、美猴王（3）</w:t>
            </w:r>
          </w:p>
        </w:tc>
        <w:tc>
          <w:tcPr>
            <w:tcW w:w="251" w:type="pct"/>
          </w:tcPr>
          <w:p w:rsidR="006C676F" w:rsidRDefault="006C676F" w:rsidP="006C676F">
            <w:pPr>
              <w:pStyle w:val="0"/>
            </w:pPr>
            <w:r>
              <w:rPr>
                <w:rFonts w:hint="eastAsia"/>
              </w:rPr>
              <w:t>1.教學投影片</w:t>
            </w:r>
          </w:p>
          <w:p w:rsidR="006C676F" w:rsidRDefault="006C676F" w:rsidP="006C676F">
            <w:pPr>
              <w:pStyle w:val="0"/>
            </w:pPr>
            <w:r>
              <w:rPr>
                <w:rFonts w:hint="eastAsia"/>
              </w:rPr>
              <w:t>2.學習單</w:t>
            </w:r>
          </w:p>
          <w:p w:rsidR="006C676F" w:rsidRDefault="006C676F" w:rsidP="006C676F">
            <w:pPr>
              <w:pStyle w:val="0"/>
            </w:pPr>
            <w:r>
              <w:rPr>
                <w:rFonts w:hint="eastAsia"/>
              </w:rPr>
              <w:t>3.圖片</w:t>
            </w:r>
          </w:p>
          <w:p w:rsidR="006C676F" w:rsidRDefault="006C676F" w:rsidP="006C676F">
            <w:pPr>
              <w:pStyle w:val="0"/>
            </w:pPr>
            <w:r>
              <w:rPr>
                <w:rFonts w:hint="eastAsia"/>
              </w:rPr>
              <w:t>4.影音資料</w:t>
            </w:r>
          </w:p>
          <w:p w:rsidR="006C676F" w:rsidRPr="0077361A" w:rsidRDefault="006C676F" w:rsidP="006C676F">
            <w:pPr>
              <w:rPr>
                <w:rFonts w:ascii="標楷體" w:eastAsia="標楷體" w:hAnsi="標楷體"/>
              </w:rPr>
            </w:pPr>
            <w:r>
              <w:t>5.</w:t>
            </w:r>
            <w:r w:rsidRPr="00F26DD8">
              <w:rPr>
                <w:rFonts w:ascii="新細明體" w:hAnsi="新細明體" w:hint="eastAsia"/>
                <w:color w:val="000000"/>
                <w:sz w:val="16"/>
                <w:szCs w:val="20"/>
              </w:rPr>
              <w:t>網路資源</w:t>
            </w:r>
          </w:p>
        </w:tc>
        <w:tc>
          <w:tcPr>
            <w:tcW w:w="839" w:type="pct"/>
          </w:tcPr>
          <w:p w:rsidR="006C676F" w:rsidRDefault="006C676F" w:rsidP="006C676F">
            <w:pPr>
              <w:autoSpaceDE w:val="0"/>
              <w:autoSpaceDN w:val="0"/>
              <w:adjustRightInd w:val="0"/>
              <w:rPr>
                <w:rFonts w:ascii="DFBiaoSongStd-W4" w:eastAsia="DFBiaoSongStd-W4" w:cs="DFBiaoSongStd-W4"/>
                <w:kern w:val="0"/>
                <w:sz w:val="16"/>
                <w:szCs w:val="16"/>
              </w:rPr>
            </w:pPr>
            <w:r>
              <w:rPr>
                <w:rFonts w:eastAsia="DFBiaoSongStd-W4"/>
                <w:kern w:val="0"/>
                <w:sz w:val="16"/>
                <w:szCs w:val="16"/>
              </w:rPr>
              <w:t>1.</w:t>
            </w:r>
            <w:r>
              <w:rPr>
                <w:rFonts w:eastAsia="DFBiaoSongStd-W4" w:hint="eastAsia"/>
                <w:kern w:val="0"/>
                <w:sz w:val="16"/>
                <w:szCs w:val="16"/>
              </w:rPr>
              <w:t>實作評</w:t>
            </w:r>
            <w:r>
              <w:rPr>
                <w:rFonts w:ascii="DFBiaoSongStd-W4" w:eastAsia="DFBiaoSongStd-W4" w:cs="DFBiaoSongStd-W4" w:hint="eastAsia"/>
                <w:kern w:val="0"/>
                <w:sz w:val="16"/>
                <w:szCs w:val="16"/>
              </w:rPr>
              <w:t>量</w:t>
            </w:r>
          </w:p>
          <w:p w:rsidR="006C676F" w:rsidRDefault="006C676F" w:rsidP="006C676F">
            <w:pPr>
              <w:autoSpaceDE w:val="0"/>
              <w:autoSpaceDN w:val="0"/>
              <w:adjustRightInd w:val="0"/>
              <w:rPr>
                <w:rFonts w:ascii="Times-Roman" w:eastAsia="DFBiaoSongStd-W4" w:hAnsi="Times-Roman" w:cs="Times-Roman"/>
                <w:kern w:val="0"/>
                <w:sz w:val="16"/>
                <w:szCs w:val="16"/>
              </w:rPr>
            </w:pPr>
            <w:r>
              <w:rPr>
                <w:rFonts w:ascii="Times-Roman" w:eastAsia="DFBiaoSongStd-W4" w:hAnsi="Times-Roman" w:cs="Times-Roman"/>
                <w:kern w:val="0"/>
                <w:sz w:val="16"/>
                <w:szCs w:val="16"/>
              </w:rPr>
              <w:t>2.</w:t>
            </w:r>
            <w:r>
              <w:rPr>
                <w:rFonts w:ascii="DFBiaoSongStd-W4" w:eastAsia="DFBiaoSongStd-W4" w:cs="DFBiaoSongStd-W4" w:hint="eastAsia"/>
                <w:kern w:val="0"/>
                <w:sz w:val="16"/>
                <w:szCs w:val="16"/>
              </w:rPr>
              <w:t>習作評量</w:t>
            </w:r>
          </w:p>
          <w:p w:rsidR="006C676F" w:rsidRDefault="006C676F" w:rsidP="006C676F">
            <w:pPr>
              <w:autoSpaceDE w:val="0"/>
              <w:autoSpaceDN w:val="0"/>
              <w:adjustRightInd w:val="0"/>
              <w:rPr>
                <w:rFonts w:ascii="Times-Roman" w:eastAsia="DFBiaoSongStd-W4" w:hAnsi="Times-Roman" w:cs="Times-Roman"/>
                <w:kern w:val="0"/>
                <w:sz w:val="16"/>
                <w:szCs w:val="16"/>
              </w:rPr>
            </w:pPr>
            <w:r>
              <w:rPr>
                <w:rFonts w:ascii="Times-Roman" w:eastAsia="DFBiaoSongStd-W4" w:hAnsi="Times-Roman" w:cs="Times-Roman"/>
                <w:kern w:val="0"/>
                <w:sz w:val="16"/>
                <w:szCs w:val="16"/>
              </w:rPr>
              <w:t>3.</w:t>
            </w:r>
            <w:r>
              <w:rPr>
                <w:rFonts w:ascii="DFBiaoSongStd-W4" w:eastAsia="DFBiaoSongStd-W4" w:cs="DFBiaoSongStd-W4" w:hint="eastAsia"/>
                <w:kern w:val="0"/>
                <w:sz w:val="16"/>
                <w:szCs w:val="16"/>
              </w:rPr>
              <w:t>口頭評量</w:t>
            </w:r>
          </w:p>
          <w:p w:rsidR="006C676F" w:rsidRDefault="006C676F" w:rsidP="006C676F">
            <w:pPr>
              <w:autoSpaceDE w:val="0"/>
              <w:autoSpaceDN w:val="0"/>
              <w:adjustRightInd w:val="0"/>
              <w:rPr>
                <w:rFonts w:ascii="Times-Roman" w:eastAsia="DFBiaoSongStd-W4" w:hAnsi="Times-Roman" w:cs="Times-Roman"/>
                <w:kern w:val="0"/>
                <w:sz w:val="16"/>
                <w:szCs w:val="16"/>
              </w:rPr>
            </w:pPr>
            <w:r>
              <w:rPr>
                <w:rFonts w:ascii="Times-Roman" w:eastAsia="DFBiaoSongStd-W4" w:hAnsi="Times-Roman" w:cs="Times-Roman"/>
                <w:kern w:val="0"/>
                <w:sz w:val="16"/>
                <w:szCs w:val="16"/>
              </w:rPr>
              <w:t>4.</w:t>
            </w:r>
            <w:r>
              <w:rPr>
                <w:rFonts w:ascii="DFBiaoSongStd-W4" w:eastAsia="DFBiaoSongStd-W4" w:cs="DFBiaoSongStd-W4" w:hint="eastAsia"/>
                <w:kern w:val="0"/>
                <w:sz w:val="16"/>
                <w:szCs w:val="16"/>
              </w:rPr>
              <w:t>紙筆評量</w:t>
            </w:r>
          </w:p>
          <w:p w:rsidR="006C676F" w:rsidRDefault="006C676F" w:rsidP="006C676F">
            <w:pPr>
              <w:pStyle w:val="0"/>
              <w:ind w:left="0"/>
              <w:rPr>
                <w:rFonts w:ascii="細明體" w:eastAsia="細明體" w:hAnsi="細明體"/>
                <w:color w:val="auto"/>
              </w:rPr>
            </w:pPr>
            <w:r>
              <w:rPr>
                <w:rFonts w:eastAsia="DFBiaoSongStd-W4" w:hint="eastAsia"/>
                <w:color w:val="auto"/>
                <w:kern w:val="0"/>
                <w:szCs w:val="16"/>
              </w:rPr>
              <w:t>5.</w:t>
            </w:r>
            <w:r>
              <w:rPr>
                <w:rFonts w:eastAsia="DFBiaoSongStd-W4" w:hint="eastAsia"/>
                <w:color w:val="auto"/>
                <w:kern w:val="0"/>
                <w:szCs w:val="16"/>
              </w:rPr>
              <w:t>自我評量</w:t>
            </w:r>
          </w:p>
        </w:tc>
        <w:tc>
          <w:tcPr>
            <w:tcW w:w="150" w:type="pct"/>
          </w:tcPr>
          <w:p w:rsidR="006C676F" w:rsidRPr="0077361A" w:rsidRDefault="006C676F" w:rsidP="006C676F">
            <w:pPr>
              <w:rPr>
                <w:rFonts w:ascii="標楷體" w:eastAsia="標楷體" w:hAnsi="標楷體"/>
              </w:rPr>
            </w:pPr>
          </w:p>
        </w:tc>
      </w:tr>
      <w:tr w:rsidR="006C676F" w:rsidRPr="0077361A" w:rsidTr="007A7459">
        <w:trPr>
          <w:cantSplit/>
          <w:trHeight w:val="707"/>
        </w:trPr>
        <w:tc>
          <w:tcPr>
            <w:tcW w:w="273" w:type="pct"/>
            <w:vAlign w:val="center"/>
          </w:tcPr>
          <w:p w:rsidR="006C676F" w:rsidRPr="0077361A" w:rsidRDefault="006C676F" w:rsidP="006C676F">
            <w:pPr>
              <w:jc w:val="center"/>
              <w:rPr>
                <w:rFonts w:ascii="標楷體" w:eastAsia="標楷體" w:hAnsi="標楷體"/>
              </w:rPr>
            </w:pPr>
            <w:r w:rsidRPr="0077361A">
              <w:rPr>
                <w:rFonts w:ascii="標楷體" w:eastAsia="標楷體" w:hAnsi="標楷體" w:hint="eastAsia"/>
              </w:rPr>
              <w:t>三</w:t>
            </w:r>
          </w:p>
          <w:p w:rsidR="006C676F" w:rsidRPr="0077361A" w:rsidRDefault="006C676F" w:rsidP="006C676F">
            <w:pPr>
              <w:jc w:val="center"/>
              <w:rPr>
                <w:rFonts w:ascii="標楷體" w:eastAsia="標楷體" w:hAnsi="標楷體"/>
              </w:rPr>
            </w:pPr>
            <w:r w:rsidRPr="0077361A">
              <w:rPr>
                <w:rFonts w:ascii="標楷體" w:eastAsia="標楷體" w:hAnsi="標楷體" w:hint="eastAsia"/>
                <w:sz w:val="14"/>
                <w:szCs w:val="14"/>
              </w:rPr>
              <w:t>9</w:t>
            </w:r>
            <w:r w:rsidRPr="0077361A">
              <w:rPr>
                <w:rFonts w:ascii="標楷體" w:eastAsia="標楷體" w:hAnsi="標楷體"/>
                <w:sz w:val="14"/>
                <w:szCs w:val="14"/>
              </w:rPr>
              <w:t>/15-9/19</w:t>
            </w:r>
          </w:p>
        </w:tc>
        <w:tc>
          <w:tcPr>
            <w:tcW w:w="2669" w:type="pct"/>
          </w:tcPr>
          <w:p w:rsidR="006C676F" w:rsidRDefault="006C676F" w:rsidP="006C676F">
            <w:pPr>
              <w:pStyle w:val="0"/>
              <w:rPr>
                <w:rFonts w:ascii="細明體" w:eastAsia="細明體" w:hAnsi="細明體"/>
                <w:color w:val="auto"/>
              </w:rPr>
            </w:pPr>
            <w:r>
              <w:rPr>
                <w:rFonts w:ascii="細明體" w:eastAsia="細明體" w:hAnsi="細明體" w:hint="eastAsia"/>
                <w:color w:val="auto"/>
              </w:rPr>
              <w:t>5-4-3能欣賞作品的寫作風格、特色及修辭技巧。</w:t>
            </w:r>
          </w:p>
          <w:p w:rsidR="006C676F" w:rsidRDefault="006C676F" w:rsidP="006C676F">
            <w:pPr>
              <w:pStyle w:val="0"/>
              <w:rPr>
                <w:rFonts w:ascii="細明體" w:eastAsia="細明體" w:hAnsi="細明體"/>
                <w:color w:val="auto"/>
              </w:rPr>
            </w:pPr>
            <w:r>
              <w:rPr>
                <w:rFonts w:ascii="細明體" w:eastAsia="細明體" w:hAnsi="細明體" w:hint="eastAsia"/>
                <w:color w:val="auto"/>
              </w:rPr>
              <w:t>5-4-3-4能欣賞作品的內涵及文章結構。</w:t>
            </w:r>
          </w:p>
          <w:p w:rsidR="006C676F" w:rsidRDefault="006C676F" w:rsidP="006C676F">
            <w:pPr>
              <w:pStyle w:val="0"/>
              <w:rPr>
                <w:rFonts w:ascii="細明體" w:eastAsia="細明體" w:hAnsi="細明體"/>
                <w:color w:val="auto"/>
              </w:rPr>
            </w:pPr>
            <w:r>
              <w:rPr>
                <w:rFonts w:ascii="細明體" w:eastAsia="細明體" w:hAnsi="細明體" w:hint="eastAsia"/>
                <w:color w:val="auto"/>
              </w:rPr>
              <w:t>6-4-2-1能精確的遣詞用字，恰當的表情達意。</w:t>
            </w:r>
          </w:p>
          <w:p w:rsidR="006C676F" w:rsidRDefault="006C676F" w:rsidP="006C676F">
            <w:pPr>
              <w:pStyle w:val="0"/>
              <w:rPr>
                <w:rFonts w:ascii="細明體" w:eastAsia="細明體" w:hAnsi="細明體"/>
                <w:color w:val="auto"/>
              </w:rPr>
            </w:pPr>
            <w:r>
              <w:rPr>
                <w:rFonts w:ascii="細明體" w:eastAsia="細明體" w:hAnsi="細明體" w:hint="eastAsia"/>
                <w:color w:val="auto"/>
              </w:rPr>
              <w:t>6-4-8發揮思考及創造的能力，使作品具有獨特的風格。</w:t>
            </w:r>
          </w:p>
          <w:p w:rsidR="00DF32FC" w:rsidRDefault="00DF32FC" w:rsidP="00DF32FC">
            <w:pPr>
              <w:pStyle w:val="0"/>
              <w:rPr>
                <w:rFonts w:ascii="細明體" w:eastAsia="細明體" w:hAnsi="細明體"/>
                <w:color w:val="auto"/>
              </w:rPr>
            </w:pPr>
          </w:p>
        </w:tc>
        <w:tc>
          <w:tcPr>
            <w:tcW w:w="818" w:type="pct"/>
            <w:vAlign w:val="center"/>
          </w:tcPr>
          <w:p w:rsidR="006C676F" w:rsidRDefault="006C676F" w:rsidP="006C676F">
            <w:pPr>
              <w:ind w:left="57" w:right="57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cs="Arial" w:hint="eastAsia"/>
                <w:sz w:val="20"/>
              </w:rPr>
              <w:t>二、美猴王（5）</w:t>
            </w:r>
          </w:p>
        </w:tc>
        <w:tc>
          <w:tcPr>
            <w:tcW w:w="251" w:type="pct"/>
          </w:tcPr>
          <w:p w:rsidR="006C676F" w:rsidRDefault="006C676F" w:rsidP="006C676F">
            <w:pPr>
              <w:pStyle w:val="0"/>
            </w:pPr>
            <w:r>
              <w:rPr>
                <w:rFonts w:hint="eastAsia"/>
              </w:rPr>
              <w:t>1.教學投影片</w:t>
            </w:r>
          </w:p>
          <w:p w:rsidR="006C676F" w:rsidRDefault="006C676F" w:rsidP="006C676F">
            <w:pPr>
              <w:pStyle w:val="0"/>
            </w:pPr>
            <w:r>
              <w:rPr>
                <w:rFonts w:hint="eastAsia"/>
              </w:rPr>
              <w:t>2.學習單</w:t>
            </w:r>
          </w:p>
          <w:p w:rsidR="006C676F" w:rsidRDefault="006C676F" w:rsidP="006C676F">
            <w:pPr>
              <w:pStyle w:val="0"/>
            </w:pPr>
            <w:r>
              <w:rPr>
                <w:rFonts w:hint="eastAsia"/>
              </w:rPr>
              <w:t>3.圖片</w:t>
            </w:r>
          </w:p>
          <w:p w:rsidR="006C676F" w:rsidRDefault="006C676F" w:rsidP="006C676F">
            <w:pPr>
              <w:pStyle w:val="0"/>
            </w:pPr>
            <w:r>
              <w:rPr>
                <w:rFonts w:hint="eastAsia"/>
              </w:rPr>
              <w:t>4.影音資料</w:t>
            </w:r>
          </w:p>
          <w:p w:rsidR="006C676F" w:rsidRPr="0077361A" w:rsidRDefault="006C676F" w:rsidP="006C676F">
            <w:pPr>
              <w:rPr>
                <w:rFonts w:ascii="標楷體" w:eastAsia="標楷體" w:hAnsi="標楷體"/>
              </w:rPr>
            </w:pPr>
            <w:r>
              <w:t>5.</w:t>
            </w:r>
            <w:r w:rsidRPr="00F26DD8">
              <w:rPr>
                <w:rFonts w:ascii="新細明體" w:hAnsi="新細明體" w:hint="eastAsia"/>
                <w:color w:val="000000"/>
                <w:sz w:val="16"/>
                <w:szCs w:val="20"/>
              </w:rPr>
              <w:t>網路資源</w:t>
            </w:r>
          </w:p>
        </w:tc>
        <w:tc>
          <w:tcPr>
            <w:tcW w:w="839" w:type="pct"/>
          </w:tcPr>
          <w:p w:rsidR="006C676F" w:rsidRDefault="006C676F" w:rsidP="006C676F">
            <w:pPr>
              <w:autoSpaceDE w:val="0"/>
              <w:autoSpaceDN w:val="0"/>
              <w:adjustRightInd w:val="0"/>
              <w:rPr>
                <w:rFonts w:ascii="DFBiaoSongStd-W4" w:eastAsia="DFBiaoSongStd-W4" w:cs="DFBiaoSongStd-W4"/>
                <w:kern w:val="0"/>
                <w:sz w:val="16"/>
                <w:szCs w:val="16"/>
              </w:rPr>
            </w:pPr>
            <w:r>
              <w:rPr>
                <w:rFonts w:eastAsia="DFBiaoSongStd-W4"/>
                <w:kern w:val="0"/>
                <w:sz w:val="16"/>
                <w:szCs w:val="16"/>
              </w:rPr>
              <w:t>1.</w:t>
            </w:r>
            <w:r>
              <w:rPr>
                <w:rFonts w:eastAsia="DFBiaoSongStd-W4" w:hint="eastAsia"/>
                <w:kern w:val="0"/>
                <w:sz w:val="16"/>
                <w:szCs w:val="16"/>
              </w:rPr>
              <w:t>實作評</w:t>
            </w:r>
            <w:r>
              <w:rPr>
                <w:rFonts w:ascii="DFBiaoSongStd-W4" w:eastAsia="DFBiaoSongStd-W4" w:cs="DFBiaoSongStd-W4" w:hint="eastAsia"/>
                <w:kern w:val="0"/>
                <w:sz w:val="16"/>
                <w:szCs w:val="16"/>
              </w:rPr>
              <w:t>量</w:t>
            </w:r>
          </w:p>
          <w:p w:rsidR="006C676F" w:rsidRDefault="006C676F" w:rsidP="006C676F">
            <w:pPr>
              <w:autoSpaceDE w:val="0"/>
              <w:autoSpaceDN w:val="0"/>
              <w:adjustRightInd w:val="0"/>
              <w:rPr>
                <w:rFonts w:ascii="Times-Roman" w:eastAsia="DFBiaoSongStd-W4" w:hAnsi="Times-Roman" w:cs="Times-Roman"/>
                <w:kern w:val="0"/>
                <w:sz w:val="16"/>
                <w:szCs w:val="16"/>
              </w:rPr>
            </w:pPr>
            <w:r>
              <w:rPr>
                <w:rFonts w:ascii="Times-Roman" w:eastAsia="DFBiaoSongStd-W4" w:hAnsi="Times-Roman" w:cs="Times-Roman"/>
                <w:kern w:val="0"/>
                <w:sz w:val="16"/>
                <w:szCs w:val="16"/>
              </w:rPr>
              <w:t>2.</w:t>
            </w:r>
            <w:r>
              <w:rPr>
                <w:rFonts w:ascii="DFBiaoSongStd-W4" w:eastAsia="DFBiaoSongStd-W4" w:cs="DFBiaoSongStd-W4" w:hint="eastAsia"/>
                <w:kern w:val="0"/>
                <w:sz w:val="16"/>
                <w:szCs w:val="16"/>
              </w:rPr>
              <w:t>習作評量</w:t>
            </w:r>
          </w:p>
          <w:p w:rsidR="006C676F" w:rsidRDefault="006C676F" w:rsidP="006C676F">
            <w:pPr>
              <w:autoSpaceDE w:val="0"/>
              <w:autoSpaceDN w:val="0"/>
              <w:adjustRightInd w:val="0"/>
              <w:rPr>
                <w:rFonts w:ascii="Times-Roman" w:eastAsia="DFBiaoSongStd-W4" w:hAnsi="Times-Roman" w:cs="Times-Roman"/>
                <w:kern w:val="0"/>
                <w:sz w:val="16"/>
                <w:szCs w:val="16"/>
              </w:rPr>
            </w:pPr>
            <w:r>
              <w:rPr>
                <w:rFonts w:ascii="Times-Roman" w:eastAsia="DFBiaoSongStd-W4" w:hAnsi="Times-Roman" w:cs="Times-Roman"/>
                <w:kern w:val="0"/>
                <w:sz w:val="16"/>
                <w:szCs w:val="16"/>
              </w:rPr>
              <w:t>3.</w:t>
            </w:r>
            <w:r>
              <w:rPr>
                <w:rFonts w:ascii="DFBiaoSongStd-W4" w:eastAsia="DFBiaoSongStd-W4" w:cs="DFBiaoSongStd-W4" w:hint="eastAsia"/>
                <w:kern w:val="0"/>
                <w:sz w:val="16"/>
                <w:szCs w:val="16"/>
              </w:rPr>
              <w:t>口頭評量</w:t>
            </w:r>
          </w:p>
          <w:p w:rsidR="006C676F" w:rsidRDefault="006C676F" w:rsidP="006C676F">
            <w:pPr>
              <w:autoSpaceDE w:val="0"/>
              <w:autoSpaceDN w:val="0"/>
              <w:adjustRightInd w:val="0"/>
              <w:rPr>
                <w:rFonts w:ascii="Times-Roman" w:eastAsia="DFBiaoSongStd-W4" w:hAnsi="Times-Roman" w:cs="Times-Roman"/>
                <w:kern w:val="0"/>
                <w:sz w:val="16"/>
                <w:szCs w:val="16"/>
              </w:rPr>
            </w:pPr>
            <w:r>
              <w:rPr>
                <w:rFonts w:ascii="Times-Roman" w:eastAsia="DFBiaoSongStd-W4" w:hAnsi="Times-Roman" w:cs="Times-Roman"/>
                <w:kern w:val="0"/>
                <w:sz w:val="16"/>
                <w:szCs w:val="16"/>
              </w:rPr>
              <w:t>4.</w:t>
            </w:r>
            <w:r>
              <w:rPr>
                <w:rFonts w:ascii="DFBiaoSongStd-W4" w:eastAsia="DFBiaoSongStd-W4" w:cs="DFBiaoSongStd-W4" w:hint="eastAsia"/>
                <w:kern w:val="0"/>
                <w:sz w:val="16"/>
                <w:szCs w:val="16"/>
              </w:rPr>
              <w:t>紙筆評量</w:t>
            </w:r>
          </w:p>
          <w:p w:rsidR="006C676F" w:rsidRDefault="006C676F" w:rsidP="006C676F">
            <w:pPr>
              <w:pStyle w:val="0"/>
              <w:ind w:left="0"/>
              <w:rPr>
                <w:rFonts w:ascii="細明體" w:eastAsia="細明體" w:hAnsi="細明體"/>
                <w:color w:val="auto"/>
              </w:rPr>
            </w:pPr>
            <w:r>
              <w:rPr>
                <w:rFonts w:eastAsia="DFBiaoSongStd-W4" w:hint="eastAsia"/>
                <w:color w:val="auto"/>
                <w:kern w:val="0"/>
                <w:szCs w:val="16"/>
              </w:rPr>
              <w:t>6.</w:t>
            </w:r>
            <w:r>
              <w:rPr>
                <w:rFonts w:eastAsia="DFBiaoSongStd-W4" w:hint="eastAsia"/>
                <w:color w:val="auto"/>
                <w:kern w:val="0"/>
                <w:szCs w:val="16"/>
              </w:rPr>
              <w:t>報告評量</w:t>
            </w:r>
          </w:p>
        </w:tc>
        <w:tc>
          <w:tcPr>
            <w:tcW w:w="150" w:type="pct"/>
          </w:tcPr>
          <w:p w:rsidR="006C676F" w:rsidRPr="0077361A" w:rsidRDefault="006C676F" w:rsidP="006C676F">
            <w:pPr>
              <w:rPr>
                <w:rFonts w:ascii="標楷體" w:eastAsia="標楷體" w:hAnsi="標楷體"/>
              </w:rPr>
            </w:pPr>
          </w:p>
        </w:tc>
      </w:tr>
      <w:tr w:rsidR="006C676F" w:rsidRPr="0077361A" w:rsidTr="007A7459">
        <w:trPr>
          <w:cantSplit/>
          <w:trHeight w:val="707"/>
        </w:trPr>
        <w:tc>
          <w:tcPr>
            <w:tcW w:w="273" w:type="pct"/>
            <w:vAlign w:val="center"/>
          </w:tcPr>
          <w:p w:rsidR="006C676F" w:rsidRPr="0077361A" w:rsidRDefault="006C676F" w:rsidP="006C676F">
            <w:pPr>
              <w:jc w:val="center"/>
              <w:rPr>
                <w:rFonts w:ascii="標楷體" w:eastAsia="標楷體" w:hAnsi="標楷體"/>
              </w:rPr>
            </w:pPr>
            <w:r w:rsidRPr="0077361A">
              <w:rPr>
                <w:rFonts w:ascii="標楷體" w:eastAsia="標楷體" w:hAnsi="標楷體" w:hint="eastAsia"/>
              </w:rPr>
              <w:t>四</w:t>
            </w:r>
          </w:p>
          <w:p w:rsidR="006C676F" w:rsidRPr="0077361A" w:rsidRDefault="006C676F" w:rsidP="006C676F">
            <w:pPr>
              <w:jc w:val="center"/>
              <w:rPr>
                <w:rFonts w:ascii="標楷體" w:eastAsia="標楷體" w:hAnsi="標楷體"/>
              </w:rPr>
            </w:pPr>
            <w:r w:rsidRPr="0077361A">
              <w:rPr>
                <w:rFonts w:ascii="標楷體" w:eastAsia="標楷體" w:hAnsi="標楷體" w:hint="eastAsia"/>
                <w:sz w:val="14"/>
                <w:szCs w:val="14"/>
              </w:rPr>
              <w:t>9</w:t>
            </w:r>
            <w:r w:rsidRPr="0077361A">
              <w:rPr>
                <w:rFonts w:ascii="標楷體" w:eastAsia="標楷體" w:hAnsi="標楷體"/>
                <w:sz w:val="14"/>
                <w:szCs w:val="14"/>
              </w:rPr>
              <w:t>/22-9/26</w:t>
            </w:r>
          </w:p>
        </w:tc>
        <w:tc>
          <w:tcPr>
            <w:tcW w:w="2669" w:type="pct"/>
          </w:tcPr>
          <w:p w:rsidR="006C676F" w:rsidRDefault="006C676F" w:rsidP="006C676F">
            <w:pPr>
              <w:pStyle w:val="0"/>
              <w:rPr>
                <w:rFonts w:ascii="細明體" w:eastAsia="細明體" w:hAnsi="細明體"/>
                <w:color w:val="auto"/>
              </w:rPr>
            </w:pPr>
            <w:r>
              <w:rPr>
                <w:rFonts w:ascii="細明體" w:eastAsia="細明體" w:hAnsi="細明體" w:hint="eastAsia"/>
                <w:color w:val="auto"/>
              </w:rPr>
              <w:t>5-4-3-4能欣賞作品的內涵及文章結構。</w:t>
            </w:r>
          </w:p>
          <w:p w:rsidR="006C676F" w:rsidRDefault="006C676F" w:rsidP="006C676F">
            <w:pPr>
              <w:pStyle w:val="0"/>
              <w:rPr>
                <w:rFonts w:ascii="細明體" w:eastAsia="細明體" w:hAnsi="細明體"/>
                <w:color w:val="auto"/>
              </w:rPr>
            </w:pPr>
            <w:r>
              <w:rPr>
                <w:rFonts w:ascii="細明體" w:eastAsia="細明體" w:hAnsi="細明體" w:hint="eastAsia"/>
                <w:color w:val="auto"/>
              </w:rPr>
              <w:t>5-4-3能欣賞作品的寫作風格、特色及修辭技巧。</w:t>
            </w:r>
          </w:p>
          <w:p w:rsidR="006C676F" w:rsidRDefault="006C676F" w:rsidP="006C676F">
            <w:pPr>
              <w:pStyle w:val="0"/>
              <w:rPr>
                <w:rFonts w:ascii="細明體" w:eastAsia="細明體" w:hAnsi="細明體"/>
                <w:color w:val="auto"/>
              </w:rPr>
            </w:pPr>
            <w:r>
              <w:rPr>
                <w:rFonts w:ascii="細明體" w:eastAsia="細明體" w:hAnsi="細明體" w:hint="eastAsia"/>
                <w:color w:val="auto"/>
              </w:rPr>
              <w:t>6-4-2-1能精確的遣詞用字，恰當的表情達意。</w:t>
            </w:r>
          </w:p>
          <w:p w:rsidR="006C676F" w:rsidRDefault="006C676F" w:rsidP="006C676F">
            <w:pPr>
              <w:pStyle w:val="0"/>
              <w:rPr>
                <w:rFonts w:ascii="細明體" w:eastAsia="細明體" w:hAnsi="細明體"/>
                <w:color w:val="auto"/>
              </w:rPr>
            </w:pPr>
            <w:r>
              <w:rPr>
                <w:rFonts w:ascii="細明體" w:eastAsia="細明體" w:hAnsi="細明體" w:hint="eastAsia"/>
                <w:color w:val="auto"/>
              </w:rPr>
              <w:t>6-4-8發揮思考及創造的能力，使作品具有獨特的風格。</w:t>
            </w:r>
          </w:p>
          <w:p w:rsidR="006C676F" w:rsidRDefault="006C676F" w:rsidP="006C676F">
            <w:pPr>
              <w:snapToGrid w:val="0"/>
              <w:spacing w:line="240" w:lineRule="exact"/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5-4-4-1能廣泛閱讀課外讀物及報刊雜誌，並養成比較閱讀的習慣。</w:t>
            </w:r>
          </w:p>
          <w:p w:rsidR="006C676F" w:rsidRDefault="006C676F" w:rsidP="006C676F">
            <w:pPr>
              <w:snapToGrid w:val="0"/>
              <w:spacing w:line="240" w:lineRule="exact"/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5-4-5-1能體會出作品中對周遭人、事、物的尊重與關懷。</w:t>
            </w:r>
          </w:p>
          <w:p w:rsidR="006C676F" w:rsidRDefault="006C676F" w:rsidP="006C676F">
            <w:pPr>
              <w:snapToGrid w:val="0"/>
              <w:spacing w:line="240" w:lineRule="exact"/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5-4-3-1能瞭解並詮釋作者所欲傳達的訊息，進行對話。</w:t>
            </w:r>
          </w:p>
          <w:p w:rsidR="00DF32FC" w:rsidRDefault="00DF32FC" w:rsidP="00BF3073">
            <w:pPr>
              <w:snapToGrid w:val="0"/>
              <w:spacing w:line="240" w:lineRule="exact"/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818" w:type="pct"/>
            <w:vAlign w:val="center"/>
          </w:tcPr>
          <w:p w:rsidR="006C676F" w:rsidRDefault="006C676F" w:rsidP="006C676F">
            <w:pPr>
              <w:ind w:left="57" w:right="57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cs="Arial" w:hint="eastAsia"/>
                <w:sz w:val="20"/>
              </w:rPr>
              <w:t>二、美猴王（1）</w:t>
            </w:r>
          </w:p>
          <w:p w:rsidR="006C676F" w:rsidRDefault="006C676F" w:rsidP="006C676F">
            <w:pPr>
              <w:ind w:left="57" w:right="57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三、聲音鐘（4）</w:t>
            </w:r>
          </w:p>
        </w:tc>
        <w:tc>
          <w:tcPr>
            <w:tcW w:w="251" w:type="pct"/>
          </w:tcPr>
          <w:p w:rsidR="006C676F" w:rsidRDefault="006C676F" w:rsidP="006C676F">
            <w:pPr>
              <w:pStyle w:val="0"/>
            </w:pPr>
            <w:r>
              <w:rPr>
                <w:rFonts w:hint="eastAsia"/>
              </w:rPr>
              <w:t>1.教學投影片</w:t>
            </w:r>
          </w:p>
          <w:p w:rsidR="006C676F" w:rsidRDefault="006C676F" w:rsidP="006C676F">
            <w:pPr>
              <w:pStyle w:val="0"/>
            </w:pPr>
            <w:r>
              <w:rPr>
                <w:rFonts w:hint="eastAsia"/>
              </w:rPr>
              <w:t>2.學習單</w:t>
            </w:r>
          </w:p>
          <w:p w:rsidR="006C676F" w:rsidRDefault="006C676F" w:rsidP="006C676F">
            <w:pPr>
              <w:pStyle w:val="0"/>
            </w:pPr>
            <w:r>
              <w:rPr>
                <w:rFonts w:hint="eastAsia"/>
              </w:rPr>
              <w:t>3.圖片</w:t>
            </w:r>
          </w:p>
          <w:p w:rsidR="006C676F" w:rsidRDefault="006C676F" w:rsidP="006C676F">
            <w:pPr>
              <w:pStyle w:val="0"/>
            </w:pPr>
            <w:r>
              <w:rPr>
                <w:rFonts w:hint="eastAsia"/>
              </w:rPr>
              <w:t>4.影音資料</w:t>
            </w:r>
          </w:p>
          <w:p w:rsidR="006C676F" w:rsidRPr="0077361A" w:rsidRDefault="006C676F" w:rsidP="006C676F">
            <w:pPr>
              <w:rPr>
                <w:rFonts w:ascii="標楷體" w:eastAsia="標楷體" w:hAnsi="標楷體"/>
              </w:rPr>
            </w:pPr>
            <w:r>
              <w:t>5.</w:t>
            </w:r>
            <w:r w:rsidRPr="00F26DD8">
              <w:rPr>
                <w:rFonts w:ascii="新細明體" w:hAnsi="新細明體" w:hint="eastAsia"/>
                <w:color w:val="000000"/>
                <w:sz w:val="16"/>
                <w:szCs w:val="20"/>
              </w:rPr>
              <w:t>網路資源</w:t>
            </w:r>
          </w:p>
        </w:tc>
        <w:tc>
          <w:tcPr>
            <w:tcW w:w="839" w:type="pct"/>
          </w:tcPr>
          <w:p w:rsidR="006C676F" w:rsidRDefault="006C676F" w:rsidP="006C676F">
            <w:pPr>
              <w:autoSpaceDE w:val="0"/>
              <w:autoSpaceDN w:val="0"/>
              <w:adjustRightInd w:val="0"/>
              <w:rPr>
                <w:rFonts w:ascii="DFBiaoSongStd-W4" w:eastAsia="DFBiaoSongStd-W4" w:cs="DFBiaoSongStd-W4"/>
                <w:kern w:val="0"/>
                <w:sz w:val="16"/>
                <w:szCs w:val="16"/>
              </w:rPr>
            </w:pPr>
            <w:r>
              <w:rPr>
                <w:rFonts w:eastAsia="DFBiaoSongStd-W4"/>
                <w:kern w:val="0"/>
                <w:sz w:val="16"/>
                <w:szCs w:val="16"/>
              </w:rPr>
              <w:t>1.</w:t>
            </w:r>
            <w:r>
              <w:rPr>
                <w:rFonts w:eastAsia="DFBiaoSongStd-W4" w:hint="eastAsia"/>
                <w:kern w:val="0"/>
                <w:sz w:val="16"/>
                <w:szCs w:val="16"/>
              </w:rPr>
              <w:t>實作評</w:t>
            </w:r>
            <w:r>
              <w:rPr>
                <w:rFonts w:ascii="DFBiaoSongStd-W4" w:eastAsia="DFBiaoSongStd-W4" w:cs="DFBiaoSongStd-W4" w:hint="eastAsia"/>
                <w:kern w:val="0"/>
                <w:sz w:val="16"/>
                <w:szCs w:val="16"/>
              </w:rPr>
              <w:t>量</w:t>
            </w:r>
          </w:p>
          <w:p w:rsidR="006C676F" w:rsidRDefault="006C676F" w:rsidP="006C676F">
            <w:pPr>
              <w:autoSpaceDE w:val="0"/>
              <w:autoSpaceDN w:val="0"/>
              <w:adjustRightInd w:val="0"/>
              <w:rPr>
                <w:rFonts w:ascii="Times-Roman" w:eastAsia="DFBiaoSongStd-W4" w:hAnsi="Times-Roman" w:cs="Times-Roman"/>
                <w:kern w:val="0"/>
                <w:sz w:val="16"/>
                <w:szCs w:val="16"/>
              </w:rPr>
            </w:pPr>
            <w:r>
              <w:rPr>
                <w:rFonts w:ascii="Times-Roman" w:eastAsia="DFBiaoSongStd-W4" w:hAnsi="Times-Roman" w:cs="Times-Roman"/>
                <w:kern w:val="0"/>
                <w:sz w:val="16"/>
                <w:szCs w:val="16"/>
              </w:rPr>
              <w:t>2.</w:t>
            </w:r>
            <w:r>
              <w:rPr>
                <w:rFonts w:ascii="DFBiaoSongStd-W4" w:eastAsia="DFBiaoSongStd-W4" w:cs="DFBiaoSongStd-W4" w:hint="eastAsia"/>
                <w:kern w:val="0"/>
                <w:sz w:val="16"/>
                <w:szCs w:val="16"/>
              </w:rPr>
              <w:t>習作評量</w:t>
            </w:r>
          </w:p>
          <w:p w:rsidR="006C676F" w:rsidRDefault="006C676F" w:rsidP="006C676F">
            <w:pPr>
              <w:autoSpaceDE w:val="0"/>
              <w:autoSpaceDN w:val="0"/>
              <w:adjustRightInd w:val="0"/>
              <w:rPr>
                <w:rFonts w:ascii="Times-Roman" w:eastAsia="DFBiaoSongStd-W4" w:hAnsi="Times-Roman" w:cs="Times-Roman"/>
                <w:kern w:val="0"/>
                <w:sz w:val="16"/>
                <w:szCs w:val="16"/>
              </w:rPr>
            </w:pPr>
            <w:r>
              <w:rPr>
                <w:rFonts w:ascii="Times-Roman" w:eastAsia="DFBiaoSongStd-W4" w:hAnsi="Times-Roman" w:cs="Times-Roman"/>
                <w:kern w:val="0"/>
                <w:sz w:val="16"/>
                <w:szCs w:val="16"/>
              </w:rPr>
              <w:t>3.</w:t>
            </w:r>
            <w:r>
              <w:rPr>
                <w:rFonts w:ascii="DFBiaoSongStd-W4" w:eastAsia="DFBiaoSongStd-W4" w:cs="DFBiaoSongStd-W4" w:hint="eastAsia"/>
                <w:kern w:val="0"/>
                <w:sz w:val="16"/>
                <w:szCs w:val="16"/>
              </w:rPr>
              <w:t>口頭評量</w:t>
            </w:r>
          </w:p>
          <w:p w:rsidR="006C676F" w:rsidRDefault="006C676F" w:rsidP="006C676F">
            <w:pPr>
              <w:autoSpaceDE w:val="0"/>
              <w:autoSpaceDN w:val="0"/>
              <w:adjustRightInd w:val="0"/>
              <w:rPr>
                <w:rFonts w:ascii="Times-Roman" w:eastAsia="DFBiaoSongStd-W4" w:hAnsi="Times-Roman" w:cs="Times-Roman"/>
                <w:kern w:val="0"/>
                <w:sz w:val="16"/>
                <w:szCs w:val="16"/>
              </w:rPr>
            </w:pPr>
            <w:r>
              <w:rPr>
                <w:rFonts w:ascii="Times-Roman" w:eastAsia="DFBiaoSongStd-W4" w:hAnsi="Times-Roman" w:cs="Times-Roman"/>
                <w:kern w:val="0"/>
                <w:sz w:val="16"/>
                <w:szCs w:val="16"/>
              </w:rPr>
              <w:t>4.</w:t>
            </w:r>
            <w:r>
              <w:rPr>
                <w:rFonts w:ascii="DFBiaoSongStd-W4" w:eastAsia="DFBiaoSongStd-W4" w:cs="DFBiaoSongStd-W4" w:hint="eastAsia"/>
                <w:kern w:val="0"/>
                <w:sz w:val="16"/>
                <w:szCs w:val="16"/>
              </w:rPr>
              <w:t>紙筆評量</w:t>
            </w:r>
          </w:p>
          <w:p w:rsidR="006C676F" w:rsidRDefault="006C676F" w:rsidP="006C676F">
            <w:pPr>
              <w:pStyle w:val="0"/>
              <w:ind w:left="0"/>
              <w:rPr>
                <w:rFonts w:eastAsia="DFBiaoSongStd-W4"/>
                <w:color w:val="auto"/>
                <w:kern w:val="0"/>
                <w:szCs w:val="16"/>
              </w:rPr>
            </w:pPr>
            <w:r>
              <w:rPr>
                <w:rFonts w:eastAsia="DFBiaoSongStd-W4" w:hint="eastAsia"/>
                <w:color w:val="auto"/>
                <w:kern w:val="0"/>
                <w:szCs w:val="16"/>
              </w:rPr>
              <w:t>5.</w:t>
            </w:r>
            <w:r>
              <w:rPr>
                <w:rFonts w:eastAsia="DFBiaoSongStd-W4" w:hint="eastAsia"/>
                <w:color w:val="auto"/>
                <w:kern w:val="0"/>
                <w:szCs w:val="16"/>
              </w:rPr>
              <w:t>自我評量</w:t>
            </w:r>
          </w:p>
          <w:p w:rsidR="006C676F" w:rsidRDefault="006C676F" w:rsidP="006C676F">
            <w:pPr>
              <w:pStyle w:val="0"/>
              <w:ind w:left="0"/>
              <w:rPr>
                <w:rFonts w:ascii="細明體" w:eastAsia="細明體" w:hAnsi="細明體"/>
                <w:color w:val="auto"/>
              </w:rPr>
            </w:pPr>
            <w:r>
              <w:rPr>
                <w:rFonts w:eastAsia="DFBiaoSongStd-W4" w:hint="eastAsia"/>
                <w:color w:val="auto"/>
                <w:kern w:val="0"/>
                <w:szCs w:val="16"/>
              </w:rPr>
              <w:t>6.</w:t>
            </w:r>
            <w:r>
              <w:rPr>
                <w:rFonts w:eastAsia="DFBiaoSongStd-W4" w:hint="eastAsia"/>
                <w:color w:val="auto"/>
                <w:kern w:val="0"/>
                <w:szCs w:val="16"/>
              </w:rPr>
              <w:t>報告評量</w:t>
            </w:r>
          </w:p>
        </w:tc>
        <w:tc>
          <w:tcPr>
            <w:tcW w:w="150" w:type="pct"/>
          </w:tcPr>
          <w:p w:rsidR="006C676F" w:rsidRPr="0077361A" w:rsidRDefault="006C676F" w:rsidP="006C676F">
            <w:pPr>
              <w:rPr>
                <w:rFonts w:ascii="標楷體" w:eastAsia="標楷體" w:hAnsi="標楷體"/>
              </w:rPr>
            </w:pPr>
          </w:p>
        </w:tc>
      </w:tr>
      <w:tr w:rsidR="006C676F" w:rsidRPr="0077361A" w:rsidTr="007A7459">
        <w:trPr>
          <w:cantSplit/>
          <w:trHeight w:val="707"/>
        </w:trPr>
        <w:tc>
          <w:tcPr>
            <w:tcW w:w="273" w:type="pct"/>
            <w:vAlign w:val="center"/>
          </w:tcPr>
          <w:p w:rsidR="006C676F" w:rsidRPr="0077361A" w:rsidRDefault="006C676F" w:rsidP="006C676F">
            <w:pPr>
              <w:jc w:val="center"/>
              <w:rPr>
                <w:rFonts w:ascii="標楷體" w:eastAsia="標楷體" w:hAnsi="標楷體"/>
              </w:rPr>
            </w:pPr>
            <w:r w:rsidRPr="0077361A">
              <w:rPr>
                <w:rFonts w:ascii="標楷體" w:eastAsia="標楷體" w:hAnsi="標楷體" w:hint="eastAsia"/>
              </w:rPr>
              <w:t>五</w:t>
            </w:r>
          </w:p>
          <w:p w:rsidR="006C676F" w:rsidRPr="0077361A" w:rsidRDefault="006C676F" w:rsidP="006C676F">
            <w:pPr>
              <w:jc w:val="center"/>
              <w:rPr>
                <w:rFonts w:ascii="標楷體" w:eastAsia="標楷體" w:hAnsi="標楷體"/>
              </w:rPr>
            </w:pPr>
            <w:r w:rsidRPr="0077361A">
              <w:rPr>
                <w:rFonts w:ascii="標楷體" w:eastAsia="標楷體" w:hAnsi="標楷體" w:hint="eastAsia"/>
                <w:sz w:val="14"/>
                <w:szCs w:val="14"/>
              </w:rPr>
              <w:t>9</w:t>
            </w:r>
            <w:r w:rsidRPr="0077361A">
              <w:rPr>
                <w:rFonts w:ascii="標楷體" w:eastAsia="標楷體" w:hAnsi="標楷體"/>
                <w:sz w:val="14"/>
                <w:szCs w:val="14"/>
              </w:rPr>
              <w:t>/29-10/3</w:t>
            </w:r>
          </w:p>
        </w:tc>
        <w:tc>
          <w:tcPr>
            <w:tcW w:w="2669" w:type="pct"/>
          </w:tcPr>
          <w:p w:rsidR="006C676F" w:rsidRDefault="006C676F" w:rsidP="006C676F">
            <w:pPr>
              <w:snapToGrid w:val="0"/>
              <w:spacing w:line="240" w:lineRule="exact"/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5-4-3-2能分辨不同文類寫作的特質和要求。</w:t>
            </w:r>
          </w:p>
          <w:p w:rsidR="006C676F" w:rsidRDefault="006C676F" w:rsidP="006C676F">
            <w:pPr>
              <w:snapToGrid w:val="0"/>
              <w:spacing w:line="240" w:lineRule="exact"/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5-4-3-5能欣賞作品的寫作風格、修辭技巧及特色。</w:t>
            </w:r>
          </w:p>
          <w:p w:rsidR="006C676F" w:rsidRDefault="006C676F" w:rsidP="006C676F">
            <w:pPr>
              <w:snapToGrid w:val="0"/>
              <w:spacing w:line="240" w:lineRule="exact"/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5-4-8-1能依不同的語言情境，把閱讀獲得的資訊，轉化為溝通分享的材料，正確的表情達意。</w:t>
            </w:r>
          </w:p>
          <w:p w:rsidR="006C676F" w:rsidRDefault="006C676F" w:rsidP="006C676F">
            <w:pPr>
              <w:snapToGrid w:val="0"/>
              <w:spacing w:line="240" w:lineRule="exact"/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3-4-1-4能注意抑揚頓挫，發揮說話技巧。</w:t>
            </w:r>
          </w:p>
          <w:p w:rsidR="006C676F" w:rsidRDefault="006C676F" w:rsidP="006C676F">
            <w:pPr>
              <w:snapToGrid w:val="0"/>
              <w:spacing w:line="240" w:lineRule="exact"/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3-4-1-8能將所聽到的內容，用完整而優美的語句說出來。</w:t>
            </w:r>
          </w:p>
          <w:p w:rsidR="006C676F" w:rsidRDefault="006C676F" w:rsidP="006C676F">
            <w:pPr>
              <w:snapToGrid w:val="0"/>
              <w:spacing w:line="240" w:lineRule="exact"/>
              <w:ind w:left="57" w:right="57"/>
              <w:jc w:val="both"/>
              <w:rPr>
                <w:rFonts w:ascii="細明體" w:eastAsia="細明體" w:hAnsi="細明體"/>
                <w:szCs w:val="20"/>
              </w:rPr>
            </w:pPr>
          </w:p>
        </w:tc>
        <w:tc>
          <w:tcPr>
            <w:tcW w:w="818" w:type="pct"/>
            <w:vAlign w:val="center"/>
          </w:tcPr>
          <w:p w:rsidR="006C676F" w:rsidRDefault="006C676F" w:rsidP="006C676F">
            <w:pPr>
              <w:ind w:left="57" w:right="57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三、聲音鐘（2）</w:t>
            </w:r>
          </w:p>
          <w:p w:rsidR="006C676F" w:rsidRDefault="006C676F" w:rsidP="006C676F">
            <w:pPr>
              <w:ind w:left="57" w:right="57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四、古體詩選（3）</w:t>
            </w:r>
          </w:p>
        </w:tc>
        <w:tc>
          <w:tcPr>
            <w:tcW w:w="251" w:type="pct"/>
          </w:tcPr>
          <w:p w:rsidR="006C676F" w:rsidRDefault="006C676F" w:rsidP="006C676F">
            <w:pPr>
              <w:pStyle w:val="0"/>
            </w:pPr>
            <w:r>
              <w:rPr>
                <w:rFonts w:hint="eastAsia"/>
              </w:rPr>
              <w:t>1.教學投影片</w:t>
            </w:r>
          </w:p>
          <w:p w:rsidR="006C676F" w:rsidRDefault="006C676F" w:rsidP="006C676F">
            <w:pPr>
              <w:pStyle w:val="0"/>
            </w:pPr>
            <w:r>
              <w:rPr>
                <w:rFonts w:hint="eastAsia"/>
              </w:rPr>
              <w:t>2.學習單</w:t>
            </w:r>
          </w:p>
          <w:p w:rsidR="006C676F" w:rsidRDefault="006C676F" w:rsidP="006C676F">
            <w:pPr>
              <w:pStyle w:val="0"/>
            </w:pPr>
            <w:r>
              <w:rPr>
                <w:rFonts w:hint="eastAsia"/>
              </w:rPr>
              <w:t>3.圖片</w:t>
            </w:r>
          </w:p>
          <w:p w:rsidR="006C676F" w:rsidRDefault="006C676F" w:rsidP="006C676F">
            <w:pPr>
              <w:pStyle w:val="0"/>
            </w:pPr>
            <w:r>
              <w:rPr>
                <w:rFonts w:hint="eastAsia"/>
              </w:rPr>
              <w:t>4.影音資料</w:t>
            </w:r>
          </w:p>
          <w:p w:rsidR="006C676F" w:rsidRPr="0077361A" w:rsidRDefault="006C676F" w:rsidP="006C676F">
            <w:pPr>
              <w:rPr>
                <w:rFonts w:ascii="標楷體" w:eastAsia="標楷體" w:hAnsi="標楷體"/>
              </w:rPr>
            </w:pPr>
            <w:r>
              <w:t>5.</w:t>
            </w:r>
            <w:r w:rsidRPr="00F26DD8">
              <w:rPr>
                <w:rFonts w:ascii="新細明體" w:hAnsi="新細明體" w:hint="eastAsia"/>
                <w:color w:val="000000"/>
                <w:sz w:val="16"/>
                <w:szCs w:val="20"/>
              </w:rPr>
              <w:t>網路資源</w:t>
            </w:r>
          </w:p>
        </w:tc>
        <w:tc>
          <w:tcPr>
            <w:tcW w:w="839" w:type="pct"/>
          </w:tcPr>
          <w:p w:rsidR="006C676F" w:rsidRDefault="006C676F" w:rsidP="006C676F">
            <w:pPr>
              <w:autoSpaceDE w:val="0"/>
              <w:autoSpaceDN w:val="0"/>
              <w:adjustRightInd w:val="0"/>
              <w:rPr>
                <w:rFonts w:ascii="DFBiaoSongStd-W4" w:eastAsia="DFBiaoSongStd-W4" w:cs="DFBiaoSongStd-W4"/>
                <w:kern w:val="0"/>
                <w:sz w:val="16"/>
                <w:szCs w:val="16"/>
              </w:rPr>
            </w:pPr>
            <w:r>
              <w:rPr>
                <w:rFonts w:eastAsia="DFBiaoSongStd-W4"/>
                <w:kern w:val="0"/>
                <w:sz w:val="16"/>
                <w:szCs w:val="16"/>
              </w:rPr>
              <w:t>1.</w:t>
            </w:r>
            <w:r>
              <w:rPr>
                <w:rFonts w:eastAsia="DFBiaoSongStd-W4" w:hint="eastAsia"/>
                <w:kern w:val="0"/>
                <w:sz w:val="16"/>
                <w:szCs w:val="16"/>
              </w:rPr>
              <w:t>實作評</w:t>
            </w:r>
            <w:r>
              <w:rPr>
                <w:rFonts w:ascii="DFBiaoSongStd-W4" w:eastAsia="DFBiaoSongStd-W4" w:cs="DFBiaoSongStd-W4" w:hint="eastAsia"/>
                <w:kern w:val="0"/>
                <w:sz w:val="16"/>
                <w:szCs w:val="16"/>
              </w:rPr>
              <w:t>量</w:t>
            </w:r>
          </w:p>
          <w:p w:rsidR="006C676F" w:rsidRDefault="006C676F" w:rsidP="006C676F">
            <w:pPr>
              <w:autoSpaceDE w:val="0"/>
              <w:autoSpaceDN w:val="0"/>
              <w:adjustRightInd w:val="0"/>
              <w:rPr>
                <w:rFonts w:ascii="Times-Roman" w:eastAsia="DFBiaoSongStd-W4" w:hAnsi="Times-Roman" w:cs="Times-Roman"/>
                <w:kern w:val="0"/>
                <w:sz w:val="16"/>
                <w:szCs w:val="16"/>
              </w:rPr>
            </w:pPr>
            <w:r>
              <w:rPr>
                <w:rFonts w:ascii="Times-Roman" w:eastAsia="DFBiaoSongStd-W4" w:hAnsi="Times-Roman" w:cs="Times-Roman"/>
                <w:kern w:val="0"/>
                <w:sz w:val="16"/>
                <w:szCs w:val="16"/>
              </w:rPr>
              <w:t>2.</w:t>
            </w:r>
            <w:r>
              <w:rPr>
                <w:rFonts w:ascii="DFBiaoSongStd-W4" w:eastAsia="DFBiaoSongStd-W4" w:cs="DFBiaoSongStd-W4" w:hint="eastAsia"/>
                <w:kern w:val="0"/>
                <w:sz w:val="16"/>
                <w:szCs w:val="16"/>
              </w:rPr>
              <w:t>習作評量</w:t>
            </w:r>
          </w:p>
          <w:p w:rsidR="006C676F" w:rsidRDefault="006C676F" w:rsidP="006C676F">
            <w:pPr>
              <w:autoSpaceDE w:val="0"/>
              <w:autoSpaceDN w:val="0"/>
              <w:adjustRightInd w:val="0"/>
              <w:rPr>
                <w:rFonts w:ascii="Times-Roman" w:eastAsia="DFBiaoSongStd-W4" w:hAnsi="Times-Roman" w:cs="Times-Roman"/>
                <w:kern w:val="0"/>
                <w:sz w:val="16"/>
                <w:szCs w:val="16"/>
              </w:rPr>
            </w:pPr>
            <w:r>
              <w:rPr>
                <w:rFonts w:ascii="Times-Roman" w:eastAsia="DFBiaoSongStd-W4" w:hAnsi="Times-Roman" w:cs="Times-Roman"/>
                <w:kern w:val="0"/>
                <w:sz w:val="16"/>
                <w:szCs w:val="16"/>
              </w:rPr>
              <w:t>3.</w:t>
            </w:r>
            <w:r>
              <w:rPr>
                <w:rFonts w:ascii="DFBiaoSongStd-W4" w:eastAsia="DFBiaoSongStd-W4" w:cs="DFBiaoSongStd-W4" w:hint="eastAsia"/>
                <w:kern w:val="0"/>
                <w:sz w:val="16"/>
                <w:szCs w:val="16"/>
              </w:rPr>
              <w:t>口頭評量</w:t>
            </w:r>
          </w:p>
          <w:p w:rsidR="006C676F" w:rsidRDefault="006C676F" w:rsidP="006C676F">
            <w:pPr>
              <w:autoSpaceDE w:val="0"/>
              <w:autoSpaceDN w:val="0"/>
              <w:adjustRightInd w:val="0"/>
              <w:rPr>
                <w:rFonts w:ascii="Times-Roman" w:eastAsia="DFBiaoSongStd-W4" w:hAnsi="Times-Roman" w:cs="Times-Roman"/>
                <w:kern w:val="0"/>
                <w:sz w:val="16"/>
                <w:szCs w:val="16"/>
              </w:rPr>
            </w:pPr>
            <w:r>
              <w:rPr>
                <w:rFonts w:ascii="Times-Roman" w:eastAsia="DFBiaoSongStd-W4" w:hAnsi="Times-Roman" w:cs="Times-Roman"/>
                <w:kern w:val="0"/>
                <w:sz w:val="16"/>
                <w:szCs w:val="16"/>
              </w:rPr>
              <w:t>4.</w:t>
            </w:r>
            <w:r>
              <w:rPr>
                <w:rFonts w:ascii="DFBiaoSongStd-W4" w:eastAsia="DFBiaoSongStd-W4" w:cs="DFBiaoSongStd-W4" w:hint="eastAsia"/>
                <w:kern w:val="0"/>
                <w:sz w:val="16"/>
                <w:szCs w:val="16"/>
              </w:rPr>
              <w:t>紙筆評量</w:t>
            </w:r>
          </w:p>
          <w:p w:rsidR="006C676F" w:rsidRDefault="006C676F" w:rsidP="006C676F">
            <w:pPr>
              <w:pStyle w:val="0"/>
              <w:ind w:left="0"/>
              <w:rPr>
                <w:rFonts w:ascii="細明體" w:eastAsia="細明體" w:hAnsi="細明體"/>
                <w:color w:val="auto"/>
              </w:rPr>
            </w:pPr>
            <w:r>
              <w:rPr>
                <w:rFonts w:eastAsia="DFBiaoSongStd-W4" w:hint="eastAsia"/>
                <w:color w:val="auto"/>
                <w:kern w:val="0"/>
                <w:szCs w:val="16"/>
              </w:rPr>
              <w:t>5.</w:t>
            </w:r>
            <w:r>
              <w:rPr>
                <w:rFonts w:eastAsia="DFBiaoSongStd-W4" w:hint="eastAsia"/>
                <w:color w:val="auto"/>
                <w:kern w:val="0"/>
                <w:szCs w:val="16"/>
              </w:rPr>
              <w:t>自我評量</w:t>
            </w:r>
          </w:p>
        </w:tc>
        <w:tc>
          <w:tcPr>
            <w:tcW w:w="150" w:type="pct"/>
          </w:tcPr>
          <w:p w:rsidR="006C676F" w:rsidRPr="0077361A" w:rsidRDefault="006C676F" w:rsidP="006C676F">
            <w:pPr>
              <w:rPr>
                <w:rFonts w:ascii="標楷體" w:eastAsia="標楷體" w:hAnsi="標楷體"/>
              </w:rPr>
            </w:pPr>
          </w:p>
        </w:tc>
      </w:tr>
      <w:tr w:rsidR="006C676F" w:rsidRPr="0077361A" w:rsidTr="007A7459">
        <w:trPr>
          <w:cantSplit/>
          <w:trHeight w:val="707"/>
        </w:trPr>
        <w:tc>
          <w:tcPr>
            <w:tcW w:w="273" w:type="pct"/>
            <w:vAlign w:val="center"/>
          </w:tcPr>
          <w:p w:rsidR="006C676F" w:rsidRPr="0077361A" w:rsidRDefault="006C676F" w:rsidP="006C676F">
            <w:pPr>
              <w:jc w:val="center"/>
              <w:rPr>
                <w:rFonts w:ascii="標楷體" w:eastAsia="標楷體" w:hAnsi="標楷體"/>
              </w:rPr>
            </w:pPr>
            <w:r w:rsidRPr="0077361A">
              <w:rPr>
                <w:rFonts w:ascii="標楷體" w:eastAsia="標楷體" w:hAnsi="標楷體" w:hint="eastAsia"/>
              </w:rPr>
              <w:t>六</w:t>
            </w:r>
          </w:p>
          <w:p w:rsidR="006C676F" w:rsidRPr="0077361A" w:rsidRDefault="006C676F" w:rsidP="006C676F">
            <w:pPr>
              <w:jc w:val="center"/>
              <w:rPr>
                <w:rFonts w:ascii="標楷體" w:eastAsia="標楷體" w:hAnsi="標楷體"/>
              </w:rPr>
            </w:pPr>
            <w:r w:rsidRPr="0077361A">
              <w:rPr>
                <w:rFonts w:ascii="標楷體" w:eastAsia="標楷體" w:hAnsi="標楷體"/>
                <w:sz w:val="14"/>
                <w:szCs w:val="14"/>
              </w:rPr>
              <w:t>10/6-10/10</w:t>
            </w:r>
          </w:p>
        </w:tc>
        <w:tc>
          <w:tcPr>
            <w:tcW w:w="2669" w:type="pct"/>
          </w:tcPr>
          <w:p w:rsidR="006C676F" w:rsidRDefault="006C676F" w:rsidP="006C676F">
            <w:pPr>
              <w:snapToGrid w:val="0"/>
              <w:spacing w:line="240" w:lineRule="exact"/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6-4-6-2能靈活的運用修辭技巧，讓作品更加精緻優美。</w:t>
            </w:r>
          </w:p>
          <w:p w:rsidR="006C676F" w:rsidRDefault="006C676F" w:rsidP="006C676F">
            <w:pPr>
              <w:snapToGrid w:val="0"/>
              <w:spacing w:line="240" w:lineRule="exact"/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5-4-5-1能體會出作品中對周遭人、事、物的尊重與關懷。</w:t>
            </w:r>
          </w:p>
          <w:p w:rsidR="006C676F" w:rsidRDefault="006C676F" w:rsidP="006C676F">
            <w:pPr>
              <w:snapToGrid w:val="0"/>
              <w:spacing w:line="240" w:lineRule="exact"/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5-4-2-5能從閱讀過程中發展系統性思考。</w:t>
            </w:r>
          </w:p>
          <w:p w:rsidR="006C676F" w:rsidRDefault="006C676F" w:rsidP="006C676F">
            <w:pPr>
              <w:pStyle w:val="0"/>
              <w:rPr>
                <w:rFonts w:ascii="細明體" w:eastAsia="細明體" w:hAnsi="細明體"/>
                <w:color w:val="auto"/>
              </w:rPr>
            </w:pPr>
            <w:r>
              <w:rPr>
                <w:rFonts w:hint="eastAsia"/>
                <w:color w:val="auto"/>
                <w:szCs w:val="16"/>
              </w:rPr>
              <w:t>6-4-2-1能精確的遣詞用字，恰當的表情達意。</w:t>
            </w:r>
          </w:p>
        </w:tc>
        <w:tc>
          <w:tcPr>
            <w:tcW w:w="818" w:type="pct"/>
          </w:tcPr>
          <w:p w:rsidR="006C676F" w:rsidRPr="0077361A" w:rsidRDefault="006C676F" w:rsidP="006C676F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18"/>
              </w:rPr>
            </w:pPr>
            <w:r>
              <w:rPr>
                <w:rFonts w:ascii="新細明體" w:hAnsi="新細明體" w:hint="eastAsia"/>
                <w:sz w:val="20"/>
              </w:rPr>
              <w:t>語文天地一：詞類介紹（5）</w:t>
            </w:r>
          </w:p>
        </w:tc>
        <w:tc>
          <w:tcPr>
            <w:tcW w:w="251" w:type="pct"/>
          </w:tcPr>
          <w:p w:rsidR="006C676F" w:rsidRDefault="006C676F" w:rsidP="006C676F">
            <w:pPr>
              <w:pStyle w:val="0"/>
            </w:pPr>
            <w:r>
              <w:rPr>
                <w:rFonts w:hint="eastAsia"/>
              </w:rPr>
              <w:t>1.教學投影片</w:t>
            </w:r>
          </w:p>
          <w:p w:rsidR="006C676F" w:rsidRDefault="006C676F" w:rsidP="006C676F">
            <w:pPr>
              <w:pStyle w:val="0"/>
            </w:pPr>
            <w:r>
              <w:rPr>
                <w:rFonts w:hint="eastAsia"/>
              </w:rPr>
              <w:t>2.學習單</w:t>
            </w:r>
          </w:p>
          <w:p w:rsidR="006C676F" w:rsidRDefault="006C676F" w:rsidP="006C676F">
            <w:pPr>
              <w:pStyle w:val="0"/>
            </w:pPr>
            <w:r>
              <w:rPr>
                <w:rFonts w:hint="eastAsia"/>
              </w:rPr>
              <w:t>3.圖片</w:t>
            </w:r>
          </w:p>
          <w:p w:rsidR="006C676F" w:rsidRDefault="006C676F" w:rsidP="006C676F">
            <w:pPr>
              <w:pStyle w:val="0"/>
            </w:pPr>
            <w:r>
              <w:rPr>
                <w:rFonts w:hint="eastAsia"/>
              </w:rPr>
              <w:t>4.影音資料</w:t>
            </w:r>
          </w:p>
          <w:p w:rsidR="006C676F" w:rsidRPr="0077361A" w:rsidRDefault="006C676F" w:rsidP="006C676F">
            <w:pPr>
              <w:rPr>
                <w:rFonts w:ascii="標楷體" w:eastAsia="標楷體" w:hAnsi="標楷體"/>
              </w:rPr>
            </w:pPr>
            <w:r>
              <w:t>5.</w:t>
            </w:r>
            <w:r w:rsidRPr="00F26DD8">
              <w:rPr>
                <w:rFonts w:ascii="新細明體" w:hAnsi="新細明體" w:hint="eastAsia"/>
                <w:color w:val="000000"/>
                <w:sz w:val="16"/>
                <w:szCs w:val="20"/>
              </w:rPr>
              <w:t>網路資源</w:t>
            </w:r>
          </w:p>
        </w:tc>
        <w:tc>
          <w:tcPr>
            <w:tcW w:w="839" w:type="pct"/>
          </w:tcPr>
          <w:p w:rsidR="006C676F" w:rsidRDefault="006C676F" w:rsidP="006C676F">
            <w:pPr>
              <w:autoSpaceDE w:val="0"/>
              <w:autoSpaceDN w:val="0"/>
              <w:adjustRightInd w:val="0"/>
              <w:rPr>
                <w:rFonts w:ascii="DFBiaoSongStd-W4" w:eastAsia="DFBiaoSongStd-W4" w:cs="DFBiaoSongStd-W4"/>
                <w:kern w:val="0"/>
                <w:sz w:val="16"/>
                <w:szCs w:val="16"/>
              </w:rPr>
            </w:pPr>
            <w:r>
              <w:rPr>
                <w:rFonts w:eastAsia="DFBiaoSongStd-W4"/>
                <w:kern w:val="0"/>
                <w:sz w:val="16"/>
                <w:szCs w:val="16"/>
              </w:rPr>
              <w:t>1.</w:t>
            </w:r>
            <w:r>
              <w:rPr>
                <w:rFonts w:eastAsia="DFBiaoSongStd-W4" w:hint="eastAsia"/>
                <w:kern w:val="0"/>
                <w:sz w:val="16"/>
                <w:szCs w:val="16"/>
              </w:rPr>
              <w:t>實作評</w:t>
            </w:r>
            <w:r>
              <w:rPr>
                <w:rFonts w:ascii="DFBiaoSongStd-W4" w:eastAsia="DFBiaoSongStd-W4" w:cs="DFBiaoSongStd-W4" w:hint="eastAsia"/>
                <w:kern w:val="0"/>
                <w:sz w:val="16"/>
                <w:szCs w:val="16"/>
              </w:rPr>
              <w:t>量</w:t>
            </w:r>
          </w:p>
          <w:p w:rsidR="006C676F" w:rsidRDefault="006C676F" w:rsidP="006C676F">
            <w:pPr>
              <w:autoSpaceDE w:val="0"/>
              <w:autoSpaceDN w:val="0"/>
              <w:adjustRightInd w:val="0"/>
              <w:rPr>
                <w:rFonts w:ascii="Times-Roman" w:eastAsia="DFBiaoSongStd-W4" w:hAnsi="Times-Roman" w:cs="Times-Roman"/>
                <w:kern w:val="0"/>
                <w:sz w:val="16"/>
                <w:szCs w:val="16"/>
              </w:rPr>
            </w:pPr>
            <w:r>
              <w:rPr>
                <w:rFonts w:ascii="Times-Roman" w:eastAsia="DFBiaoSongStd-W4" w:hAnsi="Times-Roman" w:cs="Times-Roman"/>
                <w:kern w:val="0"/>
                <w:sz w:val="16"/>
                <w:szCs w:val="16"/>
              </w:rPr>
              <w:t>2.</w:t>
            </w:r>
            <w:r>
              <w:rPr>
                <w:rFonts w:ascii="DFBiaoSongStd-W4" w:eastAsia="DFBiaoSongStd-W4" w:cs="DFBiaoSongStd-W4" w:hint="eastAsia"/>
                <w:kern w:val="0"/>
                <w:sz w:val="16"/>
                <w:szCs w:val="16"/>
              </w:rPr>
              <w:t>習作評量</w:t>
            </w:r>
          </w:p>
          <w:p w:rsidR="006C676F" w:rsidRDefault="006C676F" w:rsidP="006C676F">
            <w:pPr>
              <w:autoSpaceDE w:val="0"/>
              <w:autoSpaceDN w:val="0"/>
              <w:adjustRightInd w:val="0"/>
              <w:rPr>
                <w:rFonts w:ascii="Times-Roman" w:eastAsia="DFBiaoSongStd-W4" w:hAnsi="Times-Roman" w:cs="Times-Roman"/>
                <w:kern w:val="0"/>
                <w:sz w:val="16"/>
                <w:szCs w:val="16"/>
              </w:rPr>
            </w:pPr>
            <w:r>
              <w:rPr>
                <w:rFonts w:ascii="Times-Roman" w:eastAsia="DFBiaoSongStd-W4" w:hAnsi="Times-Roman" w:cs="Times-Roman"/>
                <w:kern w:val="0"/>
                <w:sz w:val="16"/>
                <w:szCs w:val="16"/>
              </w:rPr>
              <w:t>3.</w:t>
            </w:r>
            <w:r>
              <w:rPr>
                <w:rFonts w:ascii="DFBiaoSongStd-W4" w:eastAsia="DFBiaoSongStd-W4" w:cs="DFBiaoSongStd-W4" w:hint="eastAsia"/>
                <w:kern w:val="0"/>
                <w:sz w:val="16"/>
                <w:szCs w:val="16"/>
              </w:rPr>
              <w:t>口頭評量</w:t>
            </w:r>
          </w:p>
          <w:p w:rsidR="006C676F" w:rsidRDefault="006C676F" w:rsidP="006C676F">
            <w:pPr>
              <w:autoSpaceDE w:val="0"/>
              <w:autoSpaceDN w:val="0"/>
              <w:adjustRightInd w:val="0"/>
              <w:rPr>
                <w:rFonts w:ascii="Times-Roman" w:eastAsia="DFBiaoSongStd-W4" w:hAnsi="Times-Roman" w:cs="Times-Roman"/>
                <w:kern w:val="0"/>
                <w:sz w:val="16"/>
                <w:szCs w:val="16"/>
              </w:rPr>
            </w:pPr>
            <w:r>
              <w:rPr>
                <w:rFonts w:ascii="Times-Roman" w:eastAsia="DFBiaoSongStd-W4" w:hAnsi="Times-Roman" w:cs="Times-Roman"/>
                <w:kern w:val="0"/>
                <w:sz w:val="16"/>
                <w:szCs w:val="16"/>
              </w:rPr>
              <w:t>4.</w:t>
            </w:r>
            <w:r>
              <w:rPr>
                <w:rFonts w:ascii="DFBiaoSongStd-W4" w:eastAsia="DFBiaoSongStd-W4" w:cs="DFBiaoSongStd-W4" w:hint="eastAsia"/>
                <w:kern w:val="0"/>
                <w:sz w:val="16"/>
                <w:szCs w:val="16"/>
              </w:rPr>
              <w:t>紙筆評量</w:t>
            </w:r>
          </w:p>
          <w:p w:rsidR="006C676F" w:rsidRDefault="006C676F" w:rsidP="006C676F">
            <w:pPr>
              <w:pStyle w:val="0"/>
              <w:ind w:left="0"/>
              <w:rPr>
                <w:rFonts w:ascii="細明體" w:eastAsia="細明體" w:hAnsi="細明體"/>
                <w:color w:val="auto"/>
              </w:rPr>
            </w:pPr>
            <w:r>
              <w:rPr>
                <w:rFonts w:eastAsia="DFBiaoSongStd-W4" w:hint="eastAsia"/>
                <w:color w:val="auto"/>
                <w:kern w:val="0"/>
                <w:szCs w:val="16"/>
              </w:rPr>
              <w:t>5.</w:t>
            </w:r>
            <w:r>
              <w:rPr>
                <w:rFonts w:eastAsia="DFBiaoSongStd-W4" w:hint="eastAsia"/>
                <w:color w:val="auto"/>
                <w:kern w:val="0"/>
                <w:szCs w:val="16"/>
              </w:rPr>
              <w:t>自我評量</w:t>
            </w:r>
          </w:p>
        </w:tc>
        <w:tc>
          <w:tcPr>
            <w:tcW w:w="150" w:type="pct"/>
          </w:tcPr>
          <w:p w:rsidR="006C676F" w:rsidRPr="0077361A" w:rsidRDefault="006C676F" w:rsidP="006C676F">
            <w:pPr>
              <w:rPr>
                <w:rFonts w:ascii="標楷體" w:eastAsia="標楷體" w:hAnsi="標楷體"/>
              </w:rPr>
            </w:pPr>
          </w:p>
        </w:tc>
      </w:tr>
      <w:tr w:rsidR="006C676F" w:rsidRPr="0077361A" w:rsidTr="007A7459">
        <w:trPr>
          <w:cantSplit/>
          <w:trHeight w:val="3644"/>
        </w:trPr>
        <w:tc>
          <w:tcPr>
            <w:tcW w:w="273" w:type="pct"/>
            <w:vAlign w:val="center"/>
          </w:tcPr>
          <w:p w:rsidR="006C676F" w:rsidRPr="0077361A" w:rsidRDefault="006C676F" w:rsidP="006C676F">
            <w:pPr>
              <w:jc w:val="center"/>
              <w:rPr>
                <w:rFonts w:ascii="標楷體" w:eastAsia="標楷體" w:hAnsi="標楷體"/>
              </w:rPr>
            </w:pPr>
            <w:r w:rsidRPr="0077361A">
              <w:rPr>
                <w:rFonts w:ascii="標楷體" w:eastAsia="標楷體" w:hAnsi="標楷體" w:hint="eastAsia"/>
              </w:rPr>
              <w:t>七</w:t>
            </w:r>
          </w:p>
          <w:p w:rsidR="006C676F" w:rsidRPr="0077361A" w:rsidRDefault="006C676F" w:rsidP="006C676F">
            <w:pPr>
              <w:jc w:val="center"/>
              <w:rPr>
                <w:rFonts w:ascii="標楷體" w:eastAsia="標楷體" w:hAnsi="標楷體"/>
              </w:rPr>
            </w:pPr>
            <w:r w:rsidRPr="0077361A">
              <w:rPr>
                <w:rFonts w:ascii="標楷體" w:eastAsia="標楷體" w:hAnsi="標楷體"/>
                <w:sz w:val="14"/>
                <w:szCs w:val="14"/>
              </w:rPr>
              <w:t>10/13-10/17</w:t>
            </w:r>
          </w:p>
        </w:tc>
        <w:tc>
          <w:tcPr>
            <w:tcW w:w="2669" w:type="pct"/>
          </w:tcPr>
          <w:p w:rsidR="006C676F" w:rsidRDefault="006C676F" w:rsidP="006C676F">
            <w:pPr>
              <w:snapToGrid w:val="0"/>
              <w:spacing w:line="240" w:lineRule="exact"/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5-4-2-5能從閱讀過程中發展系統性思考。</w:t>
            </w:r>
          </w:p>
          <w:p w:rsidR="006C676F" w:rsidRDefault="006C676F" w:rsidP="006C676F">
            <w:pPr>
              <w:pStyle w:val="0"/>
              <w:rPr>
                <w:color w:val="auto"/>
                <w:szCs w:val="16"/>
              </w:rPr>
            </w:pPr>
            <w:r>
              <w:rPr>
                <w:rFonts w:hint="eastAsia"/>
                <w:color w:val="auto"/>
                <w:szCs w:val="16"/>
              </w:rPr>
              <w:t>6-4-2-1能精確的遣詞用字，恰當的表情達意。</w:t>
            </w:r>
          </w:p>
          <w:p w:rsidR="006C676F" w:rsidRDefault="006C676F" w:rsidP="006C676F">
            <w:pPr>
              <w:pStyle w:val="0"/>
              <w:rPr>
                <w:rFonts w:ascii="細明體" w:eastAsia="細明體" w:hAnsi="細明體"/>
                <w:color w:val="auto"/>
              </w:rPr>
            </w:pPr>
          </w:p>
          <w:p w:rsidR="006C676F" w:rsidRDefault="006C676F" w:rsidP="006C676F">
            <w:pPr>
              <w:pStyle w:val="0"/>
              <w:rPr>
                <w:rFonts w:ascii="細明體" w:eastAsia="細明體" w:hAnsi="細明體"/>
                <w:color w:val="auto"/>
              </w:rPr>
            </w:pPr>
          </w:p>
          <w:p w:rsidR="006C676F" w:rsidRDefault="006C676F" w:rsidP="006C676F">
            <w:pPr>
              <w:pStyle w:val="0"/>
              <w:rPr>
                <w:rFonts w:ascii="細明體" w:eastAsia="細明體" w:hAnsi="細明體"/>
                <w:color w:val="auto"/>
              </w:rPr>
            </w:pPr>
          </w:p>
          <w:p w:rsidR="006C676F" w:rsidRDefault="006C676F" w:rsidP="006C676F">
            <w:pPr>
              <w:pStyle w:val="0"/>
              <w:rPr>
                <w:rFonts w:ascii="細明體" w:eastAsia="細明體" w:hAnsi="細明體"/>
                <w:color w:val="auto"/>
              </w:rPr>
            </w:pPr>
          </w:p>
          <w:p w:rsidR="006C676F" w:rsidRDefault="006C676F" w:rsidP="006C676F">
            <w:pPr>
              <w:pStyle w:val="0"/>
              <w:rPr>
                <w:rFonts w:ascii="細明體" w:eastAsia="細明體" w:hAnsi="細明體"/>
                <w:color w:val="auto"/>
              </w:rPr>
            </w:pPr>
          </w:p>
          <w:p w:rsidR="006C676F" w:rsidRDefault="006C676F" w:rsidP="006C676F">
            <w:pPr>
              <w:pStyle w:val="0"/>
              <w:rPr>
                <w:rFonts w:ascii="細明體" w:eastAsia="細明體" w:hAnsi="細明體"/>
                <w:color w:val="auto"/>
              </w:rPr>
            </w:pPr>
          </w:p>
          <w:p w:rsidR="006C676F" w:rsidRDefault="006C676F" w:rsidP="006C676F">
            <w:pPr>
              <w:pStyle w:val="0"/>
              <w:rPr>
                <w:rFonts w:ascii="細明體" w:eastAsia="細明體" w:hAnsi="細明體"/>
                <w:color w:val="auto"/>
              </w:rPr>
            </w:pPr>
          </w:p>
          <w:p w:rsidR="006C676F" w:rsidRDefault="006C676F" w:rsidP="006C676F">
            <w:pPr>
              <w:pStyle w:val="0"/>
              <w:rPr>
                <w:rFonts w:ascii="細明體" w:eastAsia="細明體" w:hAnsi="細明體"/>
                <w:color w:val="auto"/>
              </w:rPr>
            </w:pPr>
          </w:p>
          <w:p w:rsidR="006C676F" w:rsidRDefault="006C676F" w:rsidP="006C676F">
            <w:pPr>
              <w:pStyle w:val="0"/>
              <w:rPr>
                <w:rFonts w:ascii="細明體" w:eastAsia="細明體" w:hAnsi="細明體"/>
                <w:color w:val="auto"/>
              </w:rPr>
            </w:pPr>
          </w:p>
          <w:p w:rsidR="006C676F" w:rsidRDefault="006C676F" w:rsidP="006C676F">
            <w:pPr>
              <w:pStyle w:val="0"/>
              <w:rPr>
                <w:rFonts w:ascii="細明體" w:eastAsia="細明體" w:hAnsi="細明體"/>
                <w:color w:val="auto"/>
              </w:rPr>
            </w:pPr>
            <w:r>
              <w:rPr>
                <w:rFonts w:hint="eastAsia"/>
                <w:szCs w:val="16"/>
              </w:rPr>
              <w:t>【第一次評量週】</w:t>
            </w:r>
            <w:r>
              <w:rPr>
                <w:rFonts w:hint="eastAsia"/>
                <w:b/>
                <w:bCs/>
                <w:szCs w:val="16"/>
              </w:rPr>
              <w:t>複習第一課~語文天地一</w:t>
            </w:r>
          </w:p>
        </w:tc>
        <w:tc>
          <w:tcPr>
            <w:tcW w:w="818" w:type="pct"/>
          </w:tcPr>
          <w:p w:rsidR="006C676F" w:rsidRPr="0077361A" w:rsidRDefault="006C676F" w:rsidP="006C676F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18"/>
              </w:rPr>
            </w:pPr>
            <w:r>
              <w:rPr>
                <w:rFonts w:ascii="新細明體" w:hAnsi="新細明體" w:hint="eastAsia"/>
                <w:sz w:val="20"/>
              </w:rPr>
              <w:t>五、</w:t>
            </w:r>
            <w:r>
              <w:rPr>
                <w:rFonts w:ascii="新細明體" w:hAnsi="新細明體" w:cs="Arial" w:hint="eastAsia"/>
                <w:sz w:val="20"/>
              </w:rPr>
              <w:t>田園之秋選</w:t>
            </w:r>
            <w:r>
              <w:rPr>
                <w:rFonts w:ascii="新細明體" w:hAnsi="新細明體" w:hint="eastAsia"/>
                <w:sz w:val="20"/>
              </w:rPr>
              <w:t>（5）</w:t>
            </w:r>
          </w:p>
        </w:tc>
        <w:tc>
          <w:tcPr>
            <w:tcW w:w="251" w:type="pct"/>
          </w:tcPr>
          <w:p w:rsidR="006C676F" w:rsidRDefault="006C676F" w:rsidP="006C676F">
            <w:pPr>
              <w:pStyle w:val="0"/>
            </w:pPr>
            <w:r>
              <w:rPr>
                <w:rFonts w:hint="eastAsia"/>
              </w:rPr>
              <w:t>1.教學投影片</w:t>
            </w:r>
          </w:p>
          <w:p w:rsidR="006C676F" w:rsidRDefault="006C676F" w:rsidP="006C676F">
            <w:pPr>
              <w:pStyle w:val="0"/>
            </w:pPr>
            <w:r>
              <w:rPr>
                <w:rFonts w:hint="eastAsia"/>
              </w:rPr>
              <w:t>2.學習單</w:t>
            </w:r>
          </w:p>
          <w:p w:rsidR="006C676F" w:rsidRDefault="006C676F" w:rsidP="006C676F">
            <w:pPr>
              <w:pStyle w:val="0"/>
            </w:pPr>
            <w:r>
              <w:rPr>
                <w:rFonts w:hint="eastAsia"/>
              </w:rPr>
              <w:t>3.圖片</w:t>
            </w:r>
          </w:p>
          <w:p w:rsidR="006C676F" w:rsidRDefault="006C676F" w:rsidP="006C676F">
            <w:pPr>
              <w:pStyle w:val="0"/>
            </w:pPr>
            <w:r>
              <w:rPr>
                <w:rFonts w:hint="eastAsia"/>
              </w:rPr>
              <w:t>4.影音資料</w:t>
            </w:r>
          </w:p>
          <w:p w:rsidR="006C676F" w:rsidRPr="0077361A" w:rsidRDefault="006C676F" w:rsidP="006C676F">
            <w:pPr>
              <w:rPr>
                <w:rFonts w:ascii="標楷體" w:eastAsia="標楷體" w:hAnsi="標楷體"/>
              </w:rPr>
            </w:pPr>
            <w:r>
              <w:t>5.</w:t>
            </w:r>
            <w:r w:rsidRPr="00F26DD8">
              <w:rPr>
                <w:rFonts w:ascii="新細明體" w:hAnsi="新細明體" w:hint="eastAsia"/>
                <w:color w:val="000000"/>
                <w:sz w:val="16"/>
                <w:szCs w:val="20"/>
              </w:rPr>
              <w:t>網路資源</w:t>
            </w:r>
          </w:p>
        </w:tc>
        <w:tc>
          <w:tcPr>
            <w:tcW w:w="839" w:type="pct"/>
          </w:tcPr>
          <w:p w:rsidR="006C676F" w:rsidRDefault="006C676F" w:rsidP="006C676F">
            <w:pPr>
              <w:autoSpaceDE w:val="0"/>
              <w:autoSpaceDN w:val="0"/>
              <w:adjustRightInd w:val="0"/>
              <w:rPr>
                <w:rFonts w:ascii="DFBiaoSongStd-W4" w:eastAsia="DFBiaoSongStd-W4" w:cs="DFBiaoSongStd-W4"/>
                <w:kern w:val="0"/>
                <w:sz w:val="16"/>
                <w:szCs w:val="16"/>
              </w:rPr>
            </w:pPr>
            <w:r>
              <w:rPr>
                <w:rFonts w:eastAsia="DFBiaoSongStd-W4"/>
                <w:kern w:val="0"/>
                <w:sz w:val="16"/>
                <w:szCs w:val="16"/>
              </w:rPr>
              <w:t>1.</w:t>
            </w:r>
            <w:r>
              <w:rPr>
                <w:rFonts w:eastAsia="DFBiaoSongStd-W4" w:hint="eastAsia"/>
                <w:kern w:val="0"/>
                <w:sz w:val="16"/>
                <w:szCs w:val="16"/>
              </w:rPr>
              <w:t>實作評</w:t>
            </w:r>
            <w:r>
              <w:rPr>
                <w:rFonts w:ascii="DFBiaoSongStd-W4" w:eastAsia="DFBiaoSongStd-W4" w:cs="DFBiaoSongStd-W4" w:hint="eastAsia"/>
                <w:kern w:val="0"/>
                <w:sz w:val="16"/>
                <w:szCs w:val="16"/>
              </w:rPr>
              <w:t>量</w:t>
            </w:r>
          </w:p>
          <w:p w:rsidR="006C676F" w:rsidRDefault="006C676F" w:rsidP="006C676F">
            <w:pPr>
              <w:autoSpaceDE w:val="0"/>
              <w:autoSpaceDN w:val="0"/>
              <w:adjustRightInd w:val="0"/>
              <w:rPr>
                <w:rFonts w:ascii="Times-Roman" w:eastAsia="DFBiaoSongStd-W4" w:hAnsi="Times-Roman" w:cs="Times-Roman"/>
                <w:kern w:val="0"/>
                <w:sz w:val="16"/>
                <w:szCs w:val="16"/>
              </w:rPr>
            </w:pPr>
            <w:r>
              <w:rPr>
                <w:rFonts w:ascii="Times-Roman" w:eastAsia="DFBiaoSongStd-W4" w:hAnsi="Times-Roman" w:cs="Times-Roman"/>
                <w:kern w:val="0"/>
                <w:sz w:val="16"/>
                <w:szCs w:val="16"/>
              </w:rPr>
              <w:t>2.</w:t>
            </w:r>
            <w:r>
              <w:rPr>
                <w:rFonts w:ascii="DFBiaoSongStd-W4" w:eastAsia="DFBiaoSongStd-W4" w:cs="DFBiaoSongStd-W4" w:hint="eastAsia"/>
                <w:kern w:val="0"/>
                <w:sz w:val="16"/>
                <w:szCs w:val="16"/>
              </w:rPr>
              <w:t>習作評量</w:t>
            </w:r>
          </w:p>
          <w:p w:rsidR="006C676F" w:rsidRDefault="006C676F" w:rsidP="006C676F">
            <w:pPr>
              <w:autoSpaceDE w:val="0"/>
              <w:autoSpaceDN w:val="0"/>
              <w:adjustRightInd w:val="0"/>
              <w:rPr>
                <w:rFonts w:ascii="Times-Roman" w:eastAsia="DFBiaoSongStd-W4" w:hAnsi="Times-Roman" w:cs="Times-Roman"/>
                <w:kern w:val="0"/>
                <w:sz w:val="16"/>
                <w:szCs w:val="16"/>
              </w:rPr>
            </w:pPr>
            <w:r>
              <w:rPr>
                <w:rFonts w:ascii="Times-Roman" w:eastAsia="DFBiaoSongStd-W4" w:hAnsi="Times-Roman" w:cs="Times-Roman"/>
                <w:kern w:val="0"/>
                <w:sz w:val="16"/>
                <w:szCs w:val="16"/>
              </w:rPr>
              <w:t>3.</w:t>
            </w:r>
            <w:r>
              <w:rPr>
                <w:rFonts w:ascii="DFBiaoSongStd-W4" w:eastAsia="DFBiaoSongStd-W4" w:cs="DFBiaoSongStd-W4" w:hint="eastAsia"/>
                <w:kern w:val="0"/>
                <w:sz w:val="16"/>
                <w:szCs w:val="16"/>
              </w:rPr>
              <w:t>口頭評量</w:t>
            </w:r>
          </w:p>
          <w:p w:rsidR="006C676F" w:rsidRDefault="006C676F" w:rsidP="006C676F">
            <w:pPr>
              <w:autoSpaceDE w:val="0"/>
              <w:autoSpaceDN w:val="0"/>
              <w:adjustRightInd w:val="0"/>
              <w:rPr>
                <w:rFonts w:ascii="Times-Roman" w:eastAsia="DFBiaoSongStd-W4" w:hAnsi="Times-Roman" w:cs="Times-Roman"/>
                <w:kern w:val="0"/>
                <w:sz w:val="16"/>
                <w:szCs w:val="16"/>
              </w:rPr>
            </w:pPr>
            <w:r>
              <w:rPr>
                <w:rFonts w:ascii="Times-Roman" w:eastAsia="DFBiaoSongStd-W4" w:hAnsi="Times-Roman" w:cs="Times-Roman"/>
                <w:kern w:val="0"/>
                <w:sz w:val="16"/>
                <w:szCs w:val="16"/>
              </w:rPr>
              <w:t>4.</w:t>
            </w:r>
            <w:r>
              <w:rPr>
                <w:rFonts w:ascii="DFBiaoSongStd-W4" w:eastAsia="DFBiaoSongStd-W4" w:cs="DFBiaoSongStd-W4" w:hint="eastAsia"/>
                <w:kern w:val="0"/>
                <w:sz w:val="16"/>
                <w:szCs w:val="16"/>
              </w:rPr>
              <w:t>紙筆評量</w:t>
            </w:r>
          </w:p>
          <w:p w:rsidR="006C676F" w:rsidRDefault="006C676F" w:rsidP="006C676F">
            <w:pPr>
              <w:pStyle w:val="1-1-1"/>
              <w:spacing w:line="240" w:lineRule="auto"/>
              <w:ind w:leftChars="-10" w:left="-24" w:firstLine="0"/>
              <w:jc w:val="left"/>
              <w:rPr>
                <w:rFonts w:hAnsi="新細明體"/>
                <w:sz w:val="16"/>
                <w:szCs w:val="16"/>
              </w:rPr>
            </w:pPr>
            <w:r>
              <w:rPr>
                <w:rFonts w:eastAsia="DFBiaoSongStd-W4"/>
                <w:kern w:val="0"/>
                <w:sz w:val="16"/>
                <w:szCs w:val="16"/>
              </w:rPr>
              <w:t>5.</w:t>
            </w:r>
            <w:r>
              <w:rPr>
                <w:rFonts w:eastAsia="DFBiaoSongStd-W4" w:hint="eastAsia"/>
                <w:kern w:val="0"/>
                <w:sz w:val="16"/>
                <w:szCs w:val="16"/>
              </w:rPr>
              <w:t>自我評量</w:t>
            </w:r>
          </w:p>
        </w:tc>
        <w:tc>
          <w:tcPr>
            <w:tcW w:w="150" w:type="pct"/>
          </w:tcPr>
          <w:p w:rsidR="006C676F" w:rsidRPr="0077361A" w:rsidRDefault="006C676F" w:rsidP="006C676F">
            <w:pPr>
              <w:rPr>
                <w:rFonts w:ascii="標楷體" w:eastAsia="標楷體" w:hAnsi="標楷體"/>
              </w:rPr>
            </w:pPr>
          </w:p>
        </w:tc>
      </w:tr>
      <w:tr w:rsidR="006C676F" w:rsidRPr="0077361A" w:rsidTr="007A7459">
        <w:trPr>
          <w:cantSplit/>
          <w:trHeight w:val="707"/>
        </w:trPr>
        <w:tc>
          <w:tcPr>
            <w:tcW w:w="273" w:type="pct"/>
            <w:vAlign w:val="center"/>
          </w:tcPr>
          <w:p w:rsidR="006C676F" w:rsidRPr="0077361A" w:rsidRDefault="006C676F" w:rsidP="006C676F">
            <w:pPr>
              <w:jc w:val="center"/>
              <w:rPr>
                <w:rFonts w:ascii="標楷體" w:eastAsia="標楷體" w:hAnsi="標楷體"/>
              </w:rPr>
            </w:pPr>
            <w:r w:rsidRPr="0077361A">
              <w:rPr>
                <w:rFonts w:ascii="標楷體" w:eastAsia="標楷體" w:hAnsi="標楷體" w:hint="eastAsia"/>
              </w:rPr>
              <w:t>八</w:t>
            </w:r>
          </w:p>
          <w:p w:rsidR="006C676F" w:rsidRPr="0077361A" w:rsidRDefault="006C676F" w:rsidP="006C676F">
            <w:pPr>
              <w:jc w:val="center"/>
              <w:rPr>
                <w:rFonts w:ascii="標楷體" w:eastAsia="標楷體" w:hAnsi="標楷體"/>
              </w:rPr>
            </w:pPr>
            <w:r w:rsidRPr="0077361A">
              <w:rPr>
                <w:rFonts w:ascii="標楷體" w:eastAsia="標楷體" w:hAnsi="標楷體"/>
                <w:sz w:val="14"/>
                <w:szCs w:val="14"/>
              </w:rPr>
              <w:t>10/20-10/24</w:t>
            </w:r>
          </w:p>
        </w:tc>
        <w:tc>
          <w:tcPr>
            <w:tcW w:w="2669" w:type="pct"/>
          </w:tcPr>
          <w:p w:rsidR="006C676F" w:rsidRDefault="006C676F" w:rsidP="006C676F">
            <w:pPr>
              <w:snapToGrid w:val="0"/>
              <w:spacing w:line="240" w:lineRule="exact"/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5-4-3-4能欣賞作品的內涵及文章結構。</w:t>
            </w:r>
          </w:p>
          <w:p w:rsidR="006C676F" w:rsidRDefault="006C676F" w:rsidP="006C676F">
            <w:pPr>
              <w:snapToGrid w:val="0"/>
              <w:spacing w:line="240" w:lineRule="exact"/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6-4-3-2能培養寫日記的習慣。</w:t>
            </w:r>
          </w:p>
          <w:p w:rsidR="006C676F" w:rsidRDefault="006C676F" w:rsidP="006C676F">
            <w:pPr>
              <w:snapToGrid w:val="0"/>
              <w:spacing w:line="240" w:lineRule="exact"/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 xml:space="preserve">6-4-1能精確表達觀察所得的見聞。 </w:t>
            </w:r>
          </w:p>
          <w:p w:rsidR="006C676F" w:rsidRDefault="006C676F" w:rsidP="006C676F">
            <w:pPr>
              <w:pStyle w:val="0"/>
              <w:jc w:val="both"/>
              <w:rPr>
                <w:rFonts w:ascii="細明體" w:eastAsia="細明體" w:hAnsi="細明體"/>
                <w:color w:val="auto"/>
              </w:rPr>
            </w:pPr>
            <w:r>
              <w:rPr>
                <w:rFonts w:hint="eastAsia"/>
                <w:color w:val="auto"/>
                <w:szCs w:val="16"/>
              </w:rPr>
              <w:t>5-4-5-1能體會出作品中對周遭人、事、物的尊重與關懷。</w:t>
            </w:r>
          </w:p>
        </w:tc>
        <w:tc>
          <w:tcPr>
            <w:tcW w:w="818" w:type="pct"/>
          </w:tcPr>
          <w:p w:rsidR="006C676F" w:rsidRDefault="006C676F" w:rsidP="006C676F">
            <w:pPr>
              <w:ind w:right="57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</w:rPr>
              <w:t>五、</w:t>
            </w:r>
            <w:r>
              <w:rPr>
                <w:rFonts w:ascii="新細明體" w:hAnsi="新細明體" w:cs="Arial" w:hint="eastAsia"/>
                <w:sz w:val="20"/>
              </w:rPr>
              <w:t>田園之秋選</w:t>
            </w:r>
            <w:r>
              <w:rPr>
                <w:rFonts w:ascii="新細明體" w:hAnsi="新細明體" w:hint="eastAsia"/>
                <w:sz w:val="20"/>
              </w:rPr>
              <w:t>（2）</w:t>
            </w:r>
          </w:p>
          <w:p w:rsidR="006C676F" w:rsidRPr="0077361A" w:rsidRDefault="006C676F" w:rsidP="006C676F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18"/>
              </w:rPr>
            </w:pPr>
            <w:r>
              <w:rPr>
                <w:rFonts w:ascii="新細明體" w:hAnsi="新細明體" w:hint="eastAsia"/>
                <w:sz w:val="20"/>
              </w:rPr>
              <w:t>六、良馬對（3）</w:t>
            </w:r>
          </w:p>
        </w:tc>
        <w:tc>
          <w:tcPr>
            <w:tcW w:w="251" w:type="pct"/>
          </w:tcPr>
          <w:p w:rsidR="006C676F" w:rsidRDefault="006C676F" w:rsidP="006C676F">
            <w:pPr>
              <w:pStyle w:val="0"/>
            </w:pPr>
            <w:r>
              <w:rPr>
                <w:rFonts w:hint="eastAsia"/>
              </w:rPr>
              <w:t>1.教學投影片</w:t>
            </w:r>
          </w:p>
          <w:p w:rsidR="006C676F" w:rsidRDefault="006C676F" w:rsidP="006C676F">
            <w:pPr>
              <w:pStyle w:val="0"/>
            </w:pPr>
            <w:r>
              <w:rPr>
                <w:rFonts w:hint="eastAsia"/>
              </w:rPr>
              <w:t>2.學習單</w:t>
            </w:r>
          </w:p>
          <w:p w:rsidR="006C676F" w:rsidRDefault="006C676F" w:rsidP="006C676F">
            <w:pPr>
              <w:pStyle w:val="0"/>
            </w:pPr>
            <w:r>
              <w:rPr>
                <w:rFonts w:hint="eastAsia"/>
              </w:rPr>
              <w:t>3.圖片</w:t>
            </w:r>
          </w:p>
          <w:p w:rsidR="006C676F" w:rsidRDefault="006C676F" w:rsidP="006C676F">
            <w:pPr>
              <w:pStyle w:val="0"/>
            </w:pPr>
            <w:r>
              <w:rPr>
                <w:rFonts w:hint="eastAsia"/>
              </w:rPr>
              <w:t>4.影音資料</w:t>
            </w:r>
          </w:p>
          <w:p w:rsidR="006C676F" w:rsidRPr="0077361A" w:rsidRDefault="006C676F" w:rsidP="006C676F">
            <w:pPr>
              <w:rPr>
                <w:rFonts w:ascii="標楷體" w:eastAsia="標楷體" w:hAnsi="標楷體"/>
              </w:rPr>
            </w:pPr>
            <w:r>
              <w:t>5.</w:t>
            </w:r>
            <w:r w:rsidRPr="00F26DD8">
              <w:rPr>
                <w:rFonts w:ascii="新細明體" w:hAnsi="新細明體" w:hint="eastAsia"/>
                <w:color w:val="000000"/>
                <w:sz w:val="16"/>
                <w:szCs w:val="20"/>
              </w:rPr>
              <w:t>網路資源</w:t>
            </w:r>
          </w:p>
        </w:tc>
        <w:tc>
          <w:tcPr>
            <w:tcW w:w="839" w:type="pct"/>
          </w:tcPr>
          <w:p w:rsidR="006C676F" w:rsidRDefault="006C676F" w:rsidP="006C676F">
            <w:pPr>
              <w:autoSpaceDE w:val="0"/>
              <w:autoSpaceDN w:val="0"/>
              <w:adjustRightInd w:val="0"/>
              <w:rPr>
                <w:rFonts w:ascii="DFBiaoSongStd-W4" w:eastAsia="DFBiaoSongStd-W4" w:cs="DFBiaoSongStd-W4"/>
                <w:kern w:val="0"/>
                <w:sz w:val="16"/>
                <w:szCs w:val="16"/>
              </w:rPr>
            </w:pPr>
            <w:r>
              <w:rPr>
                <w:rFonts w:eastAsia="DFBiaoSongStd-W4"/>
                <w:kern w:val="0"/>
                <w:sz w:val="16"/>
                <w:szCs w:val="16"/>
              </w:rPr>
              <w:t>1.</w:t>
            </w:r>
            <w:r>
              <w:rPr>
                <w:rFonts w:eastAsia="DFBiaoSongStd-W4" w:hint="eastAsia"/>
                <w:kern w:val="0"/>
                <w:sz w:val="16"/>
                <w:szCs w:val="16"/>
              </w:rPr>
              <w:t>實作評</w:t>
            </w:r>
            <w:r>
              <w:rPr>
                <w:rFonts w:ascii="DFBiaoSongStd-W4" w:eastAsia="DFBiaoSongStd-W4" w:cs="DFBiaoSongStd-W4" w:hint="eastAsia"/>
                <w:kern w:val="0"/>
                <w:sz w:val="16"/>
                <w:szCs w:val="16"/>
              </w:rPr>
              <w:t>量</w:t>
            </w:r>
          </w:p>
          <w:p w:rsidR="006C676F" w:rsidRDefault="006C676F" w:rsidP="006C676F">
            <w:pPr>
              <w:autoSpaceDE w:val="0"/>
              <w:autoSpaceDN w:val="0"/>
              <w:adjustRightInd w:val="0"/>
              <w:rPr>
                <w:rFonts w:ascii="Times-Roman" w:eastAsia="DFBiaoSongStd-W4" w:hAnsi="Times-Roman" w:cs="Times-Roman"/>
                <w:kern w:val="0"/>
                <w:sz w:val="16"/>
                <w:szCs w:val="16"/>
              </w:rPr>
            </w:pPr>
            <w:r>
              <w:rPr>
                <w:rFonts w:ascii="Times-Roman" w:eastAsia="DFBiaoSongStd-W4" w:hAnsi="Times-Roman" w:cs="Times-Roman"/>
                <w:kern w:val="0"/>
                <w:sz w:val="16"/>
                <w:szCs w:val="16"/>
              </w:rPr>
              <w:t>2.</w:t>
            </w:r>
            <w:r>
              <w:rPr>
                <w:rFonts w:ascii="DFBiaoSongStd-W4" w:eastAsia="DFBiaoSongStd-W4" w:cs="DFBiaoSongStd-W4" w:hint="eastAsia"/>
                <w:kern w:val="0"/>
                <w:sz w:val="16"/>
                <w:szCs w:val="16"/>
              </w:rPr>
              <w:t>習作評量</w:t>
            </w:r>
          </w:p>
          <w:p w:rsidR="006C676F" w:rsidRDefault="006C676F" w:rsidP="006C676F">
            <w:pPr>
              <w:autoSpaceDE w:val="0"/>
              <w:autoSpaceDN w:val="0"/>
              <w:adjustRightInd w:val="0"/>
              <w:rPr>
                <w:rFonts w:ascii="Times-Roman" w:eastAsia="DFBiaoSongStd-W4" w:hAnsi="Times-Roman" w:cs="Times-Roman"/>
                <w:kern w:val="0"/>
                <w:sz w:val="16"/>
                <w:szCs w:val="16"/>
              </w:rPr>
            </w:pPr>
            <w:r>
              <w:rPr>
                <w:rFonts w:ascii="Times-Roman" w:eastAsia="DFBiaoSongStd-W4" w:hAnsi="Times-Roman" w:cs="Times-Roman"/>
                <w:kern w:val="0"/>
                <w:sz w:val="16"/>
                <w:szCs w:val="16"/>
              </w:rPr>
              <w:t>3.</w:t>
            </w:r>
            <w:r>
              <w:rPr>
                <w:rFonts w:ascii="DFBiaoSongStd-W4" w:eastAsia="DFBiaoSongStd-W4" w:cs="DFBiaoSongStd-W4" w:hint="eastAsia"/>
                <w:kern w:val="0"/>
                <w:sz w:val="16"/>
                <w:szCs w:val="16"/>
              </w:rPr>
              <w:t>口頭評量</w:t>
            </w:r>
          </w:p>
          <w:p w:rsidR="006C676F" w:rsidRDefault="006C676F" w:rsidP="006C676F">
            <w:pPr>
              <w:autoSpaceDE w:val="0"/>
              <w:autoSpaceDN w:val="0"/>
              <w:adjustRightInd w:val="0"/>
              <w:rPr>
                <w:rFonts w:ascii="Times-Roman" w:eastAsia="DFBiaoSongStd-W4" w:hAnsi="Times-Roman" w:cs="Times-Roman"/>
                <w:kern w:val="0"/>
                <w:sz w:val="16"/>
                <w:szCs w:val="16"/>
              </w:rPr>
            </w:pPr>
            <w:r>
              <w:rPr>
                <w:rFonts w:ascii="Times-Roman" w:eastAsia="DFBiaoSongStd-W4" w:hAnsi="Times-Roman" w:cs="Times-Roman"/>
                <w:kern w:val="0"/>
                <w:sz w:val="16"/>
                <w:szCs w:val="16"/>
              </w:rPr>
              <w:t>4.</w:t>
            </w:r>
            <w:r>
              <w:rPr>
                <w:rFonts w:ascii="DFBiaoSongStd-W4" w:eastAsia="DFBiaoSongStd-W4" w:cs="DFBiaoSongStd-W4" w:hint="eastAsia"/>
                <w:kern w:val="0"/>
                <w:sz w:val="16"/>
                <w:szCs w:val="16"/>
              </w:rPr>
              <w:t>紙筆評量</w:t>
            </w:r>
          </w:p>
          <w:p w:rsidR="006C676F" w:rsidRDefault="006C676F" w:rsidP="006C676F">
            <w:pPr>
              <w:pStyle w:val="0"/>
              <w:ind w:left="0"/>
              <w:rPr>
                <w:rFonts w:ascii="細明體" w:eastAsia="細明體" w:hAnsi="細明體"/>
                <w:color w:val="auto"/>
              </w:rPr>
            </w:pPr>
            <w:r>
              <w:rPr>
                <w:rFonts w:eastAsia="DFBiaoSongStd-W4" w:hint="eastAsia"/>
                <w:color w:val="auto"/>
                <w:kern w:val="0"/>
                <w:szCs w:val="16"/>
              </w:rPr>
              <w:t>5.</w:t>
            </w:r>
            <w:r>
              <w:rPr>
                <w:rFonts w:eastAsia="DFBiaoSongStd-W4" w:hint="eastAsia"/>
                <w:color w:val="auto"/>
                <w:kern w:val="0"/>
                <w:szCs w:val="16"/>
              </w:rPr>
              <w:t>自我評量</w:t>
            </w:r>
          </w:p>
        </w:tc>
        <w:tc>
          <w:tcPr>
            <w:tcW w:w="150" w:type="pct"/>
          </w:tcPr>
          <w:p w:rsidR="006C676F" w:rsidRPr="0077361A" w:rsidRDefault="006C676F" w:rsidP="006C676F">
            <w:pPr>
              <w:rPr>
                <w:rFonts w:ascii="標楷體" w:eastAsia="標楷體" w:hAnsi="標楷體"/>
              </w:rPr>
            </w:pPr>
          </w:p>
        </w:tc>
      </w:tr>
      <w:tr w:rsidR="006C676F" w:rsidRPr="0077361A" w:rsidTr="007A7459">
        <w:trPr>
          <w:cantSplit/>
          <w:trHeight w:val="707"/>
        </w:trPr>
        <w:tc>
          <w:tcPr>
            <w:tcW w:w="273" w:type="pct"/>
            <w:vAlign w:val="center"/>
          </w:tcPr>
          <w:p w:rsidR="006C676F" w:rsidRPr="0077361A" w:rsidRDefault="006C676F" w:rsidP="006C676F">
            <w:pPr>
              <w:jc w:val="center"/>
              <w:rPr>
                <w:rFonts w:ascii="標楷體" w:eastAsia="標楷體" w:hAnsi="標楷體"/>
              </w:rPr>
            </w:pPr>
            <w:r w:rsidRPr="0077361A">
              <w:rPr>
                <w:rFonts w:ascii="標楷體" w:eastAsia="標楷體" w:hAnsi="標楷體" w:hint="eastAsia"/>
              </w:rPr>
              <w:t>九</w:t>
            </w:r>
          </w:p>
          <w:p w:rsidR="006C676F" w:rsidRPr="0077361A" w:rsidRDefault="006C676F" w:rsidP="006C676F">
            <w:pPr>
              <w:jc w:val="center"/>
              <w:rPr>
                <w:rFonts w:ascii="標楷體" w:eastAsia="標楷體" w:hAnsi="標楷體"/>
              </w:rPr>
            </w:pPr>
            <w:r w:rsidRPr="0077361A">
              <w:rPr>
                <w:rFonts w:ascii="標楷體" w:eastAsia="標楷體" w:hAnsi="標楷體"/>
                <w:sz w:val="14"/>
                <w:szCs w:val="14"/>
              </w:rPr>
              <w:t>10/27-10/31</w:t>
            </w:r>
          </w:p>
        </w:tc>
        <w:tc>
          <w:tcPr>
            <w:tcW w:w="2669" w:type="pct"/>
          </w:tcPr>
          <w:p w:rsidR="006C676F" w:rsidRDefault="006C676F" w:rsidP="006C676F">
            <w:pPr>
              <w:snapToGrid w:val="0"/>
              <w:spacing w:line="240" w:lineRule="exact"/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5-4-3-4能欣賞作品的內涵及文章結構。</w:t>
            </w:r>
          </w:p>
          <w:p w:rsidR="006C676F" w:rsidRDefault="006C676F" w:rsidP="006C676F">
            <w:pPr>
              <w:snapToGrid w:val="0"/>
              <w:spacing w:line="240" w:lineRule="exact"/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5-4-3-5能欣賞作品的寫作風格、修辭技巧及特色。</w:t>
            </w:r>
          </w:p>
          <w:p w:rsidR="006C676F" w:rsidRDefault="006C676F" w:rsidP="006C676F">
            <w:pPr>
              <w:snapToGrid w:val="0"/>
              <w:spacing w:line="240" w:lineRule="exact"/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6-4-6-2能靈活的運用修辭技巧，讓作品更加精緻優美。</w:t>
            </w:r>
          </w:p>
          <w:p w:rsidR="006C676F" w:rsidRDefault="006C676F" w:rsidP="006C676F">
            <w:pPr>
              <w:snapToGrid w:val="0"/>
              <w:spacing w:line="240" w:lineRule="exact"/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3-4-1-9能依理解的內容，選擇不同的溝通方式，適當表達。</w:t>
            </w:r>
          </w:p>
          <w:p w:rsidR="006C676F" w:rsidRDefault="006C676F" w:rsidP="006C676F">
            <w:pPr>
              <w:snapToGrid w:val="0"/>
              <w:spacing w:line="240" w:lineRule="exact"/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6-4-1能精確表達觀察所得的見聞。</w:t>
            </w:r>
          </w:p>
          <w:p w:rsidR="006C676F" w:rsidRDefault="006C676F" w:rsidP="006C676F">
            <w:pPr>
              <w:pStyle w:val="0"/>
              <w:rPr>
                <w:color w:val="auto"/>
                <w:szCs w:val="16"/>
              </w:rPr>
            </w:pPr>
            <w:r>
              <w:rPr>
                <w:rFonts w:hint="eastAsia"/>
                <w:color w:val="auto"/>
                <w:szCs w:val="16"/>
              </w:rPr>
              <w:t>5-4-5-1能體會出作品中對周遭人、事、物的尊重與關懷。</w:t>
            </w:r>
          </w:p>
          <w:p w:rsidR="006C676F" w:rsidRDefault="006C676F" w:rsidP="006C676F">
            <w:pPr>
              <w:spacing w:line="240" w:lineRule="exact"/>
              <w:ind w:left="57" w:right="5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5-4-3-1</w:t>
            </w:r>
            <w:r>
              <w:rPr>
                <w:rFonts w:hint="eastAsia"/>
                <w:sz w:val="16"/>
                <w:szCs w:val="16"/>
              </w:rPr>
              <w:t>能瞭解並詮釋作者所欲傳達的訊息，進行對話。</w:t>
            </w:r>
          </w:p>
          <w:p w:rsidR="006C676F" w:rsidRDefault="006C676F" w:rsidP="006C676F">
            <w:pPr>
              <w:spacing w:line="240" w:lineRule="exact"/>
              <w:ind w:left="57" w:right="5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5-4-5-1</w:t>
            </w:r>
            <w:r>
              <w:rPr>
                <w:rFonts w:hint="eastAsia"/>
                <w:sz w:val="16"/>
                <w:szCs w:val="16"/>
              </w:rPr>
              <w:t>能體會出作品中對周遭人、事、物的尊重與關懷。</w:t>
            </w:r>
          </w:p>
          <w:p w:rsidR="006C676F" w:rsidRDefault="006C676F" w:rsidP="006C676F">
            <w:pPr>
              <w:spacing w:line="240" w:lineRule="exact"/>
              <w:ind w:left="57" w:right="5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6-2-7-2</w:t>
            </w:r>
            <w:r>
              <w:rPr>
                <w:rFonts w:hint="eastAsia"/>
                <w:sz w:val="16"/>
                <w:szCs w:val="16"/>
              </w:rPr>
              <w:t>能學習敘述、描寫、說明、議論、抒情等表達技巧，練習寫作。</w:t>
            </w:r>
          </w:p>
        </w:tc>
        <w:tc>
          <w:tcPr>
            <w:tcW w:w="818" w:type="pct"/>
          </w:tcPr>
          <w:p w:rsidR="006C676F" w:rsidRDefault="006C676F" w:rsidP="006C676F">
            <w:pPr>
              <w:ind w:left="57" w:right="57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</w:rPr>
              <w:t>六、良馬對（4）</w:t>
            </w:r>
          </w:p>
          <w:p w:rsidR="006C676F" w:rsidRPr="0077361A" w:rsidRDefault="006C676F" w:rsidP="006C676F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18"/>
              </w:rPr>
            </w:pPr>
            <w:r>
              <w:rPr>
                <w:rFonts w:ascii="新細明體" w:hAnsi="新細明體" w:hint="eastAsia"/>
                <w:sz w:val="20"/>
              </w:rPr>
              <w:t>段考複習（1）</w:t>
            </w:r>
          </w:p>
        </w:tc>
        <w:tc>
          <w:tcPr>
            <w:tcW w:w="251" w:type="pct"/>
          </w:tcPr>
          <w:p w:rsidR="006C676F" w:rsidRDefault="006C676F" w:rsidP="006C676F">
            <w:pPr>
              <w:pStyle w:val="0"/>
            </w:pPr>
            <w:r>
              <w:rPr>
                <w:rFonts w:hint="eastAsia"/>
              </w:rPr>
              <w:t>1.教學投影片</w:t>
            </w:r>
          </w:p>
          <w:p w:rsidR="006C676F" w:rsidRDefault="006C676F" w:rsidP="006C676F">
            <w:pPr>
              <w:pStyle w:val="0"/>
            </w:pPr>
            <w:r>
              <w:rPr>
                <w:rFonts w:hint="eastAsia"/>
              </w:rPr>
              <w:t>2.學習單</w:t>
            </w:r>
          </w:p>
          <w:p w:rsidR="006C676F" w:rsidRDefault="006C676F" w:rsidP="006C676F">
            <w:pPr>
              <w:pStyle w:val="0"/>
            </w:pPr>
            <w:r>
              <w:rPr>
                <w:rFonts w:hint="eastAsia"/>
              </w:rPr>
              <w:t>3.圖片</w:t>
            </w:r>
          </w:p>
          <w:p w:rsidR="006C676F" w:rsidRDefault="006C676F" w:rsidP="006C676F">
            <w:pPr>
              <w:pStyle w:val="0"/>
            </w:pPr>
            <w:r>
              <w:rPr>
                <w:rFonts w:hint="eastAsia"/>
              </w:rPr>
              <w:t>4.影音資料</w:t>
            </w:r>
          </w:p>
          <w:p w:rsidR="006C676F" w:rsidRPr="0077361A" w:rsidRDefault="006C676F" w:rsidP="006C676F">
            <w:pPr>
              <w:rPr>
                <w:rFonts w:ascii="標楷體" w:eastAsia="標楷體" w:hAnsi="標楷體"/>
              </w:rPr>
            </w:pPr>
            <w:r>
              <w:t>5.</w:t>
            </w:r>
            <w:r w:rsidRPr="00F26DD8">
              <w:rPr>
                <w:rFonts w:ascii="新細明體" w:hAnsi="新細明體" w:hint="eastAsia"/>
                <w:color w:val="000000"/>
                <w:sz w:val="16"/>
                <w:szCs w:val="20"/>
              </w:rPr>
              <w:t>網路資源</w:t>
            </w:r>
          </w:p>
        </w:tc>
        <w:tc>
          <w:tcPr>
            <w:tcW w:w="839" w:type="pct"/>
          </w:tcPr>
          <w:p w:rsidR="006C676F" w:rsidRDefault="006C676F" w:rsidP="006C676F">
            <w:pPr>
              <w:autoSpaceDE w:val="0"/>
              <w:autoSpaceDN w:val="0"/>
              <w:adjustRightInd w:val="0"/>
              <w:rPr>
                <w:rFonts w:ascii="DFBiaoSongStd-W4" w:eastAsia="DFBiaoSongStd-W4" w:cs="DFBiaoSongStd-W4"/>
                <w:kern w:val="0"/>
                <w:sz w:val="16"/>
                <w:szCs w:val="16"/>
              </w:rPr>
            </w:pPr>
            <w:r>
              <w:rPr>
                <w:rFonts w:eastAsia="DFBiaoSongStd-W4"/>
                <w:kern w:val="0"/>
                <w:sz w:val="16"/>
                <w:szCs w:val="16"/>
              </w:rPr>
              <w:t>1.</w:t>
            </w:r>
            <w:r>
              <w:rPr>
                <w:rFonts w:eastAsia="DFBiaoSongStd-W4" w:hint="eastAsia"/>
                <w:kern w:val="0"/>
                <w:sz w:val="16"/>
                <w:szCs w:val="16"/>
              </w:rPr>
              <w:t>實作評</w:t>
            </w:r>
            <w:r>
              <w:rPr>
                <w:rFonts w:ascii="DFBiaoSongStd-W4" w:eastAsia="DFBiaoSongStd-W4" w:cs="DFBiaoSongStd-W4" w:hint="eastAsia"/>
                <w:kern w:val="0"/>
                <w:sz w:val="16"/>
                <w:szCs w:val="16"/>
              </w:rPr>
              <w:t>量</w:t>
            </w:r>
          </w:p>
          <w:p w:rsidR="006C676F" w:rsidRDefault="006C676F" w:rsidP="006C676F">
            <w:pPr>
              <w:autoSpaceDE w:val="0"/>
              <w:autoSpaceDN w:val="0"/>
              <w:adjustRightInd w:val="0"/>
              <w:rPr>
                <w:rFonts w:ascii="Times-Roman" w:eastAsia="DFBiaoSongStd-W4" w:hAnsi="Times-Roman" w:cs="Times-Roman"/>
                <w:kern w:val="0"/>
                <w:sz w:val="16"/>
                <w:szCs w:val="16"/>
              </w:rPr>
            </w:pPr>
            <w:r>
              <w:rPr>
                <w:rFonts w:ascii="Times-Roman" w:eastAsia="DFBiaoSongStd-W4" w:hAnsi="Times-Roman" w:cs="Times-Roman"/>
                <w:kern w:val="0"/>
                <w:sz w:val="16"/>
                <w:szCs w:val="16"/>
              </w:rPr>
              <w:t>2.</w:t>
            </w:r>
            <w:r>
              <w:rPr>
                <w:rFonts w:ascii="DFBiaoSongStd-W4" w:eastAsia="DFBiaoSongStd-W4" w:cs="DFBiaoSongStd-W4" w:hint="eastAsia"/>
                <w:kern w:val="0"/>
                <w:sz w:val="16"/>
                <w:szCs w:val="16"/>
              </w:rPr>
              <w:t>習作評量</w:t>
            </w:r>
          </w:p>
          <w:p w:rsidR="006C676F" w:rsidRDefault="006C676F" w:rsidP="006C676F">
            <w:pPr>
              <w:autoSpaceDE w:val="0"/>
              <w:autoSpaceDN w:val="0"/>
              <w:adjustRightInd w:val="0"/>
              <w:rPr>
                <w:rFonts w:ascii="Times-Roman" w:eastAsia="DFBiaoSongStd-W4" w:hAnsi="Times-Roman" w:cs="Times-Roman"/>
                <w:kern w:val="0"/>
                <w:sz w:val="16"/>
                <w:szCs w:val="16"/>
              </w:rPr>
            </w:pPr>
            <w:r>
              <w:rPr>
                <w:rFonts w:ascii="Times-Roman" w:eastAsia="DFBiaoSongStd-W4" w:hAnsi="Times-Roman" w:cs="Times-Roman"/>
                <w:kern w:val="0"/>
                <w:sz w:val="16"/>
                <w:szCs w:val="16"/>
              </w:rPr>
              <w:t>3.</w:t>
            </w:r>
            <w:r>
              <w:rPr>
                <w:rFonts w:ascii="DFBiaoSongStd-W4" w:eastAsia="DFBiaoSongStd-W4" w:cs="DFBiaoSongStd-W4" w:hint="eastAsia"/>
                <w:kern w:val="0"/>
                <w:sz w:val="16"/>
                <w:szCs w:val="16"/>
              </w:rPr>
              <w:t>口頭評量</w:t>
            </w:r>
          </w:p>
          <w:p w:rsidR="006C676F" w:rsidRDefault="006C676F" w:rsidP="006C676F">
            <w:pPr>
              <w:autoSpaceDE w:val="0"/>
              <w:autoSpaceDN w:val="0"/>
              <w:adjustRightInd w:val="0"/>
              <w:rPr>
                <w:rFonts w:ascii="Times-Roman" w:eastAsia="DFBiaoSongStd-W4" w:hAnsi="Times-Roman" w:cs="Times-Roman"/>
                <w:kern w:val="0"/>
                <w:sz w:val="16"/>
                <w:szCs w:val="16"/>
              </w:rPr>
            </w:pPr>
            <w:r>
              <w:rPr>
                <w:rFonts w:ascii="Times-Roman" w:eastAsia="DFBiaoSongStd-W4" w:hAnsi="Times-Roman" w:cs="Times-Roman"/>
                <w:kern w:val="0"/>
                <w:sz w:val="16"/>
                <w:szCs w:val="16"/>
              </w:rPr>
              <w:t>4.</w:t>
            </w:r>
            <w:r>
              <w:rPr>
                <w:rFonts w:ascii="DFBiaoSongStd-W4" w:eastAsia="DFBiaoSongStd-W4" w:cs="DFBiaoSongStd-W4" w:hint="eastAsia"/>
                <w:kern w:val="0"/>
                <w:sz w:val="16"/>
                <w:szCs w:val="16"/>
              </w:rPr>
              <w:t>紙筆評量</w:t>
            </w:r>
          </w:p>
          <w:p w:rsidR="006C676F" w:rsidRDefault="006C676F" w:rsidP="006C676F">
            <w:pPr>
              <w:pStyle w:val="0"/>
              <w:ind w:left="0"/>
              <w:jc w:val="both"/>
              <w:rPr>
                <w:rFonts w:ascii="細明體" w:eastAsia="細明體" w:hAnsi="細明體"/>
                <w:color w:val="auto"/>
              </w:rPr>
            </w:pPr>
            <w:r>
              <w:rPr>
                <w:rFonts w:eastAsia="DFBiaoSongStd-W4" w:hint="eastAsia"/>
                <w:color w:val="auto"/>
                <w:kern w:val="0"/>
                <w:szCs w:val="16"/>
              </w:rPr>
              <w:t>5.</w:t>
            </w:r>
            <w:r>
              <w:rPr>
                <w:rFonts w:eastAsia="DFBiaoSongStd-W4" w:hint="eastAsia"/>
                <w:color w:val="auto"/>
                <w:kern w:val="0"/>
                <w:szCs w:val="16"/>
              </w:rPr>
              <w:t>自我評量</w:t>
            </w:r>
          </w:p>
        </w:tc>
        <w:tc>
          <w:tcPr>
            <w:tcW w:w="150" w:type="pct"/>
          </w:tcPr>
          <w:p w:rsidR="006C676F" w:rsidRPr="0077361A" w:rsidRDefault="006C676F" w:rsidP="006C676F">
            <w:pPr>
              <w:rPr>
                <w:rFonts w:ascii="標楷體" w:eastAsia="標楷體" w:hAnsi="標楷體"/>
              </w:rPr>
            </w:pPr>
          </w:p>
        </w:tc>
      </w:tr>
      <w:tr w:rsidR="006C676F" w:rsidRPr="0077361A" w:rsidTr="007A7459">
        <w:trPr>
          <w:cantSplit/>
          <w:trHeight w:val="4108"/>
        </w:trPr>
        <w:tc>
          <w:tcPr>
            <w:tcW w:w="273" w:type="pct"/>
            <w:vAlign w:val="center"/>
          </w:tcPr>
          <w:p w:rsidR="006C676F" w:rsidRPr="0077361A" w:rsidRDefault="006C676F" w:rsidP="006C676F">
            <w:pPr>
              <w:jc w:val="center"/>
              <w:rPr>
                <w:rFonts w:ascii="標楷體" w:eastAsia="標楷體" w:hAnsi="標楷體"/>
              </w:rPr>
            </w:pPr>
            <w:r w:rsidRPr="0077361A">
              <w:rPr>
                <w:rFonts w:ascii="標楷體" w:eastAsia="標楷體" w:hAnsi="標楷體" w:hint="eastAsia"/>
              </w:rPr>
              <w:t>十</w:t>
            </w:r>
          </w:p>
          <w:p w:rsidR="006C676F" w:rsidRPr="0077361A" w:rsidRDefault="006C676F" w:rsidP="006C676F">
            <w:pPr>
              <w:jc w:val="center"/>
              <w:rPr>
                <w:rFonts w:ascii="標楷體" w:eastAsia="標楷體" w:hAnsi="標楷體"/>
                <w:sz w:val="14"/>
                <w:szCs w:val="14"/>
              </w:rPr>
            </w:pPr>
            <w:r w:rsidRPr="0077361A">
              <w:rPr>
                <w:rFonts w:ascii="標楷體" w:eastAsia="標楷體" w:hAnsi="標楷體" w:hint="eastAsia"/>
                <w:sz w:val="14"/>
                <w:szCs w:val="14"/>
              </w:rPr>
              <w:t>1</w:t>
            </w:r>
            <w:r w:rsidRPr="0077361A">
              <w:rPr>
                <w:rFonts w:ascii="標楷體" w:eastAsia="標楷體" w:hAnsi="標楷體"/>
                <w:sz w:val="14"/>
                <w:szCs w:val="14"/>
              </w:rPr>
              <w:t>1/3-11/7</w:t>
            </w:r>
          </w:p>
        </w:tc>
        <w:tc>
          <w:tcPr>
            <w:tcW w:w="2669" w:type="pct"/>
          </w:tcPr>
          <w:p w:rsidR="006C676F" w:rsidRDefault="006C676F" w:rsidP="006C676F">
            <w:pPr>
              <w:spacing w:line="240" w:lineRule="exact"/>
              <w:ind w:left="57" w:right="5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5-4-3-1</w:t>
            </w:r>
            <w:r>
              <w:rPr>
                <w:rFonts w:hint="eastAsia"/>
                <w:sz w:val="16"/>
                <w:szCs w:val="16"/>
              </w:rPr>
              <w:t>能瞭解並詮釋作者所欲傳達的訊息，進行對話。</w:t>
            </w:r>
          </w:p>
          <w:p w:rsidR="006C676F" w:rsidRDefault="006C676F" w:rsidP="006C676F">
            <w:pPr>
              <w:spacing w:line="240" w:lineRule="exact"/>
              <w:ind w:left="57" w:right="5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5-4-5-1</w:t>
            </w:r>
            <w:r>
              <w:rPr>
                <w:rFonts w:hint="eastAsia"/>
                <w:sz w:val="16"/>
                <w:szCs w:val="16"/>
              </w:rPr>
              <w:t>能體會出作品中對周遭人、事、物的尊重與關懷。</w:t>
            </w:r>
          </w:p>
          <w:p w:rsidR="006C676F" w:rsidRDefault="006C676F" w:rsidP="006C676F">
            <w:pPr>
              <w:spacing w:line="240" w:lineRule="exact"/>
              <w:ind w:left="57" w:right="5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6-2-7-2</w:t>
            </w:r>
            <w:r>
              <w:rPr>
                <w:rFonts w:hint="eastAsia"/>
                <w:sz w:val="16"/>
                <w:szCs w:val="16"/>
              </w:rPr>
              <w:t>能學習敘述、描寫、說明、議論、抒情等表達技巧，練習寫作。</w:t>
            </w:r>
          </w:p>
          <w:p w:rsidR="006C676F" w:rsidRDefault="006C676F" w:rsidP="006C676F">
            <w:pPr>
              <w:spacing w:line="240" w:lineRule="exact"/>
              <w:ind w:left="57" w:right="5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6-3-1-1</w:t>
            </w:r>
            <w:r>
              <w:rPr>
                <w:rFonts w:hint="eastAsia"/>
                <w:sz w:val="16"/>
                <w:szCs w:val="16"/>
              </w:rPr>
              <w:t>能應用各種句型，安排段落、組織成篇。</w:t>
            </w:r>
          </w:p>
          <w:p w:rsidR="006C676F" w:rsidRDefault="006C676F" w:rsidP="006C676F">
            <w:pPr>
              <w:spacing w:line="240" w:lineRule="exact"/>
              <w:ind w:left="57" w:right="5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6-4-6-2</w:t>
            </w:r>
            <w:r>
              <w:rPr>
                <w:rFonts w:hint="eastAsia"/>
                <w:sz w:val="16"/>
                <w:szCs w:val="16"/>
              </w:rPr>
              <w:t>能靈活的運用修辭技巧，讓作品更加精緻優美。</w:t>
            </w:r>
          </w:p>
          <w:p w:rsidR="006C676F" w:rsidRDefault="006C676F" w:rsidP="006C676F">
            <w:pPr>
              <w:snapToGrid w:val="0"/>
              <w:spacing w:line="240" w:lineRule="exact"/>
              <w:ind w:left="57" w:right="57"/>
              <w:jc w:val="both"/>
              <w:rPr>
                <w:rFonts w:ascii="細明體" w:eastAsia="細明體" w:hAnsi="細明體"/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5-4-7-4</w:t>
            </w:r>
            <w:r>
              <w:rPr>
                <w:rFonts w:hint="eastAsia"/>
                <w:sz w:val="16"/>
                <w:szCs w:val="16"/>
              </w:rPr>
              <w:t>能將閱讀內容，思考轉化為日常生活中解決問題的能力。</w:t>
            </w:r>
            <w:r>
              <w:rPr>
                <w:rFonts w:hAnsi="Courier New"/>
              </w:rPr>
              <w:br/>
            </w:r>
          </w:p>
        </w:tc>
        <w:tc>
          <w:tcPr>
            <w:tcW w:w="818" w:type="pct"/>
          </w:tcPr>
          <w:p w:rsidR="006C676F" w:rsidRPr="0077361A" w:rsidRDefault="006C676F" w:rsidP="006C676F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18"/>
              </w:rPr>
            </w:pPr>
            <w:r>
              <w:rPr>
                <w:rFonts w:ascii="新細明體" w:hAnsi="新細明體" w:hint="eastAsia"/>
                <w:sz w:val="20"/>
              </w:rPr>
              <w:t>七、運動家的風度（5）</w:t>
            </w:r>
          </w:p>
        </w:tc>
        <w:tc>
          <w:tcPr>
            <w:tcW w:w="251" w:type="pct"/>
          </w:tcPr>
          <w:p w:rsidR="006C676F" w:rsidRDefault="006C676F" w:rsidP="006C676F">
            <w:pPr>
              <w:pStyle w:val="0"/>
            </w:pPr>
            <w:r>
              <w:rPr>
                <w:rFonts w:hint="eastAsia"/>
              </w:rPr>
              <w:t>1.教學投影片</w:t>
            </w:r>
          </w:p>
          <w:p w:rsidR="006C676F" w:rsidRDefault="006C676F" w:rsidP="006C676F">
            <w:pPr>
              <w:pStyle w:val="0"/>
            </w:pPr>
            <w:r>
              <w:rPr>
                <w:rFonts w:hint="eastAsia"/>
              </w:rPr>
              <w:t>2.學習單</w:t>
            </w:r>
          </w:p>
          <w:p w:rsidR="006C676F" w:rsidRDefault="006C676F" w:rsidP="006C676F">
            <w:pPr>
              <w:pStyle w:val="0"/>
            </w:pPr>
            <w:r>
              <w:rPr>
                <w:rFonts w:hint="eastAsia"/>
              </w:rPr>
              <w:t>3.圖片</w:t>
            </w:r>
          </w:p>
          <w:p w:rsidR="006C676F" w:rsidRDefault="006C676F" w:rsidP="006C676F">
            <w:pPr>
              <w:pStyle w:val="0"/>
            </w:pPr>
            <w:r>
              <w:rPr>
                <w:rFonts w:hint="eastAsia"/>
              </w:rPr>
              <w:t>4.影音資料</w:t>
            </w:r>
          </w:p>
          <w:p w:rsidR="006C676F" w:rsidRPr="0077361A" w:rsidRDefault="006C676F" w:rsidP="006C676F">
            <w:pPr>
              <w:rPr>
                <w:rFonts w:ascii="標楷體" w:eastAsia="標楷體" w:hAnsi="標楷體"/>
              </w:rPr>
            </w:pPr>
            <w:r>
              <w:t>5.</w:t>
            </w:r>
            <w:r w:rsidRPr="00F26DD8">
              <w:rPr>
                <w:rFonts w:ascii="新細明體" w:hAnsi="新細明體" w:hint="eastAsia"/>
                <w:color w:val="000000"/>
                <w:sz w:val="16"/>
                <w:szCs w:val="20"/>
              </w:rPr>
              <w:t>網路資源</w:t>
            </w:r>
          </w:p>
        </w:tc>
        <w:tc>
          <w:tcPr>
            <w:tcW w:w="839" w:type="pct"/>
          </w:tcPr>
          <w:p w:rsidR="006C676F" w:rsidRDefault="006C676F" w:rsidP="006C676F">
            <w:pPr>
              <w:autoSpaceDE w:val="0"/>
              <w:autoSpaceDN w:val="0"/>
              <w:adjustRightInd w:val="0"/>
              <w:rPr>
                <w:rFonts w:ascii="DFBiaoSongStd-W4" w:eastAsia="DFBiaoSongStd-W4" w:cs="DFBiaoSongStd-W4"/>
                <w:kern w:val="0"/>
                <w:sz w:val="16"/>
                <w:szCs w:val="16"/>
              </w:rPr>
            </w:pPr>
            <w:r>
              <w:rPr>
                <w:rFonts w:eastAsia="DFBiaoSongStd-W4"/>
                <w:kern w:val="0"/>
                <w:sz w:val="16"/>
                <w:szCs w:val="16"/>
              </w:rPr>
              <w:t>1.</w:t>
            </w:r>
            <w:r>
              <w:rPr>
                <w:rFonts w:eastAsia="DFBiaoSongStd-W4" w:hint="eastAsia"/>
                <w:kern w:val="0"/>
                <w:sz w:val="16"/>
                <w:szCs w:val="16"/>
              </w:rPr>
              <w:t>實作評</w:t>
            </w:r>
            <w:r>
              <w:rPr>
                <w:rFonts w:ascii="DFBiaoSongStd-W4" w:eastAsia="DFBiaoSongStd-W4" w:cs="DFBiaoSongStd-W4" w:hint="eastAsia"/>
                <w:kern w:val="0"/>
                <w:sz w:val="16"/>
                <w:szCs w:val="16"/>
              </w:rPr>
              <w:t>量</w:t>
            </w:r>
          </w:p>
          <w:p w:rsidR="006C676F" w:rsidRDefault="006C676F" w:rsidP="006C676F">
            <w:pPr>
              <w:autoSpaceDE w:val="0"/>
              <w:autoSpaceDN w:val="0"/>
              <w:adjustRightInd w:val="0"/>
              <w:rPr>
                <w:rFonts w:ascii="Times-Roman" w:eastAsia="DFBiaoSongStd-W4" w:hAnsi="Times-Roman" w:cs="Times-Roman"/>
                <w:kern w:val="0"/>
                <w:sz w:val="16"/>
                <w:szCs w:val="16"/>
              </w:rPr>
            </w:pPr>
            <w:r>
              <w:rPr>
                <w:rFonts w:ascii="Times-Roman" w:eastAsia="DFBiaoSongStd-W4" w:hAnsi="Times-Roman" w:cs="Times-Roman"/>
                <w:kern w:val="0"/>
                <w:sz w:val="16"/>
                <w:szCs w:val="16"/>
              </w:rPr>
              <w:t>2.</w:t>
            </w:r>
            <w:r>
              <w:rPr>
                <w:rFonts w:ascii="DFBiaoSongStd-W4" w:eastAsia="DFBiaoSongStd-W4" w:cs="DFBiaoSongStd-W4" w:hint="eastAsia"/>
                <w:kern w:val="0"/>
                <w:sz w:val="16"/>
                <w:szCs w:val="16"/>
              </w:rPr>
              <w:t>習作評量</w:t>
            </w:r>
          </w:p>
          <w:p w:rsidR="006C676F" w:rsidRDefault="006C676F" w:rsidP="006C676F">
            <w:pPr>
              <w:autoSpaceDE w:val="0"/>
              <w:autoSpaceDN w:val="0"/>
              <w:adjustRightInd w:val="0"/>
              <w:rPr>
                <w:rFonts w:ascii="Times-Roman" w:eastAsia="DFBiaoSongStd-W4" w:hAnsi="Times-Roman" w:cs="Times-Roman"/>
                <w:kern w:val="0"/>
                <w:sz w:val="16"/>
                <w:szCs w:val="16"/>
              </w:rPr>
            </w:pPr>
            <w:r>
              <w:rPr>
                <w:rFonts w:ascii="Times-Roman" w:eastAsia="DFBiaoSongStd-W4" w:hAnsi="Times-Roman" w:cs="Times-Roman"/>
                <w:kern w:val="0"/>
                <w:sz w:val="16"/>
                <w:szCs w:val="16"/>
              </w:rPr>
              <w:t>3.</w:t>
            </w:r>
            <w:r>
              <w:rPr>
                <w:rFonts w:ascii="DFBiaoSongStd-W4" w:eastAsia="DFBiaoSongStd-W4" w:cs="DFBiaoSongStd-W4" w:hint="eastAsia"/>
                <w:kern w:val="0"/>
                <w:sz w:val="16"/>
                <w:szCs w:val="16"/>
              </w:rPr>
              <w:t>口頭評量</w:t>
            </w:r>
          </w:p>
          <w:p w:rsidR="006C676F" w:rsidRDefault="006C676F" w:rsidP="006C676F">
            <w:pPr>
              <w:autoSpaceDE w:val="0"/>
              <w:autoSpaceDN w:val="0"/>
              <w:adjustRightInd w:val="0"/>
              <w:rPr>
                <w:rFonts w:ascii="Times-Roman" w:eastAsia="DFBiaoSongStd-W4" w:hAnsi="Times-Roman" w:cs="Times-Roman"/>
                <w:kern w:val="0"/>
                <w:sz w:val="16"/>
                <w:szCs w:val="16"/>
              </w:rPr>
            </w:pPr>
            <w:r>
              <w:rPr>
                <w:rFonts w:ascii="Times-Roman" w:eastAsia="DFBiaoSongStd-W4" w:hAnsi="Times-Roman" w:cs="Times-Roman"/>
                <w:kern w:val="0"/>
                <w:sz w:val="16"/>
                <w:szCs w:val="16"/>
              </w:rPr>
              <w:t>4.</w:t>
            </w:r>
            <w:r>
              <w:rPr>
                <w:rFonts w:ascii="DFBiaoSongStd-W4" w:eastAsia="DFBiaoSongStd-W4" w:cs="DFBiaoSongStd-W4" w:hint="eastAsia"/>
                <w:kern w:val="0"/>
                <w:sz w:val="16"/>
                <w:szCs w:val="16"/>
              </w:rPr>
              <w:t>紙筆評量</w:t>
            </w:r>
          </w:p>
          <w:p w:rsidR="006C676F" w:rsidRDefault="006C676F" w:rsidP="006C676F">
            <w:pPr>
              <w:pStyle w:val="0"/>
              <w:ind w:left="0"/>
              <w:jc w:val="both"/>
              <w:rPr>
                <w:rFonts w:ascii="細明體" w:eastAsia="細明體" w:hAnsi="細明體"/>
                <w:color w:val="auto"/>
              </w:rPr>
            </w:pPr>
            <w:r>
              <w:rPr>
                <w:rFonts w:eastAsia="DFBiaoSongStd-W4" w:hint="eastAsia"/>
                <w:color w:val="auto"/>
                <w:kern w:val="0"/>
                <w:szCs w:val="16"/>
              </w:rPr>
              <w:t>5.</w:t>
            </w:r>
            <w:r>
              <w:rPr>
                <w:rFonts w:eastAsia="DFBiaoSongStd-W4" w:hint="eastAsia"/>
                <w:color w:val="auto"/>
                <w:kern w:val="0"/>
                <w:szCs w:val="16"/>
              </w:rPr>
              <w:t>自我評量</w:t>
            </w:r>
          </w:p>
        </w:tc>
        <w:tc>
          <w:tcPr>
            <w:tcW w:w="150" w:type="pct"/>
          </w:tcPr>
          <w:p w:rsidR="006C676F" w:rsidRPr="0077361A" w:rsidRDefault="006C676F" w:rsidP="006C676F">
            <w:pPr>
              <w:rPr>
                <w:rFonts w:ascii="標楷體" w:eastAsia="標楷體" w:hAnsi="標楷體"/>
              </w:rPr>
            </w:pPr>
          </w:p>
        </w:tc>
      </w:tr>
      <w:tr w:rsidR="006C676F" w:rsidRPr="0077361A" w:rsidTr="0047173F">
        <w:trPr>
          <w:cantSplit/>
          <w:trHeight w:val="706"/>
        </w:trPr>
        <w:tc>
          <w:tcPr>
            <w:tcW w:w="273" w:type="pct"/>
            <w:vAlign w:val="center"/>
          </w:tcPr>
          <w:p w:rsidR="006C676F" w:rsidRPr="0077361A" w:rsidRDefault="006C676F" w:rsidP="006C676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69" w:type="pct"/>
            <w:vAlign w:val="center"/>
          </w:tcPr>
          <w:p w:rsidR="006C676F" w:rsidRDefault="006C676F" w:rsidP="006C676F">
            <w:pPr>
              <w:snapToGrid w:val="0"/>
              <w:spacing w:line="240" w:lineRule="exact"/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5-4-3-5能欣賞作品的寫作風格、修辭技巧及特色。</w:t>
            </w:r>
          </w:p>
          <w:p w:rsidR="006C676F" w:rsidRDefault="006C676F" w:rsidP="006C676F">
            <w:pPr>
              <w:snapToGrid w:val="0"/>
              <w:spacing w:line="240" w:lineRule="exact"/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5-4-3-4能欣賞作品的內涵及文章結構。</w:t>
            </w:r>
          </w:p>
          <w:p w:rsidR="006C676F" w:rsidRDefault="006C676F" w:rsidP="006C676F">
            <w:pPr>
              <w:snapToGrid w:val="0"/>
              <w:spacing w:line="240" w:lineRule="exact"/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6-4-4-3能依據寫作步驟，精確的表達自己的思想，並提出佐證或辯駁。</w:t>
            </w:r>
          </w:p>
          <w:p w:rsidR="006C676F" w:rsidRDefault="006C676F" w:rsidP="006C676F">
            <w:pPr>
              <w:snapToGrid w:val="0"/>
              <w:spacing w:line="240" w:lineRule="exact"/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5-4-7-4能將閱讀內容，思考轉化為日常生活中解決問題的能力。</w:t>
            </w:r>
          </w:p>
          <w:p w:rsidR="006C676F" w:rsidRDefault="006C676F" w:rsidP="006C676F">
            <w:pPr>
              <w:pStyle w:val="0"/>
              <w:jc w:val="both"/>
              <w:rPr>
                <w:rFonts w:ascii="細明體" w:eastAsia="細明體" w:hAnsi="細明體"/>
                <w:color w:val="auto"/>
              </w:rPr>
            </w:pPr>
          </w:p>
        </w:tc>
        <w:tc>
          <w:tcPr>
            <w:tcW w:w="818" w:type="pct"/>
          </w:tcPr>
          <w:p w:rsidR="006C676F" w:rsidRPr="0077361A" w:rsidRDefault="006C676F" w:rsidP="006C676F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18"/>
              </w:rPr>
            </w:pPr>
          </w:p>
        </w:tc>
        <w:tc>
          <w:tcPr>
            <w:tcW w:w="251" w:type="pct"/>
          </w:tcPr>
          <w:p w:rsidR="006C676F" w:rsidRPr="0077361A" w:rsidRDefault="006C676F" w:rsidP="006C676F">
            <w:pPr>
              <w:rPr>
                <w:rFonts w:ascii="標楷體" w:eastAsia="標楷體" w:hAnsi="標楷體"/>
              </w:rPr>
            </w:pPr>
          </w:p>
        </w:tc>
        <w:tc>
          <w:tcPr>
            <w:tcW w:w="839" w:type="pct"/>
          </w:tcPr>
          <w:p w:rsidR="006C676F" w:rsidRDefault="006C676F" w:rsidP="006C676F">
            <w:pPr>
              <w:autoSpaceDE w:val="0"/>
              <w:autoSpaceDN w:val="0"/>
              <w:adjustRightInd w:val="0"/>
              <w:rPr>
                <w:rFonts w:ascii="DFBiaoSongStd-W4" w:eastAsia="DFBiaoSongStd-W4" w:cs="DFBiaoSongStd-W4"/>
                <w:kern w:val="0"/>
                <w:sz w:val="16"/>
                <w:szCs w:val="16"/>
              </w:rPr>
            </w:pPr>
            <w:r>
              <w:rPr>
                <w:rFonts w:eastAsia="DFBiaoSongStd-W4"/>
                <w:kern w:val="0"/>
                <w:sz w:val="16"/>
                <w:szCs w:val="16"/>
              </w:rPr>
              <w:t>1.</w:t>
            </w:r>
            <w:r>
              <w:rPr>
                <w:rFonts w:eastAsia="DFBiaoSongStd-W4" w:hint="eastAsia"/>
                <w:kern w:val="0"/>
                <w:sz w:val="16"/>
                <w:szCs w:val="16"/>
              </w:rPr>
              <w:t>實作評</w:t>
            </w:r>
            <w:r>
              <w:rPr>
                <w:rFonts w:ascii="DFBiaoSongStd-W4" w:eastAsia="DFBiaoSongStd-W4" w:cs="DFBiaoSongStd-W4" w:hint="eastAsia"/>
                <w:kern w:val="0"/>
                <w:sz w:val="16"/>
                <w:szCs w:val="16"/>
              </w:rPr>
              <w:t>量</w:t>
            </w:r>
          </w:p>
          <w:p w:rsidR="006C676F" w:rsidRDefault="006C676F" w:rsidP="006C676F">
            <w:pPr>
              <w:autoSpaceDE w:val="0"/>
              <w:autoSpaceDN w:val="0"/>
              <w:adjustRightInd w:val="0"/>
              <w:rPr>
                <w:rFonts w:ascii="Times-Roman" w:eastAsia="DFBiaoSongStd-W4" w:hAnsi="Times-Roman" w:cs="Times-Roman"/>
                <w:kern w:val="0"/>
                <w:sz w:val="16"/>
                <w:szCs w:val="16"/>
              </w:rPr>
            </w:pPr>
            <w:r>
              <w:rPr>
                <w:rFonts w:ascii="Times-Roman" w:eastAsia="DFBiaoSongStd-W4" w:hAnsi="Times-Roman" w:cs="Times-Roman"/>
                <w:kern w:val="0"/>
                <w:sz w:val="16"/>
                <w:szCs w:val="16"/>
              </w:rPr>
              <w:t>2.</w:t>
            </w:r>
            <w:r>
              <w:rPr>
                <w:rFonts w:ascii="DFBiaoSongStd-W4" w:eastAsia="DFBiaoSongStd-W4" w:cs="DFBiaoSongStd-W4" w:hint="eastAsia"/>
                <w:kern w:val="0"/>
                <w:sz w:val="16"/>
                <w:szCs w:val="16"/>
              </w:rPr>
              <w:t>習作評量</w:t>
            </w:r>
          </w:p>
          <w:p w:rsidR="006C676F" w:rsidRDefault="006C676F" w:rsidP="006C676F">
            <w:pPr>
              <w:autoSpaceDE w:val="0"/>
              <w:autoSpaceDN w:val="0"/>
              <w:adjustRightInd w:val="0"/>
              <w:rPr>
                <w:rFonts w:ascii="Times-Roman" w:eastAsia="DFBiaoSongStd-W4" w:hAnsi="Times-Roman" w:cs="Times-Roman"/>
                <w:kern w:val="0"/>
                <w:sz w:val="16"/>
                <w:szCs w:val="16"/>
              </w:rPr>
            </w:pPr>
            <w:r>
              <w:rPr>
                <w:rFonts w:ascii="Times-Roman" w:eastAsia="DFBiaoSongStd-W4" w:hAnsi="Times-Roman" w:cs="Times-Roman"/>
                <w:kern w:val="0"/>
                <w:sz w:val="16"/>
                <w:szCs w:val="16"/>
              </w:rPr>
              <w:t>3.</w:t>
            </w:r>
            <w:r>
              <w:rPr>
                <w:rFonts w:ascii="DFBiaoSongStd-W4" w:eastAsia="DFBiaoSongStd-W4" w:cs="DFBiaoSongStd-W4" w:hint="eastAsia"/>
                <w:kern w:val="0"/>
                <w:sz w:val="16"/>
                <w:szCs w:val="16"/>
              </w:rPr>
              <w:t>口頭評量</w:t>
            </w:r>
          </w:p>
          <w:p w:rsidR="006C676F" w:rsidRDefault="006C676F" w:rsidP="006C676F">
            <w:pPr>
              <w:autoSpaceDE w:val="0"/>
              <w:autoSpaceDN w:val="0"/>
              <w:adjustRightInd w:val="0"/>
              <w:rPr>
                <w:rFonts w:ascii="Times-Roman" w:eastAsia="DFBiaoSongStd-W4" w:hAnsi="Times-Roman" w:cs="Times-Roman"/>
                <w:kern w:val="0"/>
                <w:sz w:val="16"/>
                <w:szCs w:val="16"/>
              </w:rPr>
            </w:pPr>
            <w:r>
              <w:rPr>
                <w:rFonts w:ascii="Times-Roman" w:eastAsia="DFBiaoSongStd-W4" w:hAnsi="Times-Roman" w:cs="Times-Roman"/>
                <w:kern w:val="0"/>
                <w:sz w:val="16"/>
                <w:szCs w:val="16"/>
              </w:rPr>
              <w:t>4.</w:t>
            </w:r>
            <w:r>
              <w:rPr>
                <w:rFonts w:ascii="DFBiaoSongStd-W4" w:eastAsia="DFBiaoSongStd-W4" w:cs="DFBiaoSongStd-W4" w:hint="eastAsia"/>
                <w:kern w:val="0"/>
                <w:sz w:val="16"/>
                <w:szCs w:val="16"/>
              </w:rPr>
              <w:t>紙筆評量</w:t>
            </w:r>
          </w:p>
          <w:p w:rsidR="006C676F" w:rsidRDefault="006C676F" w:rsidP="006C676F">
            <w:pPr>
              <w:pStyle w:val="0"/>
              <w:ind w:left="0"/>
              <w:jc w:val="both"/>
              <w:rPr>
                <w:rFonts w:ascii="細明體" w:eastAsia="細明體" w:hAnsi="細明體"/>
                <w:color w:val="auto"/>
              </w:rPr>
            </w:pPr>
            <w:r>
              <w:rPr>
                <w:rFonts w:eastAsia="DFBiaoSongStd-W4" w:hint="eastAsia"/>
                <w:color w:val="auto"/>
                <w:kern w:val="0"/>
                <w:szCs w:val="16"/>
              </w:rPr>
              <w:t>5.</w:t>
            </w:r>
            <w:r>
              <w:rPr>
                <w:rFonts w:eastAsia="DFBiaoSongStd-W4" w:hint="eastAsia"/>
                <w:color w:val="auto"/>
                <w:kern w:val="0"/>
                <w:szCs w:val="16"/>
              </w:rPr>
              <w:t>自我評量</w:t>
            </w:r>
          </w:p>
        </w:tc>
        <w:tc>
          <w:tcPr>
            <w:tcW w:w="150" w:type="pct"/>
          </w:tcPr>
          <w:p w:rsidR="006C676F" w:rsidRPr="0077361A" w:rsidRDefault="006C676F" w:rsidP="006C676F">
            <w:pPr>
              <w:rPr>
                <w:rFonts w:ascii="標楷體" w:eastAsia="標楷體" w:hAnsi="標楷體"/>
              </w:rPr>
            </w:pPr>
          </w:p>
        </w:tc>
      </w:tr>
      <w:tr w:rsidR="006C676F" w:rsidRPr="0077361A" w:rsidTr="007A7459">
        <w:trPr>
          <w:cantSplit/>
          <w:trHeight w:val="3381"/>
        </w:trPr>
        <w:tc>
          <w:tcPr>
            <w:tcW w:w="273" w:type="pct"/>
            <w:vAlign w:val="center"/>
          </w:tcPr>
          <w:p w:rsidR="006C676F" w:rsidRPr="0077361A" w:rsidRDefault="006C676F" w:rsidP="006C676F">
            <w:pPr>
              <w:jc w:val="center"/>
              <w:rPr>
                <w:rFonts w:ascii="標楷體" w:eastAsia="標楷體" w:hAnsi="標楷體"/>
              </w:rPr>
            </w:pPr>
            <w:r w:rsidRPr="0077361A">
              <w:rPr>
                <w:rFonts w:ascii="標楷體" w:eastAsia="標楷體" w:hAnsi="標楷體" w:hint="eastAsia"/>
              </w:rPr>
              <w:t>十</w:t>
            </w:r>
            <w:r w:rsidRPr="0077361A">
              <w:rPr>
                <w:rFonts w:ascii="標楷體" w:eastAsia="標楷體" w:hAnsi="標楷體"/>
              </w:rPr>
              <w:t>一</w:t>
            </w:r>
          </w:p>
          <w:p w:rsidR="006C676F" w:rsidRPr="0077361A" w:rsidRDefault="006C676F" w:rsidP="006C676F">
            <w:pPr>
              <w:jc w:val="center"/>
              <w:rPr>
                <w:rFonts w:ascii="標楷體" w:eastAsia="標楷體" w:hAnsi="標楷體"/>
              </w:rPr>
            </w:pPr>
            <w:r w:rsidRPr="0077361A">
              <w:rPr>
                <w:rFonts w:ascii="標楷體" w:eastAsia="標楷體" w:hAnsi="標楷體" w:hint="eastAsia"/>
                <w:sz w:val="14"/>
                <w:szCs w:val="14"/>
              </w:rPr>
              <w:t>1</w:t>
            </w:r>
            <w:r w:rsidRPr="0077361A">
              <w:rPr>
                <w:rFonts w:ascii="標楷體" w:eastAsia="標楷體" w:hAnsi="標楷體"/>
                <w:sz w:val="14"/>
                <w:szCs w:val="14"/>
              </w:rPr>
              <w:t>1/10-11/14</w:t>
            </w:r>
          </w:p>
        </w:tc>
        <w:tc>
          <w:tcPr>
            <w:tcW w:w="2669" w:type="pct"/>
          </w:tcPr>
          <w:p w:rsidR="006C676F" w:rsidRDefault="006C676F" w:rsidP="006C676F">
            <w:pPr>
              <w:spacing w:line="240" w:lineRule="exact"/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6-4-3-7能以敘述、描寫、抒情、說明、議論等不同表述方式寫作。</w:t>
            </w:r>
          </w:p>
          <w:p w:rsidR="006C676F" w:rsidRDefault="006C676F" w:rsidP="006C676F">
            <w:pPr>
              <w:spacing w:line="240" w:lineRule="exact"/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5-4-3-5能欣賞作品的寫作風格、修辭技巧及特色。</w:t>
            </w:r>
          </w:p>
          <w:p w:rsidR="006C676F" w:rsidRDefault="006C676F" w:rsidP="006C676F">
            <w:pPr>
              <w:spacing w:line="240" w:lineRule="exact"/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5-4-3-2能分辨不同文類寫作的特質和要求。</w:t>
            </w:r>
          </w:p>
          <w:p w:rsidR="006C676F" w:rsidRDefault="006C676F" w:rsidP="006C676F">
            <w:pPr>
              <w:spacing w:line="240" w:lineRule="exact"/>
              <w:ind w:left="57" w:right="57"/>
              <w:jc w:val="both"/>
              <w:rPr>
                <w:rFonts w:ascii="細明體" w:eastAsia="細明體" w:hAnsi="細明體"/>
                <w:szCs w:val="20"/>
              </w:rPr>
            </w:pPr>
          </w:p>
        </w:tc>
        <w:tc>
          <w:tcPr>
            <w:tcW w:w="818" w:type="pct"/>
          </w:tcPr>
          <w:p w:rsidR="006C676F" w:rsidRDefault="006C676F" w:rsidP="006C676F">
            <w:pPr>
              <w:ind w:right="57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</w:rPr>
              <w:t>七、運動家的風度（3）</w:t>
            </w:r>
          </w:p>
          <w:p w:rsidR="006C676F" w:rsidRPr="0077361A" w:rsidRDefault="006C676F" w:rsidP="006C676F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18"/>
              </w:rPr>
            </w:pPr>
            <w:r>
              <w:rPr>
                <w:rFonts w:ascii="新細明體" w:hAnsi="新細明體" w:hint="eastAsia"/>
                <w:sz w:val="20"/>
              </w:rPr>
              <w:t>八、張釋之執法（2）</w:t>
            </w:r>
          </w:p>
        </w:tc>
        <w:tc>
          <w:tcPr>
            <w:tcW w:w="251" w:type="pct"/>
          </w:tcPr>
          <w:p w:rsidR="006C676F" w:rsidRDefault="006C676F" w:rsidP="006C676F">
            <w:pPr>
              <w:pStyle w:val="0"/>
            </w:pPr>
            <w:r>
              <w:rPr>
                <w:rFonts w:hint="eastAsia"/>
              </w:rPr>
              <w:t>1.教學投影片</w:t>
            </w:r>
          </w:p>
          <w:p w:rsidR="006C676F" w:rsidRDefault="006C676F" w:rsidP="006C676F">
            <w:pPr>
              <w:pStyle w:val="0"/>
            </w:pPr>
            <w:r>
              <w:rPr>
                <w:rFonts w:hint="eastAsia"/>
              </w:rPr>
              <w:t>2.學習單</w:t>
            </w:r>
          </w:p>
          <w:p w:rsidR="006C676F" w:rsidRDefault="006C676F" w:rsidP="006C676F">
            <w:pPr>
              <w:pStyle w:val="0"/>
            </w:pPr>
            <w:r>
              <w:rPr>
                <w:rFonts w:hint="eastAsia"/>
              </w:rPr>
              <w:t>3.圖片</w:t>
            </w:r>
          </w:p>
          <w:p w:rsidR="006C676F" w:rsidRDefault="006C676F" w:rsidP="006C676F">
            <w:pPr>
              <w:pStyle w:val="0"/>
            </w:pPr>
            <w:r>
              <w:rPr>
                <w:rFonts w:hint="eastAsia"/>
              </w:rPr>
              <w:t>4.影音資料</w:t>
            </w:r>
          </w:p>
          <w:p w:rsidR="006C676F" w:rsidRPr="0077361A" w:rsidRDefault="006C676F" w:rsidP="006C676F">
            <w:pPr>
              <w:rPr>
                <w:rFonts w:ascii="標楷體" w:eastAsia="標楷體" w:hAnsi="標楷體"/>
              </w:rPr>
            </w:pPr>
            <w:r>
              <w:t>5.</w:t>
            </w:r>
            <w:r w:rsidRPr="00F26DD8">
              <w:rPr>
                <w:rFonts w:ascii="新細明體" w:hAnsi="新細明體" w:hint="eastAsia"/>
                <w:color w:val="000000"/>
                <w:sz w:val="16"/>
                <w:szCs w:val="20"/>
              </w:rPr>
              <w:t>網路資源</w:t>
            </w:r>
          </w:p>
        </w:tc>
        <w:tc>
          <w:tcPr>
            <w:tcW w:w="839" w:type="pct"/>
          </w:tcPr>
          <w:p w:rsidR="006C676F" w:rsidRDefault="006C676F" w:rsidP="006C676F">
            <w:pPr>
              <w:autoSpaceDE w:val="0"/>
              <w:autoSpaceDN w:val="0"/>
              <w:adjustRightInd w:val="0"/>
              <w:rPr>
                <w:rFonts w:ascii="DFBiaoSongStd-W4" w:eastAsia="DFBiaoSongStd-W4" w:cs="DFBiaoSongStd-W4"/>
                <w:kern w:val="0"/>
                <w:sz w:val="16"/>
                <w:szCs w:val="16"/>
              </w:rPr>
            </w:pPr>
            <w:r>
              <w:rPr>
                <w:rFonts w:eastAsia="DFBiaoSongStd-W4"/>
                <w:kern w:val="0"/>
                <w:sz w:val="16"/>
                <w:szCs w:val="16"/>
              </w:rPr>
              <w:t>1.</w:t>
            </w:r>
            <w:r>
              <w:rPr>
                <w:rFonts w:eastAsia="DFBiaoSongStd-W4" w:hint="eastAsia"/>
                <w:kern w:val="0"/>
                <w:sz w:val="16"/>
                <w:szCs w:val="16"/>
              </w:rPr>
              <w:t>實作評</w:t>
            </w:r>
            <w:r>
              <w:rPr>
                <w:rFonts w:ascii="DFBiaoSongStd-W4" w:eastAsia="DFBiaoSongStd-W4" w:cs="DFBiaoSongStd-W4" w:hint="eastAsia"/>
                <w:kern w:val="0"/>
                <w:sz w:val="16"/>
                <w:szCs w:val="16"/>
              </w:rPr>
              <w:t>量</w:t>
            </w:r>
          </w:p>
          <w:p w:rsidR="006C676F" w:rsidRDefault="006C676F" w:rsidP="006C676F">
            <w:pPr>
              <w:autoSpaceDE w:val="0"/>
              <w:autoSpaceDN w:val="0"/>
              <w:adjustRightInd w:val="0"/>
              <w:rPr>
                <w:rFonts w:ascii="Times-Roman" w:eastAsia="DFBiaoSongStd-W4" w:hAnsi="Times-Roman" w:cs="Times-Roman"/>
                <w:kern w:val="0"/>
                <w:sz w:val="16"/>
                <w:szCs w:val="16"/>
              </w:rPr>
            </w:pPr>
            <w:r>
              <w:rPr>
                <w:rFonts w:ascii="Times-Roman" w:eastAsia="DFBiaoSongStd-W4" w:hAnsi="Times-Roman" w:cs="Times-Roman"/>
                <w:kern w:val="0"/>
                <w:sz w:val="16"/>
                <w:szCs w:val="16"/>
              </w:rPr>
              <w:t>2.</w:t>
            </w:r>
            <w:r>
              <w:rPr>
                <w:rFonts w:ascii="DFBiaoSongStd-W4" w:eastAsia="DFBiaoSongStd-W4" w:cs="DFBiaoSongStd-W4" w:hint="eastAsia"/>
                <w:kern w:val="0"/>
                <w:sz w:val="16"/>
                <w:szCs w:val="16"/>
              </w:rPr>
              <w:t>習作評量</w:t>
            </w:r>
          </w:p>
          <w:p w:rsidR="006C676F" w:rsidRDefault="006C676F" w:rsidP="006C676F">
            <w:pPr>
              <w:autoSpaceDE w:val="0"/>
              <w:autoSpaceDN w:val="0"/>
              <w:adjustRightInd w:val="0"/>
              <w:rPr>
                <w:rFonts w:ascii="Times-Roman" w:eastAsia="DFBiaoSongStd-W4" w:hAnsi="Times-Roman" w:cs="Times-Roman"/>
                <w:kern w:val="0"/>
                <w:sz w:val="16"/>
                <w:szCs w:val="16"/>
              </w:rPr>
            </w:pPr>
            <w:r>
              <w:rPr>
                <w:rFonts w:ascii="Times-Roman" w:eastAsia="DFBiaoSongStd-W4" w:hAnsi="Times-Roman" w:cs="Times-Roman"/>
                <w:kern w:val="0"/>
                <w:sz w:val="16"/>
                <w:szCs w:val="16"/>
              </w:rPr>
              <w:t>3.</w:t>
            </w:r>
            <w:r>
              <w:rPr>
                <w:rFonts w:ascii="DFBiaoSongStd-W4" w:eastAsia="DFBiaoSongStd-W4" w:cs="DFBiaoSongStd-W4" w:hint="eastAsia"/>
                <w:kern w:val="0"/>
                <w:sz w:val="16"/>
                <w:szCs w:val="16"/>
              </w:rPr>
              <w:t>口頭評量</w:t>
            </w:r>
          </w:p>
          <w:p w:rsidR="006C676F" w:rsidRDefault="006C676F" w:rsidP="006C676F">
            <w:pPr>
              <w:autoSpaceDE w:val="0"/>
              <w:autoSpaceDN w:val="0"/>
              <w:adjustRightInd w:val="0"/>
              <w:rPr>
                <w:rFonts w:ascii="Times-Roman" w:eastAsia="DFBiaoSongStd-W4" w:hAnsi="Times-Roman" w:cs="Times-Roman"/>
                <w:kern w:val="0"/>
                <w:sz w:val="16"/>
                <w:szCs w:val="16"/>
              </w:rPr>
            </w:pPr>
            <w:r>
              <w:rPr>
                <w:rFonts w:ascii="Times-Roman" w:eastAsia="DFBiaoSongStd-W4" w:hAnsi="Times-Roman" w:cs="Times-Roman"/>
                <w:kern w:val="0"/>
                <w:sz w:val="16"/>
                <w:szCs w:val="16"/>
              </w:rPr>
              <w:t>4.</w:t>
            </w:r>
            <w:r>
              <w:rPr>
                <w:rFonts w:ascii="DFBiaoSongStd-W4" w:eastAsia="DFBiaoSongStd-W4" w:cs="DFBiaoSongStd-W4" w:hint="eastAsia"/>
                <w:kern w:val="0"/>
                <w:sz w:val="16"/>
                <w:szCs w:val="16"/>
              </w:rPr>
              <w:t>紙筆評量</w:t>
            </w:r>
          </w:p>
          <w:p w:rsidR="006C676F" w:rsidRDefault="006C676F" w:rsidP="006C676F">
            <w:pPr>
              <w:pStyle w:val="0"/>
              <w:ind w:left="0"/>
              <w:jc w:val="both"/>
              <w:rPr>
                <w:rFonts w:eastAsia="DFBiaoSongStd-W4"/>
                <w:color w:val="auto"/>
                <w:kern w:val="0"/>
                <w:szCs w:val="16"/>
              </w:rPr>
            </w:pPr>
            <w:r>
              <w:rPr>
                <w:rFonts w:eastAsia="DFBiaoSongStd-W4" w:hint="eastAsia"/>
                <w:color w:val="auto"/>
                <w:kern w:val="0"/>
                <w:szCs w:val="16"/>
              </w:rPr>
              <w:t>5.</w:t>
            </w:r>
            <w:r>
              <w:rPr>
                <w:rFonts w:eastAsia="DFBiaoSongStd-W4" w:hint="eastAsia"/>
                <w:color w:val="auto"/>
                <w:kern w:val="0"/>
                <w:szCs w:val="16"/>
              </w:rPr>
              <w:t>自我評量</w:t>
            </w:r>
          </w:p>
          <w:p w:rsidR="006C676F" w:rsidRDefault="006C676F" w:rsidP="006C676F">
            <w:pPr>
              <w:pStyle w:val="0"/>
              <w:ind w:left="0"/>
              <w:jc w:val="both"/>
              <w:rPr>
                <w:rFonts w:ascii="細明體" w:eastAsia="細明體" w:hAnsi="細明體"/>
                <w:color w:val="auto"/>
              </w:rPr>
            </w:pPr>
            <w:r>
              <w:rPr>
                <w:rFonts w:eastAsia="DFBiaoSongStd-W4" w:hint="eastAsia"/>
                <w:color w:val="auto"/>
                <w:kern w:val="0"/>
                <w:szCs w:val="16"/>
              </w:rPr>
              <w:t>6.</w:t>
            </w:r>
            <w:r>
              <w:rPr>
                <w:rFonts w:eastAsia="DFBiaoSongStd-W4" w:hint="eastAsia"/>
                <w:color w:val="auto"/>
                <w:kern w:val="0"/>
                <w:szCs w:val="16"/>
              </w:rPr>
              <w:t>報告評量</w:t>
            </w:r>
          </w:p>
        </w:tc>
        <w:tc>
          <w:tcPr>
            <w:tcW w:w="150" w:type="pct"/>
          </w:tcPr>
          <w:p w:rsidR="006C676F" w:rsidRPr="0077361A" w:rsidRDefault="006C676F" w:rsidP="006C676F">
            <w:pPr>
              <w:rPr>
                <w:rFonts w:ascii="標楷體" w:eastAsia="標楷體" w:hAnsi="標楷體"/>
              </w:rPr>
            </w:pPr>
          </w:p>
        </w:tc>
      </w:tr>
      <w:tr w:rsidR="006C676F" w:rsidRPr="0077361A" w:rsidTr="007A7459">
        <w:trPr>
          <w:cantSplit/>
          <w:trHeight w:val="707"/>
        </w:trPr>
        <w:tc>
          <w:tcPr>
            <w:tcW w:w="273" w:type="pct"/>
            <w:vAlign w:val="center"/>
          </w:tcPr>
          <w:p w:rsidR="006C676F" w:rsidRPr="0077361A" w:rsidRDefault="006C676F" w:rsidP="006C676F">
            <w:pPr>
              <w:jc w:val="center"/>
              <w:rPr>
                <w:rFonts w:ascii="標楷體" w:eastAsia="標楷體" w:hAnsi="標楷體"/>
              </w:rPr>
            </w:pPr>
            <w:r w:rsidRPr="0077361A">
              <w:rPr>
                <w:rFonts w:ascii="標楷體" w:eastAsia="標楷體" w:hAnsi="標楷體" w:hint="eastAsia"/>
              </w:rPr>
              <w:t>十</w:t>
            </w:r>
            <w:r w:rsidRPr="0077361A">
              <w:rPr>
                <w:rFonts w:ascii="標楷體" w:eastAsia="標楷體" w:hAnsi="標楷體"/>
              </w:rPr>
              <w:t>二</w:t>
            </w:r>
          </w:p>
          <w:p w:rsidR="006C676F" w:rsidRPr="0077361A" w:rsidRDefault="006C676F" w:rsidP="006C676F">
            <w:pPr>
              <w:jc w:val="center"/>
              <w:rPr>
                <w:rFonts w:ascii="標楷體" w:eastAsia="標楷體" w:hAnsi="標楷體"/>
              </w:rPr>
            </w:pPr>
            <w:r w:rsidRPr="0077361A">
              <w:rPr>
                <w:rFonts w:ascii="標楷體" w:eastAsia="標楷體" w:hAnsi="標楷體" w:hint="eastAsia"/>
                <w:sz w:val="14"/>
                <w:szCs w:val="14"/>
              </w:rPr>
              <w:t>1</w:t>
            </w:r>
            <w:r w:rsidRPr="0077361A">
              <w:rPr>
                <w:rFonts w:ascii="標楷體" w:eastAsia="標楷體" w:hAnsi="標楷體"/>
                <w:sz w:val="14"/>
                <w:szCs w:val="14"/>
              </w:rPr>
              <w:t>1/17-11/21</w:t>
            </w:r>
          </w:p>
        </w:tc>
        <w:tc>
          <w:tcPr>
            <w:tcW w:w="2669" w:type="pct"/>
          </w:tcPr>
          <w:p w:rsidR="006C676F" w:rsidRDefault="006C676F" w:rsidP="006C676F">
            <w:pPr>
              <w:spacing w:line="240" w:lineRule="exact"/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5-4-3-1能瞭解並詮釋作者所欲傳達的訊息，進行對話。</w:t>
            </w:r>
          </w:p>
          <w:p w:rsidR="006C676F" w:rsidRDefault="006C676F" w:rsidP="006C676F">
            <w:pPr>
              <w:spacing w:line="240" w:lineRule="exact"/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6-4-6-2能靈活的運用修辭技巧，讓作品更加精緻優美。</w:t>
            </w:r>
          </w:p>
          <w:p w:rsidR="006C676F" w:rsidRDefault="006C676F" w:rsidP="006C676F">
            <w:pPr>
              <w:snapToGrid w:val="0"/>
              <w:spacing w:line="240" w:lineRule="exact"/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5-4-7-4能將閱讀內容，思考轉化為日常生活中解決問題的能力。</w:t>
            </w:r>
          </w:p>
          <w:p w:rsidR="006C676F" w:rsidRDefault="006C676F" w:rsidP="006C676F">
            <w:pPr>
              <w:pStyle w:val="0"/>
              <w:jc w:val="both"/>
              <w:rPr>
                <w:rFonts w:ascii="細明體" w:eastAsia="細明體" w:hAnsi="細明體"/>
                <w:color w:val="auto"/>
              </w:rPr>
            </w:pPr>
          </w:p>
        </w:tc>
        <w:tc>
          <w:tcPr>
            <w:tcW w:w="818" w:type="pct"/>
            <w:vAlign w:val="center"/>
          </w:tcPr>
          <w:p w:rsidR="006C676F" w:rsidRDefault="006C676F" w:rsidP="006C676F">
            <w:pPr>
              <w:ind w:left="57" w:right="57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</w:rPr>
              <w:t>八、張釋之執法（5）</w:t>
            </w:r>
          </w:p>
        </w:tc>
        <w:tc>
          <w:tcPr>
            <w:tcW w:w="251" w:type="pct"/>
          </w:tcPr>
          <w:p w:rsidR="006C676F" w:rsidRDefault="006C676F" w:rsidP="006C676F">
            <w:pPr>
              <w:pStyle w:val="0"/>
            </w:pPr>
            <w:r>
              <w:rPr>
                <w:rFonts w:hint="eastAsia"/>
              </w:rPr>
              <w:t>1.教學投影片</w:t>
            </w:r>
          </w:p>
          <w:p w:rsidR="006C676F" w:rsidRDefault="006C676F" w:rsidP="006C676F">
            <w:pPr>
              <w:pStyle w:val="0"/>
            </w:pPr>
            <w:r>
              <w:rPr>
                <w:rFonts w:hint="eastAsia"/>
              </w:rPr>
              <w:t>2.學習單</w:t>
            </w:r>
          </w:p>
          <w:p w:rsidR="006C676F" w:rsidRDefault="006C676F" w:rsidP="006C676F">
            <w:pPr>
              <w:pStyle w:val="0"/>
            </w:pPr>
            <w:r>
              <w:rPr>
                <w:rFonts w:hint="eastAsia"/>
              </w:rPr>
              <w:t>3.圖片</w:t>
            </w:r>
          </w:p>
          <w:p w:rsidR="006C676F" w:rsidRDefault="006C676F" w:rsidP="006C676F">
            <w:pPr>
              <w:pStyle w:val="0"/>
            </w:pPr>
            <w:r>
              <w:rPr>
                <w:rFonts w:hint="eastAsia"/>
              </w:rPr>
              <w:t>4.影音資料</w:t>
            </w:r>
          </w:p>
          <w:p w:rsidR="006C676F" w:rsidRPr="0077361A" w:rsidRDefault="006C676F" w:rsidP="006C676F">
            <w:pPr>
              <w:rPr>
                <w:rFonts w:ascii="標楷體" w:eastAsia="標楷體" w:hAnsi="標楷體"/>
              </w:rPr>
            </w:pPr>
            <w:r>
              <w:t>5.</w:t>
            </w:r>
            <w:r w:rsidRPr="00F26DD8">
              <w:rPr>
                <w:rFonts w:ascii="新細明體" w:hAnsi="新細明體" w:hint="eastAsia"/>
                <w:color w:val="000000"/>
                <w:sz w:val="16"/>
                <w:szCs w:val="20"/>
              </w:rPr>
              <w:t>網路資源</w:t>
            </w:r>
          </w:p>
        </w:tc>
        <w:tc>
          <w:tcPr>
            <w:tcW w:w="839" w:type="pct"/>
          </w:tcPr>
          <w:p w:rsidR="006C676F" w:rsidRDefault="006C676F" w:rsidP="006C676F">
            <w:pPr>
              <w:autoSpaceDE w:val="0"/>
              <w:autoSpaceDN w:val="0"/>
              <w:adjustRightInd w:val="0"/>
              <w:rPr>
                <w:rFonts w:ascii="DFBiaoSongStd-W4" w:eastAsia="DFBiaoSongStd-W4" w:cs="DFBiaoSongStd-W4"/>
                <w:kern w:val="0"/>
                <w:sz w:val="16"/>
                <w:szCs w:val="16"/>
              </w:rPr>
            </w:pPr>
            <w:r>
              <w:rPr>
                <w:rFonts w:eastAsia="DFBiaoSongStd-W4"/>
                <w:kern w:val="0"/>
                <w:sz w:val="16"/>
                <w:szCs w:val="16"/>
              </w:rPr>
              <w:t>1.</w:t>
            </w:r>
            <w:r>
              <w:rPr>
                <w:rFonts w:eastAsia="DFBiaoSongStd-W4" w:hint="eastAsia"/>
                <w:kern w:val="0"/>
                <w:sz w:val="16"/>
                <w:szCs w:val="16"/>
              </w:rPr>
              <w:t>實作評</w:t>
            </w:r>
            <w:r>
              <w:rPr>
                <w:rFonts w:ascii="DFBiaoSongStd-W4" w:eastAsia="DFBiaoSongStd-W4" w:cs="DFBiaoSongStd-W4" w:hint="eastAsia"/>
                <w:kern w:val="0"/>
                <w:sz w:val="16"/>
                <w:szCs w:val="16"/>
              </w:rPr>
              <w:t>量</w:t>
            </w:r>
          </w:p>
          <w:p w:rsidR="006C676F" w:rsidRDefault="006C676F" w:rsidP="006C676F">
            <w:pPr>
              <w:autoSpaceDE w:val="0"/>
              <w:autoSpaceDN w:val="0"/>
              <w:adjustRightInd w:val="0"/>
              <w:rPr>
                <w:rFonts w:ascii="Times-Roman" w:eastAsia="DFBiaoSongStd-W4" w:hAnsi="Times-Roman" w:cs="Times-Roman"/>
                <w:kern w:val="0"/>
                <w:sz w:val="16"/>
                <w:szCs w:val="16"/>
              </w:rPr>
            </w:pPr>
            <w:r>
              <w:rPr>
                <w:rFonts w:ascii="Times-Roman" w:eastAsia="DFBiaoSongStd-W4" w:hAnsi="Times-Roman" w:cs="Times-Roman"/>
                <w:kern w:val="0"/>
                <w:sz w:val="16"/>
                <w:szCs w:val="16"/>
              </w:rPr>
              <w:t>2.</w:t>
            </w:r>
            <w:r>
              <w:rPr>
                <w:rFonts w:ascii="DFBiaoSongStd-W4" w:eastAsia="DFBiaoSongStd-W4" w:cs="DFBiaoSongStd-W4" w:hint="eastAsia"/>
                <w:kern w:val="0"/>
                <w:sz w:val="16"/>
                <w:szCs w:val="16"/>
              </w:rPr>
              <w:t>習作評量</w:t>
            </w:r>
          </w:p>
          <w:p w:rsidR="006C676F" w:rsidRDefault="006C676F" w:rsidP="006C676F">
            <w:pPr>
              <w:autoSpaceDE w:val="0"/>
              <w:autoSpaceDN w:val="0"/>
              <w:adjustRightInd w:val="0"/>
              <w:rPr>
                <w:rFonts w:ascii="Times-Roman" w:eastAsia="DFBiaoSongStd-W4" w:hAnsi="Times-Roman" w:cs="Times-Roman"/>
                <w:kern w:val="0"/>
                <w:sz w:val="16"/>
                <w:szCs w:val="16"/>
              </w:rPr>
            </w:pPr>
            <w:r>
              <w:rPr>
                <w:rFonts w:ascii="Times-Roman" w:eastAsia="DFBiaoSongStd-W4" w:hAnsi="Times-Roman" w:cs="Times-Roman"/>
                <w:kern w:val="0"/>
                <w:sz w:val="16"/>
                <w:szCs w:val="16"/>
              </w:rPr>
              <w:t>3.</w:t>
            </w:r>
            <w:r>
              <w:rPr>
                <w:rFonts w:ascii="DFBiaoSongStd-W4" w:eastAsia="DFBiaoSongStd-W4" w:cs="DFBiaoSongStd-W4" w:hint="eastAsia"/>
                <w:kern w:val="0"/>
                <w:sz w:val="16"/>
                <w:szCs w:val="16"/>
              </w:rPr>
              <w:t>口頭評量</w:t>
            </w:r>
          </w:p>
          <w:p w:rsidR="006C676F" w:rsidRDefault="006C676F" w:rsidP="006C676F">
            <w:pPr>
              <w:autoSpaceDE w:val="0"/>
              <w:autoSpaceDN w:val="0"/>
              <w:adjustRightInd w:val="0"/>
              <w:rPr>
                <w:rFonts w:ascii="Times-Roman" w:eastAsia="DFBiaoSongStd-W4" w:hAnsi="Times-Roman" w:cs="Times-Roman"/>
                <w:kern w:val="0"/>
                <w:sz w:val="16"/>
                <w:szCs w:val="16"/>
              </w:rPr>
            </w:pPr>
            <w:r>
              <w:rPr>
                <w:rFonts w:ascii="Times-Roman" w:eastAsia="DFBiaoSongStd-W4" w:hAnsi="Times-Roman" w:cs="Times-Roman"/>
                <w:kern w:val="0"/>
                <w:sz w:val="16"/>
                <w:szCs w:val="16"/>
              </w:rPr>
              <w:t>4.</w:t>
            </w:r>
            <w:r>
              <w:rPr>
                <w:rFonts w:ascii="DFBiaoSongStd-W4" w:eastAsia="DFBiaoSongStd-W4" w:cs="DFBiaoSongStd-W4" w:hint="eastAsia"/>
                <w:kern w:val="0"/>
                <w:sz w:val="16"/>
                <w:szCs w:val="16"/>
              </w:rPr>
              <w:t>紙筆評量</w:t>
            </w:r>
          </w:p>
          <w:p w:rsidR="006C676F" w:rsidRDefault="006C676F" w:rsidP="006C676F">
            <w:pPr>
              <w:pStyle w:val="0"/>
              <w:ind w:left="0"/>
              <w:jc w:val="both"/>
              <w:rPr>
                <w:rFonts w:eastAsia="DFBiaoSongStd-W4"/>
                <w:color w:val="auto"/>
                <w:kern w:val="0"/>
                <w:szCs w:val="16"/>
              </w:rPr>
            </w:pPr>
            <w:r>
              <w:rPr>
                <w:rFonts w:eastAsia="DFBiaoSongStd-W4" w:hint="eastAsia"/>
                <w:color w:val="auto"/>
                <w:kern w:val="0"/>
                <w:szCs w:val="16"/>
              </w:rPr>
              <w:t>5.</w:t>
            </w:r>
            <w:r>
              <w:rPr>
                <w:rFonts w:eastAsia="DFBiaoSongStd-W4" w:hint="eastAsia"/>
                <w:color w:val="auto"/>
                <w:kern w:val="0"/>
                <w:szCs w:val="16"/>
              </w:rPr>
              <w:t>自我評量</w:t>
            </w:r>
          </w:p>
          <w:p w:rsidR="006C676F" w:rsidRDefault="006C676F" w:rsidP="006C676F">
            <w:pPr>
              <w:pStyle w:val="0"/>
              <w:ind w:left="0"/>
              <w:jc w:val="both"/>
              <w:rPr>
                <w:rFonts w:ascii="細明體" w:eastAsia="細明體" w:hAnsi="細明體"/>
                <w:color w:val="auto"/>
              </w:rPr>
            </w:pPr>
            <w:r>
              <w:rPr>
                <w:rFonts w:eastAsia="DFBiaoSongStd-W4" w:hint="eastAsia"/>
                <w:color w:val="auto"/>
                <w:kern w:val="0"/>
                <w:szCs w:val="16"/>
              </w:rPr>
              <w:t>6.</w:t>
            </w:r>
            <w:r>
              <w:rPr>
                <w:rFonts w:eastAsia="DFBiaoSongStd-W4" w:hint="eastAsia"/>
                <w:color w:val="auto"/>
                <w:kern w:val="0"/>
                <w:szCs w:val="16"/>
              </w:rPr>
              <w:t>報告評量</w:t>
            </w:r>
          </w:p>
        </w:tc>
        <w:tc>
          <w:tcPr>
            <w:tcW w:w="150" w:type="pct"/>
          </w:tcPr>
          <w:p w:rsidR="006C676F" w:rsidRPr="0077361A" w:rsidRDefault="006C676F" w:rsidP="006C676F">
            <w:pPr>
              <w:rPr>
                <w:rFonts w:ascii="標楷體" w:eastAsia="標楷體" w:hAnsi="標楷體"/>
              </w:rPr>
            </w:pPr>
          </w:p>
        </w:tc>
      </w:tr>
      <w:tr w:rsidR="006C676F" w:rsidRPr="0077361A" w:rsidTr="007A7459">
        <w:trPr>
          <w:cantSplit/>
          <w:trHeight w:val="707"/>
        </w:trPr>
        <w:tc>
          <w:tcPr>
            <w:tcW w:w="273" w:type="pct"/>
            <w:vAlign w:val="center"/>
          </w:tcPr>
          <w:p w:rsidR="006C676F" w:rsidRPr="0077361A" w:rsidRDefault="006C676F" w:rsidP="006C676F">
            <w:pPr>
              <w:jc w:val="center"/>
              <w:rPr>
                <w:rFonts w:ascii="標楷體" w:eastAsia="標楷體" w:hAnsi="標楷體"/>
              </w:rPr>
            </w:pPr>
            <w:r w:rsidRPr="0077361A">
              <w:rPr>
                <w:rFonts w:ascii="標楷體" w:eastAsia="標楷體" w:hAnsi="標楷體" w:hint="eastAsia"/>
              </w:rPr>
              <w:t>十</w:t>
            </w:r>
            <w:r w:rsidRPr="0077361A">
              <w:rPr>
                <w:rFonts w:ascii="標楷體" w:eastAsia="標楷體" w:hAnsi="標楷體"/>
              </w:rPr>
              <w:t>三</w:t>
            </w:r>
          </w:p>
          <w:p w:rsidR="006C676F" w:rsidRPr="0077361A" w:rsidRDefault="006C676F" w:rsidP="006C676F">
            <w:pPr>
              <w:jc w:val="center"/>
              <w:rPr>
                <w:rFonts w:ascii="標楷體" w:eastAsia="標楷體" w:hAnsi="標楷體"/>
              </w:rPr>
            </w:pPr>
            <w:r w:rsidRPr="0077361A">
              <w:rPr>
                <w:rFonts w:ascii="標楷體" w:eastAsia="標楷體" w:hAnsi="標楷體" w:hint="eastAsia"/>
                <w:sz w:val="14"/>
                <w:szCs w:val="14"/>
              </w:rPr>
              <w:t>1</w:t>
            </w:r>
            <w:r w:rsidRPr="0077361A">
              <w:rPr>
                <w:rFonts w:ascii="標楷體" w:eastAsia="標楷體" w:hAnsi="標楷體"/>
                <w:sz w:val="14"/>
                <w:szCs w:val="14"/>
              </w:rPr>
              <w:t>1/24-11/28</w:t>
            </w:r>
          </w:p>
        </w:tc>
        <w:tc>
          <w:tcPr>
            <w:tcW w:w="2669" w:type="pct"/>
          </w:tcPr>
          <w:p w:rsidR="006C676F" w:rsidRDefault="006C676F" w:rsidP="006C676F">
            <w:pPr>
              <w:pStyle w:val="0"/>
              <w:jc w:val="both"/>
              <w:rPr>
                <w:rFonts w:ascii="細明體" w:eastAsia="細明體" w:hAnsi="細明體"/>
                <w:color w:val="auto"/>
              </w:rPr>
            </w:pPr>
            <w:r>
              <w:rPr>
                <w:rFonts w:ascii="細明體" w:eastAsia="細明體" w:hAnsi="細明體" w:hint="eastAsia"/>
                <w:color w:val="auto"/>
              </w:rPr>
              <w:t>6-4-2 能精確的遣詞用字，並靈活運用各種句型寫作。</w:t>
            </w:r>
          </w:p>
          <w:p w:rsidR="006C676F" w:rsidRDefault="006C676F" w:rsidP="006C676F">
            <w:pPr>
              <w:pStyle w:val="0"/>
              <w:jc w:val="both"/>
              <w:rPr>
                <w:rFonts w:ascii="細明體" w:eastAsia="細明體" w:hAnsi="細明體"/>
                <w:color w:val="auto"/>
              </w:rPr>
            </w:pPr>
            <w:r>
              <w:rPr>
                <w:rFonts w:ascii="細明體" w:eastAsia="細明體" w:hAnsi="細明體" w:hint="eastAsia"/>
                <w:color w:val="auto"/>
              </w:rPr>
              <w:t>6-4-2-2 能靈活應用各種句型，充分表達自己的見解。</w:t>
            </w:r>
          </w:p>
          <w:p w:rsidR="006C676F" w:rsidRDefault="006C676F" w:rsidP="006C676F">
            <w:pPr>
              <w:pStyle w:val="0"/>
              <w:jc w:val="both"/>
              <w:rPr>
                <w:rFonts w:ascii="細明體" w:eastAsia="細明體" w:hAnsi="細明體"/>
                <w:color w:val="auto"/>
              </w:rPr>
            </w:pPr>
            <w:r>
              <w:rPr>
                <w:rFonts w:ascii="細明體" w:eastAsia="細明體" w:hAnsi="細明體" w:hint="eastAsia"/>
                <w:color w:val="auto"/>
              </w:rPr>
              <w:t>3-4-3-4 能在言談中，妥適運用各種語言詞彙。</w:t>
            </w:r>
          </w:p>
          <w:p w:rsidR="006C676F" w:rsidRDefault="006C676F" w:rsidP="006C676F">
            <w:pPr>
              <w:pStyle w:val="0"/>
              <w:jc w:val="both"/>
              <w:rPr>
                <w:rFonts w:ascii="細明體" w:eastAsia="細明體" w:hAnsi="細明體"/>
                <w:color w:val="auto"/>
              </w:rPr>
            </w:pPr>
          </w:p>
          <w:p w:rsidR="006C676F" w:rsidRDefault="006C676F" w:rsidP="006C676F">
            <w:pPr>
              <w:pStyle w:val="0"/>
              <w:jc w:val="both"/>
              <w:rPr>
                <w:rFonts w:ascii="細明體" w:eastAsia="細明體" w:hAnsi="細明體"/>
                <w:color w:val="auto"/>
              </w:rPr>
            </w:pPr>
          </w:p>
          <w:p w:rsidR="006C676F" w:rsidRDefault="006C676F" w:rsidP="006C676F">
            <w:pPr>
              <w:pStyle w:val="0"/>
              <w:jc w:val="both"/>
              <w:rPr>
                <w:rFonts w:ascii="細明體" w:eastAsia="細明體" w:hAnsi="細明體"/>
                <w:color w:val="auto"/>
              </w:rPr>
            </w:pPr>
          </w:p>
          <w:p w:rsidR="006C676F" w:rsidRDefault="006C676F" w:rsidP="006C676F">
            <w:pPr>
              <w:pStyle w:val="0"/>
              <w:jc w:val="both"/>
              <w:rPr>
                <w:rFonts w:ascii="細明體" w:eastAsia="細明體" w:hAnsi="細明體"/>
                <w:color w:val="auto"/>
              </w:rPr>
            </w:pPr>
          </w:p>
          <w:p w:rsidR="006C676F" w:rsidRDefault="006C676F" w:rsidP="006C676F">
            <w:pPr>
              <w:pStyle w:val="0"/>
              <w:jc w:val="both"/>
              <w:rPr>
                <w:rFonts w:ascii="細明體" w:eastAsia="細明體" w:hAnsi="細明體"/>
                <w:color w:val="auto"/>
              </w:rPr>
            </w:pPr>
          </w:p>
          <w:p w:rsidR="006C676F" w:rsidRDefault="006C676F" w:rsidP="006C676F">
            <w:pPr>
              <w:pStyle w:val="0"/>
              <w:jc w:val="both"/>
              <w:rPr>
                <w:rFonts w:ascii="細明體" w:eastAsia="細明體" w:hAnsi="細明體"/>
                <w:color w:val="auto"/>
              </w:rPr>
            </w:pPr>
            <w:r>
              <w:rPr>
                <w:rFonts w:hint="eastAsia"/>
                <w:szCs w:val="16"/>
              </w:rPr>
              <w:t>【第二次評量週】</w:t>
            </w:r>
            <w:r>
              <w:rPr>
                <w:rFonts w:hint="eastAsia"/>
                <w:b/>
                <w:bCs/>
                <w:szCs w:val="16"/>
              </w:rPr>
              <w:t>複習第五課~語文天地二</w:t>
            </w:r>
          </w:p>
        </w:tc>
        <w:tc>
          <w:tcPr>
            <w:tcW w:w="818" w:type="pct"/>
            <w:vAlign w:val="center"/>
          </w:tcPr>
          <w:p w:rsidR="006C676F" w:rsidRDefault="006C676F" w:rsidP="006C676F">
            <w:pPr>
              <w:ind w:left="57" w:right="57"/>
              <w:rPr>
                <w:rFonts w:ascii="新細明體" w:hAnsi="新細明體"/>
                <w:sz w:val="20"/>
              </w:rPr>
            </w:pPr>
          </w:p>
          <w:p w:rsidR="006C676F" w:rsidRDefault="006C676F" w:rsidP="006C676F">
            <w:pPr>
              <w:ind w:right="57" w:firstLineChars="50" w:firstLine="100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語文天地二：句型介紹（5）</w:t>
            </w:r>
          </w:p>
          <w:p w:rsidR="006C676F" w:rsidRDefault="006C676F" w:rsidP="006C676F">
            <w:pPr>
              <w:ind w:left="57" w:right="57"/>
              <w:rPr>
                <w:rFonts w:ascii="新細明體" w:hAnsi="新細明體"/>
                <w:sz w:val="20"/>
              </w:rPr>
            </w:pPr>
          </w:p>
        </w:tc>
        <w:tc>
          <w:tcPr>
            <w:tcW w:w="251" w:type="pct"/>
          </w:tcPr>
          <w:p w:rsidR="006C676F" w:rsidRDefault="006C676F" w:rsidP="006C676F">
            <w:pPr>
              <w:pStyle w:val="0"/>
            </w:pPr>
            <w:r>
              <w:rPr>
                <w:rFonts w:hint="eastAsia"/>
              </w:rPr>
              <w:t>1.教學投影片</w:t>
            </w:r>
          </w:p>
          <w:p w:rsidR="006C676F" w:rsidRDefault="006C676F" w:rsidP="006C676F">
            <w:pPr>
              <w:pStyle w:val="0"/>
            </w:pPr>
            <w:r>
              <w:rPr>
                <w:rFonts w:hint="eastAsia"/>
              </w:rPr>
              <w:t>2.學習單</w:t>
            </w:r>
          </w:p>
          <w:p w:rsidR="006C676F" w:rsidRDefault="006C676F" w:rsidP="006C676F">
            <w:pPr>
              <w:pStyle w:val="0"/>
            </w:pPr>
            <w:r>
              <w:rPr>
                <w:rFonts w:hint="eastAsia"/>
              </w:rPr>
              <w:t>3.圖片</w:t>
            </w:r>
          </w:p>
          <w:p w:rsidR="006C676F" w:rsidRDefault="006C676F" w:rsidP="006C676F">
            <w:pPr>
              <w:pStyle w:val="0"/>
            </w:pPr>
            <w:r>
              <w:rPr>
                <w:rFonts w:hint="eastAsia"/>
              </w:rPr>
              <w:t>4.影音資料</w:t>
            </w:r>
          </w:p>
          <w:p w:rsidR="006C676F" w:rsidRPr="0077361A" w:rsidRDefault="006C676F" w:rsidP="006C676F">
            <w:pPr>
              <w:rPr>
                <w:rFonts w:ascii="標楷體" w:eastAsia="標楷體" w:hAnsi="標楷體"/>
              </w:rPr>
            </w:pPr>
            <w:r>
              <w:t>5.</w:t>
            </w:r>
            <w:r w:rsidRPr="00F26DD8">
              <w:rPr>
                <w:rFonts w:ascii="新細明體" w:hAnsi="新細明體" w:hint="eastAsia"/>
                <w:color w:val="000000"/>
                <w:sz w:val="16"/>
                <w:szCs w:val="20"/>
              </w:rPr>
              <w:t>網路資源</w:t>
            </w:r>
          </w:p>
        </w:tc>
        <w:tc>
          <w:tcPr>
            <w:tcW w:w="839" w:type="pct"/>
          </w:tcPr>
          <w:p w:rsidR="006C676F" w:rsidRDefault="006C676F" w:rsidP="006C676F">
            <w:pPr>
              <w:pStyle w:val="93102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>
              <w:rPr>
                <w:rFonts w:ascii="Times New Roman" w:hint="eastAsia"/>
              </w:rPr>
              <w:t>自我評量</w:t>
            </w:r>
          </w:p>
          <w:p w:rsidR="006C676F" w:rsidRDefault="006C676F" w:rsidP="006C676F">
            <w:pPr>
              <w:pStyle w:val="93102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  <w:r>
              <w:rPr>
                <w:rFonts w:ascii="Times New Roman" w:hint="eastAsia"/>
              </w:rPr>
              <w:t>報告評量</w:t>
            </w:r>
          </w:p>
        </w:tc>
        <w:tc>
          <w:tcPr>
            <w:tcW w:w="150" w:type="pct"/>
          </w:tcPr>
          <w:p w:rsidR="006C676F" w:rsidRPr="0077361A" w:rsidRDefault="006C676F" w:rsidP="006C676F">
            <w:pPr>
              <w:rPr>
                <w:rFonts w:ascii="標楷體" w:eastAsia="標楷體" w:hAnsi="標楷體"/>
              </w:rPr>
            </w:pPr>
          </w:p>
        </w:tc>
      </w:tr>
      <w:tr w:rsidR="006C676F" w:rsidRPr="0077361A" w:rsidTr="007A7459">
        <w:trPr>
          <w:cantSplit/>
          <w:trHeight w:val="3730"/>
        </w:trPr>
        <w:tc>
          <w:tcPr>
            <w:tcW w:w="273" w:type="pct"/>
            <w:vAlign w:val="center"/>
          </w:tcPr>
          <w:p w:rsidR="006C676F" w:rsidRPr="0077361A" w:rsidRDefault="006C676F" w:rsidP="006C676F">
            <w:pPr>
              <w:jc w:val="center"/>
              <w:rPr>
                <w:rFonts w:ascii="標楷體" w:eastAsia="標楷體" w:hAnsi="標楷體"/>
              </w:rPr>
            </w:pPr>
            <w:r w:rsidRPr="0077361A">
              <w:rPr>
                <w:rFonts w:ascii="標楷體" w:eastAsia="標楷體" w:hAnsi="標楷體" w:hint="eastAsia"/>
              </w:rPr>
              <w:t>十</w:t>
            </w:r>
            <w:r w:rsidRPr="0077361A">
              <w:rPr>
                <w:rFonts w:ascii="標楷體" w:eastAsia="標楷體" w:hAnsi="標楷體"/>
              </w:rPr>
              <w:t>四</w:t>
            </w:r>
          </w:p>
          <w:p w:rsidR="006C676F" w:rsidRPr="0077361A" w:rsidRDefault="006C676F" w:rsidP="006C676F">
            <w:pPr>
              <w:jc w:val="center"/>
              <w:rPr>
                <w:rFonts w:ascii="標楷體" w:eastAsia="標楷體" w:hAnsi="標楷體"/>
                <w:sz w:val="14"/>
                <w:szCs w:val="14"/>
              </w:rPr>
            </w:pPr>
            <w:r w:rsidRPr="0077361A">
              <w:rPr>
                <w:rFonts w:ascii="標楷體" w:eastAsia="標楷體" w:hAnsi="標楷體" w:hint="eastAsia"/>
                <w:sz w:val="14"/>
                <w:szCs w:val="14"/>
              </w:rPr>
              <w:t>1</w:t>
            </w:r>
            <w:r w:rsidRPr="0077361A">
              <w:rPr>
                <w:rFonts w:ascii="標楷體" w:eastAsia="標楷體" w:hAnsi="標楷體"/>
                <w:sz w:val="14"/>
                <w:szCs w:val="14"/>
              </w:rPr>
              <w:t>2/1-12/5</w:t>
            </w:r>
          </w:p>
        </w:tc>
        <w:tc>
          <w:tcPr>
            <w:tcW w:w="2669" w:type="pct"/>
          </w:tcPr>
          <w:p w:rsidR="006C676F" w:rsidRDefault="006C676F" w:rsidP="006C676F">
            <w:pPr>
              <w:ind w:left="57" w:right="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5-4-3-5</w:t>
            </w:r>
            <w:r>
              <w:rPr>
                <w:rFonts w:hAnsi="新細明體" w:hint="eastAsia"/>
                <w:sz w:val="16"/>
                <w:szCs w:val="16"/>
              </w:rPr>
              <w:t>能欣賞作品的寫作風格、修辭技巧及特色。</w:t>
            </w:r>
          </w:p>
          <w:p w:rsidR="006C676F" w:rsidRDefault="006C676F" w:rsidP="006C676F">
            <w:pPr>
              <w:ind w:left="57" w:right="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5-4-2-6</w:t>
            </w:r>
            <w:r>
              <w:rPr>
                <w:rFonts w:hAnsi="新細明體" w:hint="eastAsia"/>
                <w:sz w:val="16"/>
                <w:szCs w:val="16"/>
              </w:rPr>
              <w:t>能依據文章內容，進行推測、歸納、總結。</w:t>
            </w:r>
          </w:p>
          <w:p w:rsidR="006C676F" w:rsidRDefault="006C676F" w:rsidP="006C676F">
            <w:pPr>
              <w:ind w:left="57" w:right="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5-4-1</w:t>
            </w:r>
            <w:r>
              <w:rPr>
                <w:rFonts w:hAnsi="新細明體" w:hint="eastAsia"/>
                <w:sz w:val="16"/>
                <w:szCs w:val="16"/>
              </w:rPr>
              <w:t>能熟習並靈活應用語體文及文言文作品中詞語的意義。</w:t>
            </w:r>
          </w:p>
          <w:p w:rsidR="006C676F" w:rsidRDefault="006C676F" w:rsidP="006C676F">
            <w:pPr>
              <w:ind w:left="57" w:right="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5-4-3-2</w:t>
            </w:r>
            <w:r>
              <w:rPr>
                <w:rFonts w:hAnsi="新細明體" w:hint="eastAsia"/>
                <w:sz w:val="16"/>
                <w:szCs w:val="16"/>
              </w:rPr>
              <w:t>能分辨不同文類寫作的特質和要求。</w:t>
            </w:r>
            <w:r>
              <w:rPr>
                <w:sz w:val="16"/>
                <w:szCs w:val="16"/>
              </w:rPr>
              <w:t>3-4-1-10</w:t>
            </w:r>
            <w:r>
              <w:rPr>
                <w:rFonts w:hAnsi="新細明體" w:hint="eastAsia"/>
                <w:sz w:val="16"/>
                <w:szCs w:val="16"/>
              </w:rPr>
              <w:t>能明確表達意見，並清楚表達情意。</w:t>
            </w:r>
            <w:r>
              <w:rPr>
                <w:sz w:val="16"/>
                <w:szCs w:val="16"/>
              </w:rPr>
              <w:t>3-4-4-4</w:t>
            </w:r>
            <w:r>
              <w:rPr>
                <w:rFonts w:hAnsi="新細明體" w:hint="eastAsia"/>
                <w:sz w:val="16"/>
                <w:szCs w:val="16"/>
              </w:rPr>
              <w:t>能養成主動表達的能力和習慣。</w:t>
            </w:r>
          </w:p>
          <w:p w:rsidR="006C676F" w:rsidRDefault="006C676F" w:rsidP="006C676F">
            <w:pPr>
              <w:ind w:left="57" w:right="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6-4-6-2</w:t>
            </w:r>
            <w:r>
              <w:rPr>
                <w:rFonts w:hAnsi="新細明體" w:hint="eastAsia"/>
                <w:sz w:val="16"/>
                <w:szCs w:val="16"/>
              </w:rPr>
              <w:t>能靈活的運用修辭技巧，讓作品更加精緻優美。</w:t>
            </w:r>
          </w:p>
          <w:p w:rsidR="006C676F" w:rsidRDefault="006C676F" w:rsidP="006C676F">
            <w:pPr>
              <w:pStyle w:val="931025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16"/>
              </w:rPr>
              <w:t>5-4-7-4</w:t>
            </w:r>
            <w:r>
              <w:rPr>
                <w:rFonts w:ascii="Times New Roman" w:hint="eastAsia"/>
                <w:szCs w:val="16"/>
              </w:rPr>
              <w:t>能將閱讀內容，思考轉化為日常生活中解決問題的能力。</w:t>
            </w:r>
          </w:p>
        </w:tc>
        <w:tc>
          <w:tcPr>
            <w:tcW w:w="818" w:type="pct"/>
            <w:vAlign w:val="center"/>
          </w:tcPr>
          <w:p w:rsidR="006C676F" w:rsidRDefault="006C676F" w:rsidP="006C676F">
            <w:pPr>
              <w:ind w:left="57" w:right="57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</w:rPr>
              <w:t>九、愛蓮說（5）</w:t>
            </w:r>
          </w:p>
        </w:tc>
        <w:tc>
          <w:tcPr>
            <w:tcW w:w="251" w:type="pct"/>
          </w:tcPr>
          <w:p w:rsidR="006C676F" w:rsidRDefault="006C676F" w:rsidP="006C676F">
            <w:pPr>
              <w:pStyle w:val="0"/>
            </w:pPr>
            <w:r>
              <w:rPr>
                <w:rFonts w:hint="eastAsia"/>
              </w:rPr>
              <w:t>1.教學投影片</w:t>
            </w:r>
          </w:p>
          <w:p w:rsidR="006C676F" w:rsidRDefault="006C676F" w:rsidP="006C676F">
            <w:pPr>
              <w:pStyle w:val="0"/>
            </w:pPr>
            <w:r>
              <w:rPr>
                <w:rFonts w:hint="eastAsia"/>
              </w:rPr>
              <w:t>2.學習單</w:t>
            </w:r>
          </w:p>
          <w:p w:rsidR="006C676F" w:rsidRDefault="006C676F" w:rsidP="006C676F">
            <w:pPr>
              <w:pStyle w:val="0"/>
            </w:pPr>
            <w:r>
              <w:rPr>
                <w:rFonts w:hint="eastAsia"/>
              </w:rPr>
              <w:t>3.圖片</w:t>
            </w:r>
          </w:p>
          <w:p w:rsidR="006C676F" w:rsidRDefault="006C676F" w:rsidP="006C676F">
            <w:pPr>
              <w:pStyle w:val="0"/>
            </w:pPr>
            <w:r>
              <w:rPr>
                <w:rFonts w:hint="eastAsia"/>
              </w:rPr>
              <w:t>4.影音資料</w:t>
            </w:r>
          </w:p>
          <w:p w:rsidR="006C676F" w:rsidRPr="0077361A" w:rsidRDefault="006C676F" w:rsidP="006C676F">
            <w:pPr>
              <w:rPr>
                <w:rFonts w:ascii="標楷體" w:eastAsia="標楷體" w:hAnsi="標楷體"/>
              </w:rPr>
            </w:pPr>
            <w:r>
              <w:t>5.</w:t>
            </w:r>
            <w:r w:rsidRPr="00F26DD8">
              <w:rPr>
                <w:rFonts w:ascii="新細明體" w:hAnsi="新細明體" w:hint="eastAsia"/>
                <w:color w:val="000000"/>
                <w:sz w:val="16"/>
                <w:szCs w:val="20"/>
              </w:rPr>
              <w:t>網路資源</w:t>
            </w:r>
          </w:p>
        </w:tc>
        <w:tc>
          <w:tcPr>
            <w:tcW w:w="839" w:type="pct"/>
          </w:tcPr>
          <w:p w:rsidR="006C676F" w:rsidRDefault="006C676F" w:rsidP="006C676F">
            <w:pPr>
              <w:pStyle w:val="93102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>
              <w:rPr>
                <w:rFonts w:ascii="Times New Roman" w:hint="eastAsia"/>
              </w:rPr>
              <w:t>實作評量</w:t>
            </w:r>
            <w:r>
              <w:rPr>
                <w:rFonts w:ascii="Times New Roman" w:hAnsi="Times New Roman"/>
              </w:rPr>
              <w:t>2.</w:t>
            </w:r>
            <w:r>
              <w:rPr>
                <w:rFonts w:ascii="Times New Roman" w:hint="eastAsia"/>
              </w:rPr>
              <w:t>習作評量</w:t>
            </w:r>
            <w:r>
              <w:rPr>
                <w:rFonts w:ascii="Times New Roman" w:hAnsi="Times New Roman"/>
              </w:rPr>
              <w:t>3.</w:t>
            </w:r>
            <w:r>
              <w:rPr>
                <w:rFonts w:ascii="Times New Roman" w:hint="eastAsia"/>
              </w:rPr>
              <w:t>口頭評量</w:t>
            </w:r>
          </w:p>
          <w:p w:rsidR="006C676F" w:rsidRDefault="006C676F" w:rsidP="006C676F">
            <w:pPr>
              <w:pStyle w:val="93102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  <w:r>
              <w:rPr>
                <w:rFonts w:ascii="Times New Roman" w:hint="eastAsia"/>
              </w:rPr>
              <w:t>紙筆評量</w:t>
            </w:r>
          </w:p>
          <w:p w:rsidR="006C676F" w:rsidRDefault="006C676F" w:rsidP="006C676F">
            <w:pPr>
              <w:pStyle w:val="93102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  <w:r>
              <w:rPr>
                <w:rFonts w:ascii="Times New Roman" w:hint="eastAsia"/>
              </w:rPr>
              <w:t>自我評量</w:t>
            </w:r>
          </w:p>
          <w:p w:rsidR="006C676F" w:rsidRDefault="006C676F" w:rsidP="006C676F">
            <w:pPr>
              <w:pStyle w:val="93102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  <w:r>
              <w:rPr>
                <w:rFonts w:ascii="Times New Roman" w:hint="eastAsia"/>
              </w:rPr>
              <w:t>報告評量</w:t>
            </w:r>
          </w:p>
          <w:p w:rsidR="006C676F" w:rsidRDefault="006C676F" w:rsidP="006C676F">
            <w:pPr>
              <w:pStyle w:val="931025"/>
              <w:rPr>
                <w:rFonts w:ascii="Times New Roman" w:hAnsi="Times New Roman"/>
              </w:rPr>
            </w:pPr>
          </w:p>
        </w:tc>
        <w:tc>
          <w:tcPr>
            <w:tcW w:w="150" w:type="pct"/>
          </w:tcPr>
          <w:p w:rsidR="006C676F" w:rsidRPr="0077361A" w:rsidRDefault="006C676F" w:rsidP="006C676F">
            <w:pPr>
              <w:rPr>
                <w:rFonts w:ascii="標楷體" w:eastAsia="標楷體" w:hAnsi="標楷體"/>
              </w:rPr>
            </w:pPr>
          </w:p>
        </w:tc>
      </w:tr>
      <w:tr w:rsidR="006C676F" w:rsidRPr="0077361A" w:rsidTr="007A7459">
        <w:trPr>
          <w:cantSplit/>
          <w:trHeight w:val="3994"/>
        </w:trPr>
        <w:tc>
          <w:tcPr>
            <w:tcW w:w="273" w:type="pct"/>
            <w:vAlign w:val="center"/>
          </w:tcPr>
          <w:p w:rsidR="006C676F" w:rsidRPr="0077361A" w:rsidRDefault="006C676F" w:rsidP="006C676F">
            <w:pPr>
              <w:jc w:val="center"/>
              <w:rPr>
                <w:rFonts w:ascii="標楷體" w:eastAsia="標楷體" w:hAnsi="標楷體"/>
              </w:rPr>
            </w:pPr>
            <w:r w:rsidRPr="0077361A">
              <w:rPr>
                <w:rFonts w:ascii="標楷體" w:eastAsia="標楷體" w:hAnsi="標楷體" w:hint="eastAsia"/>
              </w:rPr>
              <w:t>十</w:t>
            </w:r>
            <w:r w:rsidRPr="0077361A">
              <w:rPr>
                <w:rFonts w:ascii="標楷體" w:eastAsia="標楷體" w:hAnsi="標楷體"/>
              </w:rPr>
              <w:t>五</w:t>
            </w:r>
          </w:p>
          <w:p w:rsidR="006C676F" w:rsidRPr="0077361A" w:rsidRDefault="006C676F" w:rsidP="006C676F">
            <w:pPr>
              <w:jc w:val="center"/>
              <w:rPr>
                <w:rFonts w:ascii="標楷體" w:eastAsia="標楷體" w:hAnsi="標楷體"/>
              </w:rPr>
            </w:pPr>
            <w:r w:rsidRPr="0077361A">
              <w:rPr>
                <w:rFonts w:ascii="標楷體" w:eastAsia="標楷體" w:hAnsi="標楷體" w:hint="eastAsia"/>
                <w:sz w:val="14"/>
                <w:szCs w:val="14"/>
              </w:rPr>
              <w:t>1</w:t>
            </w:r>
            <w:r w:rsidRPr="0077361A">
              <w:rPr>
                <w:rFonts w:ascii="標楷體" w:eastAsia="標楷體" w:hAnsi="標楷體"/>
                <w:sz w:val="14"/>
                <w:szCs w:val="14"/>
              </w:rPr>
              <w:t>2/8-12/12</w:t>
            </w:r>
          </w:p>
        </w:tc>
        <w:tc>
          <w:tcPr>
            <w:tcW w:w="2669" w:type="pct"/>
          </w:tcPr>
          <w:p w:rsidR="006C676F" w:rsidRDefault="006C676F" w:rsidP="006C676F">
            <w:pPr>
              <w:ind w:left="57" w:right="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5-4-7-4</w:t>
            </w:r>
            <w:r>
              <w:rPr>
                <w:rFonts w:hAnsi="新細明體" w:hint="eastAsia"/>
                <w:sz w:val="16"/>
                <w:szCs w:val="16"/>
              </w:rPr>
              <w:t>能將閱讀內容，思考轉化為日常生活中解決問題的能力。</w:t>
            </w:r>
          </w:p>
          <w:p w:rsidR="006C676F" w:rsidRDefault="006C676F" w:rsidP="006C676F">
            <w:pPr>
              <w:ind w:left="57" w:right="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5-4-2-6</w:t>
            </w:r>
            <w:r>
              <w:rPr>
                <w:rFonts w:hAnsi="新細明體" w:hint="eastAsia"/>
                <w:sz w:val="16"/>
                <w:szCs w:val="16"/>
              </w:rPr>
              <w:t>能依據文章內容，進行推測、歸納、總結。</w:t>
            </w:r>
          </w:p>
          <w:p w:rsidR="006C676F" w:rsidRDefault="006C676F" w:rsidP="006C676F">
            <w:pPr>
              <w:pStyle w:val="0"/>
              <w:rPr>
                <w:rFonts w:ascii="細明體" w:eastAsia="細明體" w:hAnsi="細明體"/>
                <w:color w:val="auto"/>
                <w:szCs w:val="16"/>
              </w:rPr>
            </w:pPr>
            <w:r>
              <w:rPr>
                <w:rFonts w:ascii="細明體" w:eastAsia="細明體" w:hAnsi="細明體" w:hint="eastAsia"/>
                <w:color w:val="auto"/>
                <w:szCs w:val="16"/>
              </w:rPr>
              <w:t>5-4-3-4能欣賞作品的內涵及文章結構。</w:t>
            </w:r>
          </w:p>
          <w:p w:rsidR="006C676F" w:rsidRDefault="006C676F" w:rsidP="006C676F">
            <w:pPr>
              <w:pStyle w:val="0"/>
              <w:rPr>
                <w:rFonts w:ascii="細明體" w:eastAsia="細明體" w:hAnsi="細明體"/>
                <w:color w:val="auto"/>
                <w:szCs w:val="16"/>
              </w:rPr>
            </w:pPr>
            <w:r>
              <w:rPr>
                <w:rFonts w:ascii="細明體" w:eastAsia="細明體" w:hAnsi="細明體" w:hint="eastAsia"/>
                <w:color w:val="auto"/>
                <w:szCs w:val="16"/>
              </w:rPr>
              <w:t>5-4-5-1能體會出作品中對周遭人、事、物的尊重與關懷。</w:t>
            </w:r>
          </w:p>
          <w:p w:rsidR="006C676F" w:rsidRDefault="006C676F" w:rsidP="006C676F">
            <w:pPr>
              <w:ind w:left="57" w:right="57"/>
              <w:rPr>
                <w:sz w:val="16"/>
                <w:szCs w:val="16"/>
              </w:rPr>
            </w:pPr>
            <w:r>
              <w:rPr>
                <w:rFonts w:ascii="細明體" w:eastAsia="細明體" w:hAnsi="細明體" w:hint="eastAsia"/>
                <w:sz w:val="16"/>
                <w:szCs w:val="16"/>
              </w:rPr>
              <w:t>6-4-4-2能將蒐集的材料，加以選擇，並做適當的運用。</w:t>
            </w:r>
          </w:p>
        </w:tc>
        <w:tc>
          <w:tcPr>
            <w:tcW w:w="818" w:type="pct"/>
            <w:vAlign w:val="center"/>
          </w:tcPr>
          <w:p w:rsidR="006C676F" w:rsidRDefault="006C676F" w:rsidP="006C676F">
            <w:pPr>
              <w:ind w:left="57" w:right="57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九、愛蓮說（3）</w:t>
            </w:r>
          </w:p>
          <w:p w:rsidR="006C676F" w:rsidRDefault="006C676F" w:rsidP="006C676F">
            <w:pPr>
              <w:ind w:left="57" w:right="57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十、拄枴杖的小男孩（2）</w:t>
            </w:r>
          </w:p>
        </w:tc>
        <w:tc>
          <w:tcPr>
            <w:tcW w:w="251" w:type="pct"/>
          </w:tcPr>
          <w:p w:rsidR="006C676F" w:rsidRDefault="006C676F" w:rsidP="006C676F">
            <w:pPr>
              <w:pStyle w:val="0"/>
            </w:pPr>
            <w:r>
              <w:rPr>
                <w:rFonts w:hint="eastAsia"/>
              </w:rPr>
              <w:t>1.教學投影片</w:t>
            </w:r>
          </w:p>
          <w:p w:rsidR="006C676F" w:rsidRDefault="006C676F" w:rsidP="006C676F">
            <w:pPr>
              <w:pStyle w:val="0"/>
            </w:pPr>
            <w:r>
              <w:rPr>
                <w:rFonts w:hint="eastAsia"/>
              </w:rPr>
              <w:t>2.學習單</w:t>
            </w:r>
          </w:p>
          <w:p w:rsidR="006C676F" w:rsidRDefault="006C676F" w:rsidP="006C676F">
            <w:pPr>
              <w:pStyle w:val="0"/>
            </w:pPr>
            <w:r>
              <w:rPr>
                <w:rFonts w:hint="eastAsia"/>
              </w:rPr>
              <w:t>3.圖片</w:t>
            </w:r>
          </w:p>
          <w:p w:rsidR="006C676F" w:rsidRDefault="006C676F" w:rsidP="006C676F">
            <w:pPr>
              <w:pStyle w:val="0"/>
            </w:pPr>
            <w:r>
              <w:rPr>
                <w:rFonts w:hint="eastAsia"/>
              </w:rPr>
              <w:t>4.影音資料</w:t>
            </w:r>
          </w:p>
          <w:p w:rsidR="006C676F" w:rsidRPr="0077361A" w:rsidRDefault="006C676F" w:rsidP="006C676F">
            <w:pPr>
              <w:rPr>
                <w:rFonts w:ascii="標楷體" w:eastAsia="標楷體" w:hAnsi="標楷體"/>
              </w:rPr>
            </w:pPr>
            <w:r>
              <w:t>5.</w:t>
            </w:r>
            <w:r w:rsidRPr="00F26DD8">
              <w:rPr>
                <w:rFonts w:ascii="新細明體" w:hAnsi="新細明體" w:hint="eastAsia"/>
                <w:color w:val="000000"/>
                <w:sz w:val="16"/>
                <w:szCs w:val="20"/>
              </w:rPr>
              <w:t>網路資源</w:t>
            </w:r>
          </w:p>
        </w:tc>
        <w:tc>
          <w:tcPr>
            <w:tcW w:w="839" w:type="pct"/>
          </w:tcPr>
          <w:p w:rsidR="006C676F" w:rsidRDefault="006C676F" w:rsidP="006C676F">
            <w:pPr>
              <w:pStyle w:val="93102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>
              <w:rPr>
                <w:rFonts w:ascii="Times New Roman" w:hint="eastAsia"/>
              </w:rPr>
              <w:t>實作評量</w:t>
            </w:r>
            <w:r>
              <w:rPr>
                <w:rFonts w:ascii="Times New Roman" w:hAnsi="Times New Roman"/>
              </w:rPr>
              <w:t>2.</w:t>
            </w:r>
            <w:r>
              <w:rPr>
                <w:rFonts w:ascii="Times New Roman" w:hint="eastAsia"/>
              </w:rPr>
              <w:t>習作評量</w:t>
            </w:r>
            <w:r>
              <w:rPr>
                <w:rFonts w:ascii="Times New Roman" w:hAnsi="Times New Roman"/>
              </w:rPr>
              <w:t>3.</w:t>
            </w:r>
            <w:r>
              <w:rPr>
                <w:rFonts w:ascii="Times New Roman" w:hint="eastAsia"/>
              </w:rPr>
              <w:t>口頭評量</w:t>
            </w:r>
          </w:p>
          <w:p w:rsidR="006C676F" w:rsidRDefault="006C676F" w:rsidP="006C676F">
            <w:pPr>
              <w:pStyle w:val="93102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  <w:r>
              <w:rPr>
                <w:rFonts w:ascii="Times New Roman" w:hint="eastAsia"/>
              </w:rPr>
              <w:t>紙筆評量</w:t>
            </w:r>
          </w:p>
          <w:p w:rsidR="006C676F" w:rsidRDefault="006C676F" w:rsidP="006C676F">
            <w:pPr>
              <w:pStyle w:val="93102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  <w:r>
              <w:rPr>
                <w:rFonts w:ascii="Times New Roman" w:hint="eastAsia"/>
              </w:rPr>
              <w:t>自我評量</w:t>
            </w:r>
          </w:p>
          <w:p w:rsidR="006C676F" w:rsidRDefault="006C676F" w:rsidP="006C676F">
            <w:pPr>
              <w:pStyle w:val="93102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  <w:r>
              <w:rPr>
                <w:rFonts w:ascii="Times New Roman" w:hint="eastAsia"/>
              </w:rPr>
              <w:t>報告評量</w:t>
            </w:r>
          </w:p>
          <w:p w:rsidR="006C676F" w:rsidRDefault="006C676F" w:rsidP="006C676F">
            <w:pPr>
              <w:pStyle w:val="931025"/>
              <w:rPr>
                <w:rFonts w:ascii="Times New Roman" w:hAnsi="Times New Roman"/>
              </w:rPr>
            </w:pPr>
          </w:p>
        </w:tc>
        <w:tc>
          <w:tcPr>
            <w:tcW w:w="150" w:type="pct"/>
          </w:tcPr>
          <w:p w:rsidR="006C676F" w:rsidRPr="0077361A" w:rsidRDefault="006C676F" w:rsidP="006C676F">
            <w:pPr>
              <w:rPr>
                <w:rFonts w:ascii="標楷體" w:eastAsia="標楷體" w:hAnsi="標楷體"/>
              </w:rPr>
            </w:pPr>
          </w:p>
        </w:tc>
      </w:tr>
      <w:tr w:rsidR="006C676F" w:rsidRPr="0077361A" w:rsidTr="007A7459">
        <w:trPr>
          <w:cantSplit/>
          <w:trHeight w:val="4108"/>
        </w:trPr>
        <w:tc>
          <w:tcPr>
            <w:tcW w:w="273" w:type="pct"/>
            <w:vAlign w:val="center"/>
          </w:tcPr>
          <w:p w:rsidR="006C676F" w:rsidRPr="0077361A" w:rsidRDefault="006C676F" w:rsidP="006C676F">
            <w:pPr>
              <w:jc w:val="center"/>
              <w:rPr>
                <w:rFonts w:ascii="標楷體" w:eastAsia="標楷體" w:hAnsi="標楷體"/>
              </w:rPr>
            </w:pPr>
            <w:r w:rsidRPr="0077361A">
              <w:rPr>
                <w:rFonts w:ascii="標楷體" w:eastAsia="標楷體" w:hAnsi="標楷體" w:hint="eastAsia"/>
              </w:rPr>
              <w:t>十</w:t>
            </w:r>
            <w:r w:rsidRPr="0077361A">
              <w:rPr>
                <w:rFonts w:ascii="標楷體" w:eastAsia="標楷體" w:hAnsi="標楷體"/>
              </w:rPr>
              <w:t>六</w:t>
            </w:r>
          </w:p>
          <w:p w:rsidR="006C676F" w:rsidRPr="0077361A" w:rsidRDefault="006C676F" w:rsidP="006C676F">
            <w:pPr>
              <w:jc w:val="center"/>
              <w:rPr>
                <w:rFonts w:ascii="標楷體" w:eastAsia="標楷體" w:hAnsi="標楷體"/>
              </w:rPr>
            </w:pPr>
            <w:r w:rsidRPr="0077361A">
              <w:rPr>
                <w:rFonts w:ascii="標楷體" w:eastAsia="標楷體" w:hAnsi="標楷體" w:hint="eastAsia"/>
                <w:sz w:val="14"/>
                <w:szCs w:val="14"/>
              </w:rPr>
              <w:t>1</w:t>
            </w:r>
            <w:r w:rsidRPr="0077361A">
              <w:rPr>
                <w:rFonts w:ascii="標楷體" w:eastAsia="標楷體" w:hAnsi="標楷體"/>
                <w:sz w:val="14"/>
                <w:szCs w:val="14"/>
              </w:rPr>
              <w:t>2/15-12/19</w:t>
            </w:r>
          </w:p>
        </w:tc>
        <w:tc>
          <w:tcPr>
            <w:tcW w:w="2669" w:type="pct"/>
          </w:tcPr>
          <w:p w:rsidR="006C676F" w:rsidRDefault="006C676F" w:rsidP="006C676F">
            <w:pPr>
              <w:ind w:left="57" w:right="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5-4-7-4</w:t>
            </w:r>
            <w:r>
              <w:rPr>
                <w:rFonts w:hAnsi="新細明體" w:hint="eastAsia"/>
                <w:sz w:val="16"/>
                <w:szCs w:val="16"/>
              </w:rPr>
              <w:t>能將閱讀內容，思考轉化為日常生活中解決問題的能力。</w:t>
            </w:r>
          </w:p>
          <w:p w:rsidR="006C676F" w:rsidRDefault="006C676F" w:rsidP="006C676F">
            <w:pPr>
              <w:ind w:left="57" w:right="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5-4-2-6</w:t>
            </w:r>
            <w:r>
              <w:rPr>
                <w:rFonts w:hAnsi="新細明體" w:hint="eastAsia"/>
                <w:sz w:val="16"/>
                <w:szCs w:val="16"/>
              </w:rPr>
              <w:t>能依據文章內容，進行推測、歸納、總結。</w:t>
            </w:r>
          </w:p>
          <w:p w:rsidR="006C676F" w:rsidRDefault="006C676F" w:rsidP="006C676F">
            <w:pPr>
              <w:pStyle w:val="0"/>
              <w:rPr>
                <w:rFonts w:ascii="細明體" w:eastAsia="細明體" w:hAnsi="細明體"/>
                <w:color w:val="auto"/>
              </w:rPr>
            </w:pPr>
            <w:r>
              <w:rPr>
                <w:rFonts w:ascii="細明體" w:eastAsia="細明體" w:hAnsi="細明體" w:hint="eastAsia"/>
                <w:color w:val="auto"/>
              </w:rPr>
              <w:t>5-4-3-4能欣賞作品的內涵及文章結構。</w:t>
            </w:r>
          </w:p>
          <w:p w:rsidR="006C676F" w:rsidRDefault="006C676F" w:rsidP="006C676F">
            <w:pPr>
              <w:pStyle w:val="0"/>
              <w:rPr>
                <w:rFonts w:ascii="細明體" w:eastAsia="細明體" w:hAnsi="細明體"/>
                <w:color w:val="auto"/>
              </w:rPr>
            </w:pPr>
            <w:r>
              <w:rPr>
                <w:rFonts w:ascii="細明體" w:eastAsia="細明體" w:hAnsi="細明體" w:hint="eastAsia"/>
                <w:color w:val="auto"/>
              </w:rPr>
              <w:t>5-4-5-1能體會出作品中對周遭人、事、物的尊重與關懷。</w:t>
            </w:r>
          </w:p>
          <w:p w:rsidR="006C676F" w:rsidRDefault="006C676F" w:rsidP="006C676F">
            <w:pPr>
              <w:pStyle w:val="0"/>
              <w:rPr>
                <w:rFonts w:ascii="細明體" w:eastAsia="細明體" w:hAnsi="細明體"/>
                <w:color w:val="auto"/>
              </w:rPr>
            </w:pPr>
            <w:r>
              <w:rPr>
                <w:rFonts w:ascii="細明體" w:eastAsia="細明體" w:hAnsi="細明體" w:hint="eastAsia"/>
                <w:color w:val="auto"/>
              </w:rPr>
              <w:t>6-4-4-2能將蒐集的材料，加以選擇，並做適當的運用。</w:t>
            </w:r>
          </w:p>
        </w:tc>
        <w:tc>
          <w:tcPr>
            <w:tcW w:w="818" w:type="pct"/>
            <w:vAlign w:val="center"/>
          </w:tcPr>
          <w:p w:rsidR="006C676F" w:rsidRDefault="006C676F" w:rsidP="006C676F">
            <w:pPr>
              <w:ind w:left="57" w:right="57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十、拄枴杖的小男孩（5）</w:t>
            </w:r>
          </w:p>
        </w:tc>
        <w:tc>
          <w:tcPr>
            <w:tcW w:w="251" w:type="pct"/>
          </w:tcPr>
          <w:p w:rsidR="006C676F" w:rsidRDefault="006C676F" w:rsidP="006C676F">
            <w:pPr>
              <w:pStyle w:val="0"/>
            </w:pPr>
            <w:r>
              <w:rPr>
                <w:rFonts w:hint="eastAsia"/>
              </w:rPr>
              <w:t>1.教學投影片</w:t>
            </w:r>
          </w:p>
          <w:p w:rsidR="006C676F" w:rsidRDefault="006C676F" w:rsidP="006C676F">
            <w:pPr>
              <w:pStyle w:val="0"/>
            </w:pPr>
            <w:r>
              <w:rPr>
                <w:rFonts w:hint="eastAsia"/>
              </w:rPr>
              <w:t>2.學習單</w:t>
            </w:r>
          </w:p>
          <w:p w:rsidR="006C676F" w:rsidRDefault="006C676F" w:rsidP="006C676F">
            <w:pPr>
              <w:pStyle w:val="0"/>
            </w:pPr>
            <w:r>
              <w:rPr>
                <w:rFonts w:hint="eastAsia"/>
              </w:rPr>
              <w:t>3.圖片</w:t>
            </w:r>
          </w:p>
          <w:p w:rsidR="006C676F" w:rsidRDefault="006C676F" w:rsidP="006C676F">
            <w:pPr>
              <w:pStyle w:val="0"/>
            </w:pPr>
            <w:r>
              <w:rPr>
                <w:rFonts w:hint="eastAsia"/>
              </w:rPr>
              <w:t>4.影音資料</w:t>
            </w:r>
          </w:p>
          <w:p w:rsidR="006C676F" w:rsidRPr="0077361A" w:rsidRDefault="006C676F" w:rsidP="006C676F">
            <w:pPr>
              <w:rPr>
                <w:rFonts w:ascii="標楷體" w:eastAsia="標楷體" w:hAnsi="標楷體"/>
              </w:rPr>
            </w:pPr>
            <w:r>
              <w:t>5.</w:t>
            </w:r>
            <w:r w:rsidRPr="00F26DD8">
              <w:rPr>
                <w:rFonts w:ascii="新細明體" w:hAnsi="新細明體" w:hint="eastAsia"/>
                <w:color w:val="000000"/>
                <w:sz w:val="16"/>
                <w:szCs w:val="20"/>
              </w:rPr>
              <w:t>網路資源</w:t>
            </w:r>
          </w:p>
        </w:tc>
        <w:tc>
          <w:tcPr>
            <w:tcW w:w="839" w:type="pct"/>
          </w:tcPr>
          <w:p w:rsidR="006C676F" w:rsidRDefault="006C676F" w:rsidP="006C676F">
            <w:pPr>
              <w:autoSpaceDE w:val="0"/>
              <w:autoSpaceDN w:val="0"/>
              <w:adjustRightInd w:val="0"/>
              <w:rPr>
                <w:rFonts w:ascii="DFBiaoSongStd-W4" w:eastAsia="DFBiaoSongStd-W4" w:cs="DFBiaoSongStd-W4"/>
                <w:kern w:val="0"/>
                <w:sz w:val="16"/>
                <w:szCs w:val="16"/>
              </w:rPr>
            </w:pPr>
            <w:r>
              <w:rPr>
                <w:rFonts w:eastAsia="DFBiaoSongStd-W4"/>
                <w:kern w:val="0"/>
                <w:sz w:val="16"/>
                <w:szCs w:val="16"/>
              </w:rPr>
              <w:t>1.</w:t>
            </w:r>
            <w:r>
              <w:rPr>
                <w:rFonts w:eastAsia="DFBiaoSongStd-W4" w:hint="eastAsia"/>
                <w:kern w:val="0"/>
                <w:sz w:val="16"/>
                <w:szCs w:val="16"/>
              </w:rPr>
              <w:t>實作評</w:t>
            </w:r>
            <w:r>
              <w:rPr>
                <w:rFonts w:ascii="DFBiaoSongStd-W4" w:eastAsia="DFBiaoSongStd-W4" w:cs="DFBiaoSongStd-W4" w:hint="eastAsia"/>
                <w:kern w:val="0"/>
                <w:sz w:val="16"/>
                <w:szCs w:val="16"/>
              </w:rPr>
              <w:t>量</w:t>
            </w:r>
          </w:p>
          <w:p w:rsidR="006C676F" w:rsidRDefault="006C676F" w:rsidP="006C676F">
            <w:pPr>
              <w:autoSpaceDE w:val="0"/>
              <w:autoSpaceDN w:val="0"/>
              <w:adjustRightInd w:val="0"/>
              <w:rPr>
                <w:rFonts w:ascii="Times-Roman" w:eastAsia="DFBiaoSongStd-W4" w:hAnsi="Times-Roman" w:cs="Times-Roman"/>
                <w:kern w:val="0"/>
                <w:sz w:val="16"/>
                <w:szCs w:val="16"/>
              </w:rPr>
            </w:pPr>
            <w:r>
              <w:rPr>
                <w:rFonts w:ascii="Times-Roman" w:eastAsia="DFBiaoSongStd-W4" w:hAnsi="Times-Roman" w:cs="Times-Roman"/>
                <w:kern w:val="0"/>
                <w:sz w:val="16"/>
                <w:szCs w:val="16"/>
              </w:rPr>
              <w:t>2.</w:t>
            </w:r>
            <w:r>
              <w:rPr>
                <w:rFonts w:ascii="DFBiaoSongStd-W4" w:eastAsia="DFBiaoSongStd-W4" w:cs="DFBiaoSongStd-W4" w:hint="eastAsia"/>
                <w:kern w:val="0"/>
                <w:sz w:val="16"/>
                <w:szCs w:val="16"/>
              </w:rPr>
              <w:t>習作評量</w:t>
            </w:r>
          </w:p>
          <w:p w:rsidR="006C676F" w:rsidRDefault="006C676F" w:rsidP="006C676F">
            <w:pPr>
              <w:autoSpaceDE w:val="0"/>
              <w:autoSpaceDN w:val="0"/>
              <w:adjustRightInd w:val="0"/>
              <w:rPr>
                <w:rFonts w:ascii="Times-Roman" w:eastAsia="DFBiaoSongStd-W4" w:hAnsi="Times-Roman" w:cs="Times-Roman"/>
                <w:kern w:val="0"/>
                <w:sz w:val="16"/>
                <w:szCs w:val="16"/>
              </w:rPr>
            </w:pPr>
            <w:r>
              <w:rPr>
                <w:rFonts w:ascii="Times-Roman" w:eastAsia="DFBiaoSongStd-W4" w:hAnsi="Times-Roman" w:cs="Times-Roman"/>
                <w:kern w:val="0"/>
                <w:sz w:val="16"/>
                <w:szCs w:val="16"/>
              </w:rPr>
              <w:t>3.</w:t>
            </w:r>
            <w:r>
              <w:rPr>
                <w:rFonts w:ascii="DFBiaoSongStd-W4" w:eastAsia="DFBiaoSongStd-W4" w:cs="DFBiaoSongStd-W4" w:hint="eastAsia"/>
                <w:kern w:val="0"/>
                <w:sz w:val="16"/>
                <w:szCs w:val="16"/>
              </w:rPr>
              <w:t>口頭評量</w:t>
            </w:r>
          </w:p>
          <w:p w:rsidR="006C676F" w:rsidRDefault="006C676F" w:rsidP="006C676F">
            <w:pPr>
              <w:autoSpaceDE w:val="0"/>
              <w:autoSpaceDN w:val="0"/>
              <w:adjustRightInd w:val="0"/>
              <w:rPr>
                <w:rFonts w:ascii="Times-Roman" w:eastAsia="DFBiaoSongStd-W4" w:hAnsi="Times-Roman" w:cs="Times-Roman"/>
                <w:kern w:val="0"/>
                <w:sz w:val="16"/>
                <w:szCs w:val="16"/>
              </w:rPr>
            </w:pPr>
            <w:r>
              <w:rPr>
                <w:rFonts w:ascii="Times-Roman" w:eastAsia="DFBiaoSongStd-W4" w:hAnsi="Times-Roman" w:cs="Times-Roman"/>
                <w:kern w:val="0"/>
                <w:sz w:val="16"/>
                <w:szCs w:val="16"/>
              </w:rPr>
              <w:t>4.</w:t>
            </w:r>
            <w:r>
              <w:rPr>
                <w:rFonts w:ascii="DFBiaoSongStd-W4" w:eastAsia="DFBiaoSongStd-W4" w:cs="DFBiaoSongStd-W4" w:hint="eastAsia"/>
                <w:kern w:val="0"/>
                <w:sz w:val="16"/>
                <w:szCs w:val="16"/>
              </w:rPr>
              <w:t>紙筆評量</w:t>
            </w:r>
          </w:p>
          <w:p w:rsidR="006C676F" w:rsidRDefault="006C676F" w:rsidP="006C676F">
            <w:pPr>
              <w:pStyle w:val="0"/>
              <w:ind w:left="0"/>
              <w:jc w:val="both"/>
              <w:rPr>
                <w:rFonts w:ascii="細明體" w:eastAsia="細明體" w:hAnsi="細明體"/>
                <w:color w:val="auto"/>
              </w:rPr>
            </w:pPr>
            <w:r>
              <w:rPr>
                <w:rFonts w:eastAsia="DFBiaoSongStd-W4" w:hint="eastAsia"/>
                <w:color w:val="auto"/>
                <w:kern w:val="0"/>
                <w:szCs w:val="16"/>
              </w:rPr>
              <w:t>5.</w:t>
            </w:r>
            <w:r>
              <w:rPr>
                <w:rFonts w:eastAsia="DFBiaoSongStd-W4" w:hint="eastAsia"/>
                <w:color w:val="auto"/>
                <w:kern w:val="0"/>
                <w:szCs w:val="16"/>
              </w:rPr>
              <w:t>自我評量</w:t>
            </w:r>
          </w:p>
        </w:tc>
        <w:tc>
          <w:tcPr>
            <w:tcW w:w="150" w:type="pct"/>
          </w:tcPr>
          <w:p w:rsidR="006C676F" w:rsidRPr="0077361A" w:rsidRDefault="006C676F" w:rsidP="006C676F">
            <w:pPr>
              <w:rPr>
                <w:rFonts w:ascii="標楷體" w:eastAsia="標楷體" w:hAnsi="標楷體"/>
              </w:rPr>
            </w:pPr>
          </w:p>
        </w:tc>
      </w:tr>
      <w:tr w:rsidR="006C676F" w:rsidRPr="0077361A" w:rsidTr="007A7459">
        <w:trPr>
          <w:cantSplit/>
          <w:trHeight w:val="2407"/>
        </w:trPr>
        <w:tc>
          <w:tcPr>
            <w:tcW w:w="273" w:type="pct"/>
            <w:vAlign w:val="center"/>
          </w:tcPr>
          <w:p w:rsidR="006C676F" w:rsidRPr="0077361A" w:rsidRDefault="006C676F" w:rsidP="006C676F">
            <w:pPr>
              <w:jc w:val="center"/>
              <w:rPr>
                <w:rFonts w:ascii="標楷體" w:eastAsia="標楷體" w:hAnsi="標楷體"/>
              </w:rPr>
            </w:pPr>
            <w:r w:rsidRPr="0077361A">
              <w:rPr>
                <w:rFonts w:ascii="標楷體" w:eastAsia="標楷體" w:hAnsi="標楷體" w:hint="eastAsia"/>
              </w:rPr>
              <w:t>十</w:t>
            </w:r>
            <w:r w:rsidRPr="0077361A">
              <w:rPr>
                <w:rFonts w:ascii="標楷體" w:eastAsia="標楷體" w:hAnsi="標楷體"/>
              </w:rPr>
              <w:t>七</w:t>
            </w:r>
          </w:p>
          <w:p w:rsidR="006C676F" w:rsidRPr="0077361A" w:rsidRDefault="006C676F" w:rsidP="006C676F">
            <w:pPr>
              <w:jc w:val="center"/>
              <w:rPr>
                <w:rFonts w:ascii="標楷體" w:eastAsia="標楷體" w:hAnsi="標楷體"/>
              </w:rPr>
            </w:pPr>
            <w:r w:rsidRPr="0077361A">
              <w:rPr>
                <w:rFonts w:ascii="標楷體" w:eastAsia="標楷體" w:hAnsi="標楷體" w:hint="eastAsia"/>
                <w:sz w:val="14"/>
                <w:szCs w:val="14"/>
              </w:rPr>
              <w:t>1</w:t>
            </w:r>
            <w:r w:rsidRPr="0077361A">
              <w:rPr>
                <w:rFonts w:ascii="標楷體" w:eastAsia="標楷體" w:hAnsi="標楷體"/>
                <w:sz w:val="14"/>
                <w:szCs w:val="14"/>
              </w:rPr>
              <w:t>2/22-12/26</w:t>
            </w:r>
          </w:p>
        </w:tc>
        <w:tc>
          <w:tcPr>
            <w:tcW w:w="2669" w:type="pct"/>
          </w:tcPr>
          <w:p w:rsidR="006C676F" w:rsidRDefault="006C676F" w:rsidP="006C676F">
            <w:pPr>
              <w:snapToGrid w:val="0"/>
              <w:spacing w:line="240" w:lineRule="exact"/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 xml:space="preserve">5-4-7-4能將閱讀內容，思考轉化為日常生活中解決問題的能力。 </w:t>
            </w:r>
          </w:p>
          <w:p w:rsidR="006C676F" w:rsidRDefault="006C676F" w:rsidP="006C676F">
            <w:pPr>
              <w:snapToGrid w:val="0"/>
              <w:spacing w:line="240" w:lineRule="exact"/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6-4-6-2能靈活的運用修辭技巧，讓作品更加精緻優美。</w:t>
            </w:r>
          </w:p>
          <w:p w:rsidR="006C676F" w:rsidRDefault="006C676F" w:rsidP="006C676F">
            <w:pPr>
              <w:pStyle w:val="0"/>
              <w:rPr>
                <w:rFonts w:ascii="細明體" w:eastAsia="細明體" w:hAnsi="細明體"/>
                <w:color w:val="auto"/>
              </w:rPr>
            </w:pPr>
            <w:r>
              <w:rPr>
                <w:rFonts w:hint="eastAsia"/>
                <w:color w:val="auto"/>
                <w:szCs w:val="16"/>
              </w:rPr>
              <w:t>6-4-4-2能將蒐集的材料，加以選擇，並做適當的運用。</w:t>
            </w:r>
          </w:p>
        </w:tc>
        <w:tc>
          <w:tcPr>
            <w:tcW w:w="818" w:type="pct"/>
            <w:vAlign w:val="center"/>
          </w:tcPr>
          <w:p w:rsidR="006C676F" w:rsidRDefault="006C676F" w:rsidP="006C676F">
            <w:pPr>
              <w:ind w:left="57" w:right="57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十一、為學一首示子姪（5）</w:t>
            </w:r>
          </w:p>
        </w:tc>
        <w:tc>
          <w:tcPr>
            <w:tcW w:w="251" w:type="pct"/>
          </w:tcPr>
          <w:p w:rsidR="006C676F" w:rsidRDefault="006C676F" w:rsidP="006C676F">
            <w:pPr>
              <w:pStyle w:val="0"/>
            </w:pPr>
            <w:r>
              <w:rPr>
                <w:rFonts w:hint="eastAsia"/>
              </w:rPr>
              <w:t>1.教學投影片</w:t>
            </w:r>
          </w:p>
          <w:p w:rsidR="006C676F" w:rsidRDefault="006C676F" w:rsidP="006C676F">
            <w:pPr>
              <w:pStyle w:val="0"/>
            </w:pPr>
            <w:r>
              <w:rPr>
                <w:rFonts w:hint="eastAsia"/>
              </w:rPr>
              <w:t>2.學習單</w:t>
            </w:r>
          </w:p>
          <w:p w:rsidR="006C676F" w:rsidRDefault="006C676F" w:rsidP="006C676F">
            <w:pPr>
              <w:pStyle w:val="0"/>
            </w:pPr>
            <w:r>
              <w:rPr>
                <w:rFonts w:hint="eastAsia"/>
              </w:rPr>
              <w:t>3.圖片</w:t>
            </w:r>
          </w:p>
          <w:p w:rsidR="006C676F" w:rsidRDefault="006C676F" w:rsidP="006C676F">
            <w:pPr>
              <w:pStyle w:val="0"/>
            </w:pPr>
            <w:r>
              <w:rPr>
                <w:rFonts w:hint="eastAsia"/>
              </w:rPr>
              <w:t>4.影音資料</w:t>
            </w:r>
          </w:p>
          <w:p w:rsidR="006C676F" w:rsidRPr="0077361A" w:rsidRDefault="006C676F" w:rsidP="006C676F">
            <w:pPr>
              <w:rPr>
                <w:rFonts w:ascii="標楷體" w:eastAsia="標楷體" w:hAnsi="標楷體"/>
              </w:rPr>
            </w:pPr>
            <w:r>
              <w:t>5.</w:t>
            </w:r>
            <w:r w:rsidRPr="00F26DD8">
              <w:rPr>
                <w:rFonts w:ascii="新細明體" w:hAnsi="新細明體" w:hint="eastAsia"/>
                <w:color w:val="000000"/>
                <w:sz w:val="16"/>
                <w:szCs w:val="20"/>
              </w:rPr>
              <w:t>網路資源</w:t>
            </w:r>
          </w:p>
        </w:tc>
        <w:tc>
          <w:tcPr>
            <w:tcW w:w="839" w:type="pct"/>
          </w:tcPr>
          <w:p w:rsidR="006C676F" w:rsidRDefault="006C676F" w:rsidP="006C676F">
            <w:pPr>
              <w:autoSpaceDE w:val="0"/>
              <w:autoSpaceDN w:val="0"/>
              <w:adjustRightInd w:val="0"/>
              <w:rPr>
                <w:rFonts w:ascii="DFBiaoSongStd-W4" w:eastAsia="DFBiaoSongStd-W4" w:cs="DFBiaoSongStd-W4"/>
                <w:kern w:val="0"/>
                <w:sz w:val="16"/>
                <w:szCs w:val="16"/>
              </w:rPr>
            </w:pPr>
            <w:r>
              <w:rPr>
                <w:rFonts w:eastAsia="DFBiaoSongStd-W4"/>
                <w:kern w:val="0"/>
                <w:sz w:val="16"/>
                <w:szCs w:val="16"/>
              </w:rPr>
              <w:t>1.</w:t>
            </w:r>
            <w:r>
              <w:rPr>
                <w:rFonts w:eastAsia="DFBiaoSongStd-W4" w:hint="eastAsia"/>
                <w:kern w:val="0"/>
                <w:sz w:val="16"/>
                <w:szCs w:val="16"/>
              </w:rPr>
              <w:t>實作評</w:t>
            </w:r>
            <w:r>
              <w:rPr>
                <w:rFonts w:ascii="DFBiaoSongStd-W4" w:eastAsia="DFBiaoSongStd-W4" w:cs="DFBiaoSongStd-W4" w:hint="eastAsia"/>
                <w:kern w:val="0"/>
                <w:sz w:val="16"/>
                <w:szCs w:val="16"/>
              </w:rPr>
              <w:t>量</w:t>
            </w:r>
          </w:p>
          <w:p w:rsidR="006C676F" w:rsidRDefault="006C676F" w:rsidP="006C676F">
            <w:pPr>
              <w:autoSpaceDE w:val="0"/>
              <w:autoSpaceDN w:val="0"/>
              <w:adjustRightInd w:val="0"/>
              <w:rPr>
                <w:rFonts w:ascii="Times-Roman" w:eastAsia="DFBiaoSongStd-W4" w:hAnsi="Times-Roman" w:cs="Times-Roman"/>
                <w:kern w:val="0"/>
                <w:sz w:val="16"/>
                <w:szCs w:val="16"/>
              </w:rPr>
            </w:pPr>
            <w:r>
              <w:rPr>
                <w:rFonts w:ascii="Times-Roman" w:eastAsia="DFBiaoSongStd-W4" w:hAnsi="Times-Roman" w:cs="Times-Roman"/>
                <w:kern w:val="0"/>
                <w:sz w:val="16"/>
                <w:szCs w:val="16"/>
              </w:rPr>
              <w:t>2.</w:t>
            </w:r>
            <w:r>
              <w:rPr>
                <w:rFonts w:ascii="DFBiaoSongStd-W4" w:eastAsia="DFBiaoSongStd-W4" w:cs="DFBiaoSongStd-W4" w:hint="eastAsia"/>
                <w:kern w:val="0"/>
                <w:sz w:val="16"/>
                <w:szCs w:val="16"/>
              </w:rPr>
              <w:t>習作評量</w:t>
            </w:r>
          </w:p>
          <w:p w:rsidR="006C676F" w:rsidRDefault="006C676F" w:rsidP="006C676F">
            <w:pPr>
              <w:autoSpaceDE w:val="0"/>
              <w:autoSpaceDN w:val="0"/>
              <w:adjustRightInd w:val="0"/>
              <w:rPr>
                <w:rFonts w:ascii="Times-Roman" w:eastAsia="DFBiaoSongStd-W4" w:hAnsi="Times-Roman" w:cs="Times-Roman"/>
                <w:kern w:val="0"/>
                <w:sz w:val="16"/>
                <w:szCs w:val="16"/>
              </w:rPr>
            </w:pPr>
            <w:r>
              <w:rPr>
                <w:rFonts w:ascii="Times-Roman" w:eastAsia="DFBiaoSongStd-W4" w:hAnsi="Times-Roman" w:cs="Times-Roman"/>
                <w:kern w:val="0"/>
                <w:sz w:val="16"/>
                <w:szCs w:val="16"/>
              </w:rPr>
              <w:t>3.</w:t>
            </w:r>
            <w:r>
              <w:rPr>
                <w:rFonts w:ascii="DFBiaoSongStd-W4" w:eastAsia="DFBiaoSongStd-W4" w:cs="DFBiaoSongStd-W4" w:hint="eastAsia"/>
                <w:kern w:val="0"/>
                <w:sz w:val="16"/>
                <w:szCs w:val="16"/>
              </w:rPr>
              <w:t>口頭評量</w:t>
            </w:r>
          </w:p>
          <w:p w:rsidR="006C676F" w:rsidRDefault="006C676F" w:rsidP="006C676F">
            <w:pPr>
              <w:autoSpaceDE w:val="0"/>
              <w:autoSpaceDN w:val="0"/>
              <w:adjustRightInd w:val="0"/>
              <w:rPr>
                <w:rFonts w:ascii="Times-Roman" w:eastAsia="DFBiaoSongStd-W4" w:hAnsi="Times-Roman" w:cs="Times-Roman"/>
                <w:kern w:val="0"/>
                <w:sz w:val="16"/>
                <w:szCs w:val="16"/>
              </w:rPr>
            </w:pPr>
            <w:r>
              <w:rPr>
                <w:rFonts w:ascii="Times-Roman" w:eastAsia="DFBiaoSongStd-W4" w:hAnsi="Times-Roman" w:cs="Times-Roman"/>
                <w:kern w:val="0"/>
                <w:sz w:val="16"/>
                <w:szCs w:val="16"/>
              </w:rPr>
              <w:t>4.</w:t>
            </w:r>
            <w:r>
              <w:rPr>
                <w:rFonts w:ascii="DFBiaoSongStd-W4" w:eastAsia="DFBiaoSongStd-W4" w:cs="DFBiaoSongStd-W4" w:hint="eastAsia"/>
                <w:kern w:val="0"/>
                <w:sz w:val="16"/>
                <w:szCs w:val="16"/>
              </w:rPr>
              <w:t>紙筆評量</w:t>
            </w:r>
          </w:p>
          <w:p w:rsidR="006C676F" w:rsidRDefault="006C676F" w:rsidP="006C676F">
            <w:pPr>
              <w:pStyle w:val="0"/>
              <w:ind w:left="0"/>
              <w:jc w:val="both"/>
              <w:rPr>
                <w:rFonts w:ascii="細明體" w:eastAsia="細明體" w:hAnsi="細明體"/>
                <w:color w:val="auto"/>
              </w:rPr>
            </w:pPr>
            <w:r>
              <w:rPr>
                <w:rFonts w:eastAsia="DFBiaoSongStd-W4" w:hint="eastAsia"/>
                <w:color w:val="auto"/>
                <w:kern w:val="0"/>
                <w:szCs w:val="16"/>
              </w:rPr>
              <w:t>5.</w:t>
            </w:r>
            <w:r>
              <w:rPr>
                <w:rFonts w:eastAsia="DFBiaoSongStd-W4" w:hint="eastAsia"/>
                <w:color w:val="auto"/>
                <w:kern w:val="0"/>
                <w:szCs w:val="16"/>
              </w:rPr>
              <w:t>自我評量</w:t>
            </w:r>
          </w:p>
        </w:tc>
        <w:tc>
          <w:tcPr>
            <w:tcW w:w="150" w:type="pct"/>
          </w:tcPr>
          <w:p w:rsidR="006C676F" w:rsidRPr="0077361A" w:rsidRDefault="006C676F" w:rsidP="006C676F">
            <w:pPr>
              <w:rPr>
                <w:rFonts w:ascii="標楷體" w:eastAsia="標楷體" w:hAnsi="標楷體"/>
              </w:rPr>
            </w:pPr>
          </w:p>
        </w:tc>
      </w:tr>
      <w:tr w:rsidR="006C676F" w:rsidRPr="0077361A" w:rsidTr="007A7459">
        <w:trPr>
          <w:cantSplit/>
          <w:trHeight w:val="3541"/>
        </w:trPr>
        <w:tc>
          <w:tcPr>
            <w:tcW w:w="273" w:type="pct"/>
            <w:vAlign w:val="center"/>
          </w:tcPr>
          <w:p w:rsidR="006C676F" w:rsidRPr="0077361A" w:rsidRDefault="006C676F" w:rsidP="006C676F">
            <w:pPr>
              <w:jc w:val="center"/>
              <w:rPr>
                <w:rFonts w:ascii="標楷體" w:eastAsia="標楷體" w:hAnsi="標楷體"/>
              </w:rPr>
            </w:pPr>
            <w:r w:rsidRPr="0077361A">
              <w:rPr>
                <w:rFonts w:ascii="標楷體" w:eastAsia="標楷體" w:hAnsi="標楷體" w:hint="eastAsia"/>
              </w:rPr>
              <w:t>十</w:t>
            </w:r>
            <w:r w:rsidRPr="0077361A">
              <w:rPr>
                <w:rFonts w:ascii="標楷體" w:eastAsia="標楷體" w:hAnsi="標楷體"/>
              </w:rPr>
              <w:t>八</w:t>
            </w:r>
          </w:p>
          <w:p w:rsidR="006C676F" w:rsidRPr="0077361A" w:rsidRDefault="006C676F" w:rsidP="006C676F">
            <w:pPr>
              <w:jc w:val="center"/>
              <w:rPr>
                <w:rFonts w:ascii="標楷體" w:eastAsia="標楷體" w:hAnsi="標楷體"/>
                <w:sz w:val="14"/>
                <w:szCs w:val="14"/>
              </w:rPr>
            </w:pPr>
            <w:r w:rsidRPr="0077361A">
              <w:rPr>
                <w:rFonts w:ascii="標楷體" w:eastAsia="標楷體" w:hAnsi="標楷體" w:hint="eastAsia"/>
                <w:sz w:val="14"/>
                <w:szCs w:val="14"/>
              </w:rPr>
              <w:t>1</w:t>
            </w:r>
            <w:r w:rsidRPr="0077361A">
              <w:rPr>
                <w:rFonts w:ascii="標楷體" w:eastAsia="標楷體" w:hAnsi="標楷體"/>
                <w:sz w:val="14"/>
                <w:szCs w:val="14"/>
              </w:rPr>
              <w:t>2/29-1/2</w:t>
            </w:r>
          </w:p>
        </w:tc>
        <w:tc>
          <w:tcPr>
            <w:tcW w:w="2669" w:type="pct"/>
          </w:tcPr>
          <w:p w:rsidR="006C676F" w:rsidRDefault="006C676F" w:rsidP="006C676F">
            <w:pPr>
              <w:snapToGrid w:val="0"/>
              <w:spacing w:line="240" w:lineRule="exact"/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5-4-3-1能瞭解並詮釋作者所欲傳達的訊息，進行對話。</w:t>
            </w:r>
          </w:p>
          <w:p w:rsidR="006C676F" w:rsidRDefault="006C676F" w:rsidP="006C676F">
            <w:pPr>
              <w:snapToGrid w:val="0"/>
              <w:spacing w:line="240" w:lineRule="exact"/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5-4-3-4能欣賞作品的內涵及文章結構。</w:t>
            </w:r>
          </w:p>
          <w:p w:rsidR="006C676F" w:rsidRDefault="006C676F" w:rsidP="006C676F">
            <w:pPr>
              <w:snapToGrid w:val="0"/>
              <w:spacing w:line="240" w:lineRule="exact"/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5-4-5-3能喜愛閱讀國內外具代表性的文學作品。</w:t>
            </w:r>
          </w:p>
          <w:p w:rsidR="006C676F" w:rsidRDefault="006C676F" w:rsidP="006C676F">
            <w:pPr>
              <w:snapToGrid w:val="0"/>
              <w:spacing w:line="240" w:lineRule="exact"/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3-4-1-9能依理解的內容，選擇不同的溝通方式，適當表達。</w:t>
            </w:r>
          </w:p>
          <w:p w:rsidR="006C676F" w:rsidRDefault="006C676F" w:rsidP="006C676F">
            <w:pPr>
              <w:snapToGrid w:val="0"/>
              <w:spacing w:line="240" w:lineRule="exact"/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5-4-2-5能從閱讀過程中發展系統性思考。</w:t>
            </w:r>
          </w:p>
          <w:p w:rsidR="006C676F" w:rsidRDefault="006C676F" w:rsidP="006C676F">
            <w:pPr>
              <w:snapToGrid w:val="0"/>
              <w:spacing w:line="240" w:lineRule="exact"/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5-4-7-3能從閱讀中蒐集、整理及分析資料，並依循線索，解決問題。</w:t>
            </w:r>
          </w:p>
          <w:p w:rsidR="006C676F" w:rsidRDefault="006C676F" w:rsidP="006C676F">
            <w:pPr>
              <w:pStyle w:val="0"/>
              <w:rPr>
                <w:rFonts w:ascii="細明體" w:eastAsia="細明體" w:hAnsi="細明體"/>
                <w:color w:val="auto"/>
              </w:rPr>
            </w:pPr>
            <w:r>
              <w:rPr>
                <w:rFonts w:hint="eastAsia"/>
                <w:color w:val="auto"/>
                <w:szCs w:val="16"/>
              </w:rPr>
              <w:t>5-4-7-4能將閱讀內容，思考轉化為日常生活中解決問題的能力。</w:t>
            </w:r>
          </w:p>
        </w:tc>
        <w:tc>
          <w:tcPr>
            <w:tcW w:w="818" w:type="pct"/>
            <w:vAlign w:val="center"/>
          </w:tcPr>
          <w:p w:rsidR="006C676F" w:rsidRDefault="006C676F" w:rsidP="006C676F">
            <w:pPr>
              <w:ind w:left="57" w:right="57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十一、為學一首示子姪（2）</w:t>
            </w:r>
          </w:p>
          <w:p w:rsidR="006C676F" w:rsidRDefault="006C676F" w:rsidP="006C676F">
            <w:pPr>
              <w:ind w:left="57" w:right="57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十二、項鍊（3）</w:t>
            </w:r>
          </w:p>
        </w:tc>
        <w:tc>
          <w:tcPr>
            <w:tcW w:w="251" w:type="pct"/>
          </w:tcPr>
          <w:p w:rsidR="006C676F" w:rsidRDefault="006C676F" w:rsidP="006C676F">
            <w:pPr>
              <w:pStyle w:val="0"/>
            </w:pPr>
            <w:r>
              <w:rPr>
                <w:rFonts w:hint="eastAsia"/>
              </w:rPr>
              <w:t>1.教學投影片</w:t>
            </w:r>
          </w:p>
          <w:p w:rsidR="006C676F" w:rsidRDefault="006C676F" w:rsidP="006C676F">
            <w:pPr>
              <w:pStyle w:val="0"/>
            </w:pPr>
            <w:r>
              <w:rPr>
                <w:rFonts w:hint="eastAsia"/>
              </w:rPr>
              <w:t>2.學習單</w:t>
            </w:r>
          </w:p>
          <w:p w:rsidR="006C676F" w:rsidRDefault="006C676F" w:rsidP="006C676F">
            <w:pPr>
              <w:pStyle w:val="0"/>
            </w:pPr>
            <w:r>
              <w:rPr>
                <w:rFonts w:hint="eastAsia"/>
              </w:rPr>
              <w:t>3.圖片</w:t>
            </w:r>
          </w:p>
          <w:p w:rsidR="006C676F" w:rsidRDefault="006C676F" w:rsidP="006C676F">
            <w:pPr>
              <w:pStyle w:val="0"/>
            </w:pPr>
            <w:r>
              <w:rPr>
                <w:rFonts w:hint="eastAsia"/>
              </w:rPr>
              <w:t>4.影音資料</w:t>
            </w:r>
          </w:p>
          <w:p w:rsidR="006C676F" w:rsidRPr="0077361A" w:rsidRDefault="006C676F" w:rsidP="006C676F">
            <w:pPr>
              <w:rPr>
                <w:rFonts w:ascii="標楷體" w:eastAsia="標楷體" w:hAnsi="標楷體"/>
              </w:rPr>
            </w:pPr>
            <w:r>
              <w:t>5.</w:t>
            </w:r>
            <w:r w:rsidRPr="00F26DD8">
              <w:rPr>
                <w:rFonts w:ascii="新細明體" w:hAnsi="新細明體" w:hint="eastAsia"/>
                <w:color w:val="000000"/>
                <w:sz w:val="16"/>
                <w:szCs w:val="20"/>
              </w:rPr>
              <w:t>網路資源</w:t>
            </w:r>
          </w:p>
        </w:tc>
        <w:tc>
          <w:tcPr>
            <w:tcW w:w="839" w:type="pct"/>
          </w:tcPr>
          <w:p w:rsidR="006C676F" w:rsidRDefault="006C676F" w:rsidP="006C676F">
            <w:pPr>
              <w:autoSpaceDE w:val="0"/>
              <w:autoSpaceDN w:val="0"/>
              <w:adjustRightInd w:val="0"/>
              <w:rPr>
                <w:rFonts w:ascii="DFBiaoSongStd-W4" w:eastAsia="DFBiaoSongStd-W4" w:cs="DFBiaoSongStd-W4"/>
                <w:kern w:val="0"/>
                <w:sz w:val="16"/>
                <w:szCs w:val="16"/>
              </w:rPr>
            </w:pPr>
            <w:r>
              <w:rPr>
                <w:rFonts w:eastAsia="DFBiaoSongStd-W4"/>
                <w:kern w:val="0"/>
                <w:sz w:val="16"/>
                <w:szCs w:val="16"/>
              </w:rPr>
              <w:t>1.</w:t>
            </w:r>
            <w:r>
              <w:rPr>
                <w:rFonts w:eastAsia="DFBiaoSongStd-W4" w:hint="eastAsia"/>
                <w:kern w:val="0"/>
                <w:sz w:val="16"/>
                <w:szCs w:val="16"/>
              </w:rPr>
              <w:t>實作評</w:t>
            </w:r>
            <w:r>
              <w:rPr>
                <w:rFonts w:ascii="DFBiaoSongStd-W4" w:eastAsia="DFBiaoSongStd-W4" w:cs="DFBiaoSongStd-W4" w:hint="eastAsia"/>
                <w:kern w:val="0"/>
                <w:sz w:val="16"/>
                <w:szCs w:val="16"/>
              </w:rPr>
              <w:t>量</w:t>
            </w:r>
          </w:p>
          <w:p w:rsidR="006C676F" w:rsidRDefault="006C676F" w:rsidP="006C676F">
            <w:pPr>
              <w:autoSpaceDE w:val="0"/>
              <w:autoSpaceDN w:val="0"/>
              <w:adjustRightInd w:val="0"/>
              <w:rPr>
                <w:rFonts w:ascii="Times-Roman" w:eastAsia="DFBiaoSongStd-W4" w:hAnsi="Times-Roman" w:cs="Times-Roman"/>
                <w:kern w:val="0"/>
                <w:sz w:val="16"/>
                <w:szCs w:val="16"/>
              </w:rPr>
            </w:pPr>
            <w:r>
              <w:rPr>
                <w:rFonts w:ascii="Times-Roman" w:eastAsia="DFBiaoSongStd-W4" w:hAnsi="Times-Roman" w:cs="Times-Roman"/>
                <w:kern w:val="0"/>
                <w:sz w:val="16"/>
                <w:szCs w:val="16"/>
              </w:rPr>
              <w:t>2.</w:t>
            </w:r>
            <w:r>
              <w:rPr>
                <w:rFonts w:ascii="DFBiaoSongStd-W4" w:eastAsia="DFBiaoSongStd-W4" w:cs="DFBiaoSongStd-W4" w:hint="eastAsia"/>
                <w:kern w:val="0"/>
                <w:sz w:val="16"/>
                <w:szCs w:val="16"/>
              </w:rPr>
              <w:t>習作評量</w:t>
            </w:r>
          </w:p>
          <w:p w:rsidR="006C676F" w:rsidRDefault="006C676F" w:rsidP="006C676F">
            <w:pPr>
              <w:autoSpaceDE w:val="0"/>
              <w:autoSpaceDN w:val="0"/>
              <w:adjustRightInd w:val="0"/>
              <w:rPr>
                <w:rFonts w:ascii="Times-Roman" w:eastAsia="DFBiaoSongStd-W4" w:hAnsi="Times-Roman" w:cs="Times-Roman"/>
                <w:kern w:val="0"/>
                <w:sz w:val="16"/>
                <w:szCs w:val="16"/>
              </w:rPr>
            </w:pPr>
            <w:r>
              <w:rPr>
                <w:rFonts w:ascii="Times-Roman" w:eastAsia="DFBiaoSongStd-W4" w:hAnsi="Times-Roman" w:cs="Times-Roman"/>
                <w:kern w:val="0"/>
                <w:sz w:val="16"/>
                <w:szCs w:val="16"/>
              </w:rPr>
              <w:t>3.</w:t>
            </w:r>
            <w:r>
              <w:rPr>
                <w:rFonts w:ascii="DFBiaoSongStd-W4" w:eastAsia="DFBiaoSongStd-W4" w:cs="DFBiaoSongStd-W4" w:hint="eastAsia"/>
                <w:kern w:val="0"/>
                <w:sz w:val="16"/>
                <w:szCs w:val="16"/>
              </w:rPr>
              <w:t>口頭評量</w:t>
            </w:r>
          </w:p>
          <w:p w:rsidR="006C676F" w:rsidRDefault="006C676F" w:rsidP="006C676F">
            <w:pPr>
              <w:autoSpaceDE w:val="0"/>
              <w:autoSpaceDN w:val="0"/>
              <w:adjustRightInd w:val="0"/>
              <w:rPr>
                <w:rFonts w:ascii="Times-Roman" w:eastAsia="DFBiaoSongStd-W4" w:hAnsi="Times-Roman" w:cs="Times-Roman"/>
                <w:kern w:val="0"/>
                <w:sz w:val="16"/>
                <w:szCs w:val="16"/>
              </w:rPr>
            </w:pPr>
            <w:r>
              <w:rPr>
                <w:rFonts w:ascii="Times-Roman" w:eastAsia="DFBiaoSongStd-W4" w:hAnsi="Times-Roman" w:cs="Times-Roman"/>
                <w:kern w:val="0"/>
                <w:sz w:val="16"/>
                <w:szCs w:val="16"/>
              </w:rPr>
              <w:t>4.</w:t>
            </w:r>
            <w:r>
              <w:rPr>
                <w:rFonts w:ascii="DFBiaoSongStd-W4" w:eastAsia="DFBiaoSongStd-W4" w:cs="DFBiaoSongStd-W4" w:hint="eastAsia"/>
                <w:kern w:val="0"/>
                <w:sz w:val="16"/>
                <w:szCs w:val="16"/>
              </w:rPr>
              <w:t>紙筆評量</w:t>
            </w:r>
          </w:p>
          <w:p w:rsidR="006C676F" w:rsidRDefault="006C676F" w:rsidP="006C676F">
            <w:pPr>
              <w:pStyle w:val="0"/>
              <w:ind w:left="0"/>
              <w:jc w:val="both"/>
              <w:rPr>
                <w:rFonts w:ascii="細明體" w:eastAsia="細明體" w:hAnsi="細明體"/>
                <w:color w:val="auto"/>
              </w:rPr>
            </w:pPr>
            <w:r>
              <w:rPr>
                <w:rFonts w:eastAsia="DFBiaoSongStd-W4" w:hint="eastAsia"/>
                <w:color w:val="auto"/>
                <w:kern w:val="0"/>
                <w:szCs w:val="16"/>
              </w:rPr>
              <w:t>5.</w:t>
            </w:r>
            <w:r>
              <w:rPr>
                <w:rFonts w:eastAsia="DFBiaoSongStd-W4" w:hint="eastAsia"/>
                <w:color w:val="auto"/>
                <w:kern w:val="0"/>
                <w:szCs w:val="16"/>
              </w:rPr>
              <w:t>自我評量</w:t>
            </w:r>
          </w:p>
        </w:tc>
        <w:tc>
          <w:tcPr>
            <w:tcW w:w="150" w:type="pct"/>
          </w:tcPr>
          <w:p w:rsidR="006C676F" w:rsidRPr="0077361A" w:rsidRDefault="006C676F" w:rsidP="006C676F">
            <w:pPr>
              <w:rPr>
                <w:rFonts w:ascii="標楷體" w:eastAsia="標楷體" w:hAnsi="標楷體"/>
              </w:rPr>
            </w:pPr>
          </w:p>
        </w:tc>
      </w:tr>
      <w:tr w:rsidR="006C676F" w:rsidRPr="0077361A" w:rsidTr="007A7459">
        <w:trPr>
          <w:cantSplit/>
          <w:trHeight w:val="1840"/>
        </w:trPr>
        <w:tc>
          <w:tcPr>
            <w:tcW w:w="273" w:type="pct"/>
            <w:vAlign w:val="center"/>
          </w:tcPr>
          <w:p w:rsidR="006C676F" w:rsidRPr="0077361A" w:rsidRDefault="006C676F" w:rsidP="006C676F">
            <w:pPr>
              <w:jc w:val="center"/>
              <w:rPr>
                <w:rFonts w:ascii="標楷體" w:eastAsia="標楷體" w:hAnsi="標楷體"/>
              </w:rPr>
            </w:pPr>
            <w:r w:rsidRPr="0077361A">
              <w:rPr>
                <w:rFonts w:ascii="標楷體" w:eastAsia="標楷體" w:hAnsi="標楷體" w:hint="eastAsia"/>
              </w:rPr>
              <w:t>十</w:t>
            </w:r>
            <w:r w:rsidRPr="0077361A">
              <w:rPr>
                <w:rFonts w:ascii="標楷體" w:eastAsia="標楷體" w:hAnsi="標楷體"/>
              </w:rPr>
              <w:t>九</w:t>
            </w:r>
          </w:p>
          <w:p w:rsidR="006C676F" w:rsidRPr="0077361A" w:rsidRDefault="006C676F" w:rsidP="006C676F">
            <w:pPr>
              <w:jc w:val="center"/>
              <w:rPr>
                <w:rFonts w:ascii="標楷體" w:eastAsia="標楷體" w:hAnsi="標楷體"/>
              </w:rPr>
            </w:pPr>
            <w:r w:rsidRPr="0077361A">
              <w:rPr>
                <w:rFonts w:ascii="標楷體" w:eastAsia="標楷體" w:hAnsi="標楷體" w:hint="eastAsia"/>
                <w:sz w:val="14"/>
                <w:szCs w:val="14"/>
              </w:rPr>
              <w:t>1</w:t>
            </w:r>
            <w:r w:rsidRPr="0077361A">
              <w:rPr>
                <w:rFonts w:ascii="標楷體" w:eastAsia="標楷體" w:hAnsi="標楷體"/>
                <w:sz w:val="14"/>
                <w:szCs w:val="14"/>
              </w:rPr>
              <w:t>/5-1/9</w:t>
            </w:r>
          </w:p>
        </w:tc>
        <w:tc>
          <w:tcPr>
            <w:tcW w:w="2669" w:type="pct"/>
          </w:tcPr>
          <w:p w:rsidR="006C676F" w:rsidRDefault="006C676F" w:rsidP="006C676F">
            <w:pPr>
              <w:snapToGrid w:val="0"/>
              <w:spacing w:line="240" w:lineRule="exact"/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5-4-3-1能瞭解並詮釋作者所欲傳達的訊息，進行對話。</w:t>
            </w:r>
          </w:p>
          <w:p w:rsidR="006C676F" w:rsidRDefault="006C676F" w:rsidP="006C676F">
            <w:pPr>
              <w:snapToGrid w:val="0"/>
              <w:spacing w:line="240" w:lineRule="exact"/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5-4-3-4能欣賞作品的內涵及文章結構。</w:t>
            </w:r>
          </w:p>
          <w:p w:rsidR="006C676F" w:rsidRDefault="006C676F" w:rsidP="006C676F">
            <w:pPr>
              <w:snapToGrid w:val="0"/>
              <w:spacing w:line="240" w:lineRule="exact"/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5-4-5-3能喜愛閱讀國內外具代表性的文學作品。</w:t>
            </w:r>
          </w:p>
          <w:p w:rsidR="006C676F" w:rsidRDefault="006C676F" w:rsidP="006C676F">
            <w:pPr>
              <w:snapToGrid w:val="0"/>
              <w:spacing w:line="240" w:lineRule="exact"/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3-4-1-9能依理解的內容，選擇不同的溝通方式，適當表達。</w:t>
            </w:r>
          </w:p>
          <w:p w:rsidR="006C676F" w:rsidRDefault="006C676F" w:rsidP="006C676F">
            <w:pPr>
              <w:snapToGrid w:val="0"/>
              <w:spacing w:line="240" w:lineRule="exact"/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5-4-2-5能從閱讀過程中發展系統性思考。</w:t>
            </w:r>
          </w:p>
          <w:p w:rsidR="006C676F" w:rsidRDefault="006C676F" w:rsidP="006C676F">
            <w:pPr>
              <w:snapToGrid w:val="0"/>
              <w:spacing w:line="240" w:lineRule="exact"/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5-4-7-3能從閱讀中蒐集、整理及分析資料，並依循線索，解決問題。</w:t>
            </w:r>
          </w:p>
          <w:p w:rsidR="006C676F" w:rsidRDefault="006C676F" w:rsidP="006C676F">
            <w:pPr>
              <w:pStyle w:val="0"/>
              <w:rPr>
                <w:color w:val="auto"/>
                <w:szCs w:val="16"/>
              </w:rPr>
            </w:pPr>
            <w:r>
              <w:rPr>
                <w:rFonts w:hint="eastAsia"/>
                <w:color w:val="auto"/>
                <w:szCs w:val="16"/>
              </w:rPr>
              <w:t>5-4-7-4能將閱讀內容，思考轉化為日常生活中解決問題的能力。</w:t>
            </w:r>
          </w:p>
          <w:p w:rsidR="006C676F" w:rsidRDefault="006C676F" w:rsidP="006C676F">
            <w:pPr>
              <w:pStyle w:val="0"/>
              <w:rPr>
                <w:color w:val="auto"/>
                <w:szCs w:val="16"/>
              </w:rPr>
            </w:pPr>
          </w:p>
          <w:p w:rsidR="006C676F" w:rsidRDefault="006C676F" w:rsidP="006C676F">
            <w:pPr>
              <w:pStyle w:val="0"/>
              <w:rPr>
                <w:rFonts w:ascii="細明體" w:eastAsia="細明體" w:hAnsi="細明體"/>
                <w:color w:val="auto"/>
              </w:rPr>
            </w:pPr>
            <w:r>
              <w:rPr>
                <w:rFonts w:hint="eastAsia"/>
                <w:color w:val="auto"/>
              </w:rPr>
              <w:t>【第三次評量週】</w:t>
            </w:r>
            <w:r>
              <w:rPr>
                <w:rFonts w:hint="eastAsia"/>
                <w:b/>
                <w:bCs/>
                <w:color w:val="auto"/>
              </w:rPr>
              <w:t>複習第九課~第十二課</w:t>
            </w:r>
          </w:p>
        </w:tc>
        <w:tc>
          <w:tcPr>
            <w:tcW w:w="818" w:type="pct"/>
            <w:vAlign w:val="center"/>
          </w:tcPr>
          <w:p w:rsidR="006C676F" w:rsidRDefault="006C676F" w:rsidP="006C676F">
            <w:pPr>
              <w:ind w:left="57" w:right="57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十二、項鍊（4）</w:t>
            </w:r>
          </w:p>
          <w:p w:rsidR="006C676F" w:rsidRDefault="006C676F" w:rsidP="006C676F">
            <w:pPr>
              <w:ind w:left="57" w:right="57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段考複習（1）</w:t>
            </w:r>
          </w:p>
        </w:tc>
        <w:tc>
          <w:tcPr>
            <w:tcW w:w="251" w:type="pct"/>
          </w:tcPr>
          <w:p w:rsidR="006C676F" w:rsidRDefault="006C676F" w:rsidP="006C676F">
            <w:pPr>
              <w:pStyle w:val="0"/>
            </w:pPr>
            <w:r>
              <w:rPr>
                <w:rFonts w:hint="eastAsia"/>
              </w:rPr>
              <w:t>1.教學投影片</w:t>
            </w:r>
          </w:p>
          <w:p w:rsidR="006C676F" w:rsidRDefault="006C676F" w:rsidP="006C676F">
            <w:pPr>
              <w:pStyle w:val="0"/>
            </w:pPr>
            <w:r>
              <w:rPr>
                <w:rFonts w:hint="eastAsia"/>
              </w:rPr>
              <w:t>2.學習單</w:t>
            </w:r>
          </w:p>
          <w:p w:rsidR="006C676F" w:rsidRDefault="006C676F" w:rsidP="006C676F">
            <w:pPr>
              <w:pStyle w:val="0"/>
            </w:pPr>
            <w:r>
              <w:rPr>
                <w:rFonts w:hint="eastAsia"/>
              </w:rPr>
              <w:t>3.圖片</w:t>
            </w:r>
          </w:p>
          <w:p w:rsidR="006C676F" w:rsidRDefault="006C676F" w:rsidP="006C676F">
            <w:pPr>
              <w:pStyle w:val="0"/>
            </w:pPr>
            <w:r>
              <w:rPr>
                <w:rFonts w:hint="eastAsia"/>
              </w:rPr>
              <w:t>4.影音資料</w:t>
            </w:r>
          </w:p>
          <w:p w:rsidR="006C676F" w:rsidRPr="0077361A" w:rsidRDefault="006C676F" w:rsidP="006C676F">
            <w:pPr>
              <w:rPr>
                <w:rFonts w:ascii="標楷體" w:eastAsia="標楷體" w:hAnsi="標楷體"/>
              </w:rPr>
            </w:pPr>
            <w:r>
              <w:t>5.</w:t>
            </w:r>
            <w:r w:rsidRPr="00F26DD8">
              <w:rPr>
                <w:rFonts w:ascii="新細明體" w:hAnsi="新細明體" w:hint="eastAsia"/>
                <w:color w:val="000000"/>
                <w:sz w:val="16"/>
                <w:szCs w:val="20"/>
              </w:rPr>
              <w:t>網路資源</w:t>
            </w:r>
          </w:p>
        </w:tc>
        <w:tc>
          <w:tcPr>
            <w:tcW w:w="839" w:type="pct"/>
          </w:tcPr>
          <w:p w:rsidR="006C676F" w:rsidRDefault="006C676F" w:rsidP="006C676F">
            <w:pPr>
              <w:autoSpaceDE w:val="0"/>
              <w:autoSpaceDN w:val="0"/>
              <w:adjustRightInd w:val="0"/>
              <w:rPr>
                <w:rFonts w:ascii="DFBiaoSongStd-W4" w:eastAsia="DFBiaoSongStd-W4" w:cs="DFBiaoSongStd-W4"/>
                <w:kern w:val="0"/>
                <w:sz w:val="16"/>
                <w:szCs w:val="16"/>
              </w:rPr>
            </w:pPr>
            <w:r>
              <w:rPr>
                <w:rFonts w:eastAsia="DFBiaoSongStd-W4"/>
                <w:kern w:val="0"/>
                <w:sz w:val="16"/>
                <w:szCs w:val="16"/>
              </w:rPr>
              <w:t>1.</w:t>
            </w:r>
            <w:r>
              <w:rPr>
                <w:rFonts w:eastAsia="DFBiaoSongStd-W4" w:hint="eastAsia"/>
                <w:kern w:val="0"/>
                <w:sz w:val="16"/>
                <w:szCs w:val="16"/>
              </w:rPr>
              <w:t>實作評</w:t>
            </w:r>
            <w:r>
              <w:rPr>
                <w:rFonts w:ascii="DFBiaoSongStd-W4" w:eastAsia="DFBiaoSongStd-W4" w:cs="DFBiaoSongStd-W4" w:hint="eastAsia"/>
                <w:kern w:val="0"/>
                <w:sz w:val="16"/>
                <w:szCs w:val="16"/>
              </w:rPr>
              <w:t>量</w:t>
            </w:r>
          </w:p>
          <w:p w:rsidR="006C676F" w:rsidRDefault="006C676F" w:rsidP="006C676F">
            <w:pPr>
              <w:autoSpaceDE w:val="0"/>
              <w:autoSpaceDN w:val="0"/>
              <w:adjustRightInd w:val="0"/>
              <w:rPr>
                <w:rFonts w:ascii="Times-Roman" w:eastAsia="DFBiaoSongStd-W4" w:hAnsi="Times-Roman" w:cs="Times-Roman"/>
                <w:kern w:val="0"/>
                <w:sz w:val="16"/>
                <w:szCs w:val="16"/>
              </w:rPr>
            </w:pPr>
            <w:r>
              <w:rPr>
                <w:rFonts w:ascii="Times-Roman" w:eastAsia="DFBiaoSongStd-W4" w:hAnsi="Times-Roman" w:cs="Times-Roman"/>
                <w:kern w:val="0"/>
                <w:sz w:val="16"/>
                <w:szCs w:val="16"/>
              </w:rPr>
              <w:t>2.</w:t>
            </w:r>
            <w:r>
              <w:rPr>
                <w:rFonts w:ascii="DFBiaoSongStd-W4" w:eastAsia="DFBiaoSongStd-W4" w:cs="DFBiaoSongStd-W4" w:hint="eastAsia"/>
                <w:kern w:val="0"/>
                <w:sz w:val="16"/>
                <w:szCs w:val="16"/>
              </w:rPr>
              <w:t>習作評量</w:t>
            </w:r>
          </w:p>
          <w:p w:rsidR="006C676F" w:rsidRDefault="006C676F" w:rsidP="006C676F">
            <w:pPr>
              <w:autoSpaceDE w:val="0"/>
              <w:autoSpaceDN w:val="0"/>
              <w:adjustRightInd w:val="0"/>
              <w:rPr>
                <w:rFonts w:ascii="Times-Roman" w:eastAsia="DFBiaoSongStd-W4" w:hAnsi="Times-Roman" w:cs="Times-Roman"/>
                <w:kern w:val="0"/>
                <w:sz w:val="16"/>
                <w:szCs w:val="16"/>
              </w:rPr>
            </w:pPr>
            <w:r>
              <w:rPr>
                <w:rFonts w:ascii="Times-Roman" w:eastAsia="DFBiaoSongStd-W4" w:hAnsi="Times-Roman" w:cs="Times-Roman"/>
                <w:kern w:val="0"/>
                <w:sz w:val="16"/>
                <w:szCs w:val="16"/>
              </w:rPr>
              <w:t>3.</w:t>
            </w:r>
            <w:r>
              <w:rPr>
                <w:rFonts w:ascii="DFBiaoSongStd-W4" w:eastAsia="DFBiaoSongStd-W4" w:cs="DFBiaoSongStd-W4" w:hint="eastAsia"/>
                <w:kern w:val="0"/>
                <w:sz w:val="16"/>
                <w:szCs w:val="16"/>
              </w:rPr>
              <w:t>口頭評量</w:t>
            </w:r>
          </w:p>
          <w:p w:rsidR="006C676F" w:rsidRDefault="006C676F" w:rsidP="006C676F">
            <w:pPr>
              <w:autoSpaceDE w:val="0"/>
              <w:autoSpaceDN w:val="0"/>
              <w:adjustRightInd w:val="0"/>
              <w:rPr>
                <w:rFonts w:ascii="Times-Roman" w:eastAsia="DFBiaoSongStd-W4" w:hAnsi="Times-Roman" w:cs="Times-Roman"/>
                <w:kern w:val="0"/>
                <w:sz w:val="16"/>
                <w:szCs w:val="16"/>
              </w:rPr>
            </w:pPr>
            <w:r>
              <w:rPr>
                <w:rFonts w:ascii="Times-Roman" w:eastAsia="DFBiaoSongStd-W4" w:hAnsi="Times-Roman" w:cs="Times-Roman"/>
                <w:kern w:val="0"/>
                <w:sz w:val="16"/>
                <w:szCs w:val="16"/>
              </w:rPr>
              <w:t>4.</w:t>
            </w:r>
            <w:r>
              <w:rPr>
                <w:rFonts w:ascii="DFBiaoSongStd-W4" w:eastAsia="DFBiaoSongStd-W4" w:cs="DFBiaoSongStd-W4" w:hint="eastAsia"/>
                <w:kern w:val="0"/>
                <w:sz w:val="16"/>
                <w:szCs w:val="16"/>
              </w:rPr>
              <w:t>紙筆評量</w:t>
            </w:r>
          </w:p>
          <w:p w:rsidR="006C676F" w:rsidRDefault="006C676F" w:rsidP="006C676F">
            <w:pPr>
              <w:pStyle w:val="0"/>
              <w:ind w:left="0"/>
              <w:rPr>
                <w:rFonts w:eastAsia="DFBiaoSongStd-W4"/>
                <w:color w:val="auto"/>
                <w:kern w:val="0"/>
                <w:szCs w:val="16"/>
              </w:rPr>
            </w:pPr>
            <w:r>
              <w:rPr>
                <w:rFonts w:eastAsia="DFBiaoSongStd-W4" w:hint="eastAsia"/>
                <w:color w:val="auto"/>
                <w:kern w:val="0"/>
                <w:szCs w:val="16"/>
              </w:rPr>
              <w:t>5.</w:t>
            </w:r>
            <w:r>
              <w:rPr>
                <w:rFonts w:eastAsia="DFBiaoSongStd-W4" w:hint="eastAsia"/>
                <w:color w:val="auto"/>
                <w:kern w:val="0"/>
                <w:szCs w:val="16"/>
              </w:rPr>
              <w:t>自我評量</w:t>
            </w:r>
          </w:p>
          <w:p w:rsidR="006C676F" w:rsidRDefault="006C676F" w:rsidP="006C676F">
            <w:pPr>
              <w:pStyle w:val="0"/>
              <w:ind w:left="0"/>
              <w:rPr>
                <w:rFonts w:ascii="細明體" w:eastAsia="細明體" w:hAnsi="細明體"/>
                <w:color w:val="auto"/>
              </w:rPr>
            </w:pPr>
            <w:r>
              <w:rPr>
                <w:rFonts w:eastAsia="DFBiaoSongStd-W4" w:hint="eastAsia"/>
                <w:color w:val="auto"/>
                <w:kern w:val="0"/>
                <w:szCs w:val="16"/>
              </w:rPr>
              <w:t>6.</w:t>
            </w:r>
            <w:r>
              <w:rPr>
                <w:rFonts w:eastAsia="DFBiaoSongStd-W4" w:hint="eastAsia"/>
                <w:color w:val="auto"/>
                <w:kern w:val="0"/>
                <w:szCs w:val="16"/>
              </w:rPr>
              <w:t>報告評量</w:t>
            </w:r>
          </w:p>
        </w:tc>
        <w:tc>
          <w:tcPr>
            <w:tcW w:w="150" w:type="pct"/>
          </w:tcPr>
          <w:p w:rsidR="006C676F" w:rsidRPr="0077361A" w:rsidRDefault="006C676F" w:rsidP="006C676F">
            <w:pPr>
              <w:rPr>
                <w:rFonts w:ascii="標楷體" w:eastAsia="標楷體" w:hAnsi="標楷體"/>
              </w:rPr>
            </w:pPr>
          </w:p>
        </w:tc>
      </w:tr>
      <w:tr w:rsidR="006C676F" w:rsidRPr="0077361A" w:rsidTr="005129D3">
        <w:trPr>
          <w:cantSplit/>
          <w:trHeight w:val="4302"/>
        </w:trPr>
        <w:tc>
          <w:tcPr>
            <w:tcW w:w="273" w:type="pct"/>
            <w:vAlign w:val="center"/>
          </w:tcPr>
          <w:p w:rsidR="006C676F" w:rsidRPr="0077361A" w:rsidRDefault="006C676F" w:rsidP="006C676F">
            <w:pPr>
              <w:jc w:val="center"/>
              <w:rPr>
                <w:rFonts w:ascii="標楷體" w:eastAsia="標楷體" w:hAnsi="標楷體"/>
              </w:rPr>
            </w:pPr>
            <w:r w:rsidRPr="0077361A">
              <w:rPr>
                <w:rFonts w:ascii="標楷體" w:eastAsia="標楷體" w:hAnsi="標楷體" w:hint="eastAsia"/>
              </w:rPr>
              <w:t>二</w:t>
            </w:r>
            <w:r w:rsidRPr="0077361A">
              <w:rPr>
                <w:rFonts w:ascii="標楷體" w:eastAsia="標楷體" w:hAnsi="標楷體"/>
              </w:rPr>
              <w:t>十</w:t>
            </w:r>
          </w:p>
          <w:p w:rsidR="006C676F" w:rsidRPr="0077361A" w:rsidRDefault="006C676F" w:rsidP="006C676F">
            <w:pPr>
              <w:jc w:val="center"/>
              <w:rPr>
                <w:rFonts w:ascii="標楷體" w:eastAsia="標楷體" w:hAnsi="標楷體"/>
              </w:rPr>
            </w:pPr>
            <w:r w:rsidRPr="0077361A">
              <w:rPr>
                <w:rFonts w:ascii="標楷體" w:eastAsia="標楷體" w:hAnsi="標楷體" w:hint="eastAsia"/>
                <w:sz w:val="14"/>
                <w:szCs w:val="14"/>
              </w:rPr>
              <w:t>1</w:t>
            </w:r>
            <w:r w:rsidRPr="0077361A">
              <w:rPr>
                <w:rFonts w:ascii="標楷體" w:eastAsia="標楷體" w:hAnsi="標楷體"/>
                <w:sz w:val="14"/>
                <w:szCs w:val="14"/>
              </w:rPr>
              <w:t>/12-1/16</w:t>
            </w:r>
          </w:p>
        </w:tc>
        <w:tc>
          <w:tcPr>
            <w:tcW w:w="2669" w:type="pct"/>
          </w:tcPr>
          <w:p w:rsidR="006C676F" w:rsidRDefault="006C676F" w:rsidP="006C676F">
            <w:pPr>
              <w:pStyle w:val="4123"/>
            </w:pPr>
            <w:r>
              <w:rPr>
                <w:rFonts w:hint="eastAsia"/>
                <w:b/>
                <w:bCs/>
              </w:rPr>
              <w:t>【複習全冊】</w:t>
            </w:r>
          </w:p>
        </w:tc>
        <w:tc>
          <w:tcPr>
            <w:tcW w:w="818" w:type="pct"/>
            <w:vAlign w:val="center"/>
          </w:tcPr>
          <w:p w:rsidR="006C676F" w:rsidRDefault="006C676F" w:rsidP="006C676F">
            <w:pPr>
              <w:ind w:left="57" w:right="57"/>
              <w:jc w:val="both"/>
              <w:rPr>
                <w:rFonts w:ascii="新細明體" w:hAnsi="新細明體"/>
                <w:sz w:val="20"/>
              </w:rPr>
            </w:pPr>
          </w:p>
          <w:p w:rsidR="006C676F" w:rsidRDefault="006C676F" w:rsidP="006C676F">
            <w:pPr>
              <w:ind w:left="57" w:right="57"/>
              <w:jc w:val="both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全冊複習</w:t>
            </w:r>
          </w:p>
          <w:p w:rsidR="006C676F" w:rsidRDefault="006C676F" w:rsidP="006C676F">
            <w:pPr>
              <w:ind w:left="57" w:right="57"/>
              <w:jc w:val="both"/>
              <w:rPr>
                <w:rFonts w:ascii="新細明體" w:hAnsi="新細明體"/>
                <w:sz w:val="20"/>
              </w:rPr>
            </w:pPr>
          </w:p>
        </w:tc>
        <w:tc>
          <w:tcPr>
            <w:tcW w:w="251" w:type="pct"/>
          </w:tcPr>
          <w:p w:rsidR="006C676F" w:rsidRDefault="006C676F" w:rsidP="006C676F">
            <w:pPr>
              <w:pStyle w:val="0"/>
            </w:pPr>
            <w:r>
              <w:rPr>
                <w:rFonts w:hint="eastAsia"/>
              </w:rPr>
              <w:t>1.教學投影片</w:t>
            </w:r>
          </w:p>
          <w:p w:rsidR="006C676F" w:rsidRDefault="006C676F" w:rsidP="006C676F">
            <w:pPr>
              <w:pStyle w:val="0"/>
            </w:pPr>
            <w:r>
              <w:rPr>
                <w:rFonts w:hint="eastAsia"/>
              </w:rPr>
              <w:t>2.學習單</w:t>
            </w:r>
          </w:p>
          <w:p w:rsidR="006C676F" w:rsidRDefault="006C676F" w:rsidP="006C676F">
            <w:pPr>
              <w:pStyle w:val="0"/>
            </w:pPr>
            <w:r>
              <w:rPr>
                <w:rFonts w:hint="eastAsia"/>
              </w:rPr>
              <w:t>3.圖片</w:t>
            </w:r>
          </w:p>
          <w:p w:rsidR="006C676F" w:rsidRDefault="006C676F" w:rsidP="006C676F">
            <w:pPr>
              <w:pStyle w:val="0"/>
            </w:pPr>
            <w:r>
              <w:rPr>
                <w:rFonts w:hint="eastAsia"/>
              </w:rPr>
              <w:t>4.影音資料</w:t>
            </w:r>
          </w:p>
          <w:p w:rsidR="006C676F" w:rsidRPr="0077361A" w:rsidRDefault="006C676F" w:rsidP="006C676F">
            <w:pPr>
              <w:rPr>
                <w:rFonts w:ascii="標楷體" w:eastAsia="標楷體" w:hAnsi="標楷體"/>
              </w:rPr>
            </w:pPr>
            <w:r>
              <w:t>5.</w:t>
            </w:r>
            <w:r w:rsidRPr="00F26DD8">
              <w:rPr>
                <w:rFonts w:ascii="新細明體" w:hAnsi="新細明體" w:hint="eastAsia"/>
                <w:color w:val="000000"/>
                <w:sz w:val="16"/>
                <w:szCs w:val="20"/>
              </w:rPr>
              <w:t>網路資源</w:t>
            </w:r>
          </w:p>
        </w:tc>
        <w:tc>
          <w:tcPr>
            <w:tcW w:w="839" w:type="pct"/>
          </w:tcPr>
          <w:p w:rsidR="006C676F" w:rsidRDefault="006C676F" w:rsidP="006C676F">
            <w:pPr>
              <w:autoSpaceDE w:val="0"/>
              <w:autoSpaceDN w:val="0"/>
              <w:adjustRightInd w:val="0"/>
              <w:rPr>
                <w:rFonts w:ascii="DFBiaoSongStd-W4" w:eastAsia="DFBiaoSongStd-W4" w:cs="DFBiaoSongStd-W4"/>
                <w:kern w:val="0"/>
                <w:sz w:val="16"/>
                <w:szCs w:val="16"/>
              </w:rPr>
            </w:pPr>
            <w:r>
              <w:rPr>
                <w:rFonts w:eastAsia="DFBiaoSongStd-W4"/>
                <w:kern w:val="0"/>
                <w:sz w:val="16"/>
                <w:szCs w:val="16"/>
              </w:rPr>
              <w:t>1.</w:t>
            </w:r>
            <w:r>
              <w:rPr>
                <w:rFonts w:eastAsia="DFBiaoSongStd-W4" w:hint="eastAsia"/>
                <w:kern w:val="0"/>
                <w:sz w:val="16"/>
                <w:szCs w:val="16"/>
              </w:rPr>
              <w:t>實作評</w:t>
            </w:r>
            <w:r>
              <w:rPr>
                <w:rFonts w:ascii="DFBiaoSongStd-W4" w:eastAsia="DFBiaoSongStd-W4" w:cs="DFBiaoSongStd-W4" w:hint="eastAsia"/>
                <w:kern w:val="0"/>
                <w:sz w:val="16"/>
                <w:szCs w:val="16"/>
              </w:rPr>
              <w:t>量</w:t>
            </w:r>
          </w:p>
          <w:p w:rsidR="006C676F" w:rsidRDefault="006C676F" w:rsidP="006C676F">
            <w:pPr>
              <w:autoSpaceDE w:val="0"/>
              <w:autoSpaceDN w:val="0"/>
              <w:adjustRightInd w:val="0"/>
              <w:rPr>
                <w:rFonts w:ascii="Times-Roman" w:eastAsia="DFBiaoSongStd-W4" w:hAnsi="Times-Roman" w:cs="Times-Roman"/>
                <w:kern w:val="0"/>
                <w:sz w:val="16"/>
                <w:szCs w:val="16"/>
              </w:rPr>
            </w:pPr>
            <w:r>
              <w:rPr>
                <w:rFonts w:ascii="Times-Roman" w:eastAsia="DFBiaoSongStd-W4" w:hAnsi="Times-Roman" w:cs="Times-Roman"/>
                <w:kern w:val="0"/>
                <w:sz w:val="16"/>
                <w:szCs w:val="16"/>
              </w:rPr>
              <w:t>2.</w:t>
            </w:r>
            <w:r>
              <w:rPr>
                <w:rFonts w:ascii="DFBiaoSongStd-W4" w:eastAsia="DFBiaoSongStd-W4" w:cs="DFBiaoSongStd-W4" w:hint="eastAsia"/>
                <w:kern w:val="0"/>
                <w:sz w:val="16"/>
                <w:szCs w:val="16"/>
              </w:rPr>
              <w:t>習作評量</w:t>
            </w:r>
          </w:p>
          <w:p w:rsidR="006C676F" w:rsidRDefault="006C676F" w:rsidP="006C676F">
            <w:pPr>
              <w:autoSpaceDE w:val="0"/>
              <w:autoSpaceDN w:val="0"/>
              <w:adjustRightInd w:val="0"/>
              <w:rPr>
                <w:rFonts w:ascii="Times-Roman" w:eastAsia="DFBiaoSongStd-W4" w:hAnsi="Times-Roman" w:cs="Times-Roman"/>
                <w:kern w:val="0"/>
                <w:sz w:val="16"/>
                <w:szCs w:val="16"/>
              </w:rPr>
            </w:pPr>
            <w:r>
              <w:rPr>
                <w:rFonts w:ascii="Times-Roman" w:eastAsia="DFBiaoSongStd-W4" w:hAnsi="Times-Roman" w:cs="Times-Roman"/>
                <w:kern w:val="0"/>
                <w:sz w:val="16"/>
                <w:szCs w:val="16"/>
              </w:rPr>
              <w:t>3.</w:t>
            </w:r>
            <w:r>
              <w:rPr>
                <w:rFonts w:ascii="DFBiaoSongStd-W4" w:eastAsia="DFBiaoSongStd-W4" w:cs="DFBiaoSongStd-W4" w:hint="eastAsia"/>
                <w:kern w:val="0"/>
                <w:sz w:val="16"/>
                <w:szCs w:val="16"/>
              </w:rPr>
              <w:t>口頭評量</w:t>
            </w:r>
          </w:p>
          <w:p w:rsidR="006C676F" w:rsidRDefault="006C676F" w:rsidP="006C676F">
            <w:pPr>
              <w:autoSpaceDE w:val="0"/>
              <w:autoSpaceDN w:val="0"/>
              <w:adjustRightInd w:val="0"/>
              <w:rPr>
                <w:rFonts w:ascii="Times-Roman" w:eastAsia="DFBiaoSongStd-W4" w:hAnsi="Times-Roman" w:cs="Times-Roman"/>
                <w:kern w:val="0"/>
                <w:sz w:val="16"/>
                <w:szCs w:val="16"/>
              </w:rPr>
            </w:pPr>
            <w:r>
              <w:rPr>
                <w:rFonts w:ascii="Times-Roman" w:eastAsia="DFBiaoSongStd-W4" w:hAnsi="Times-Roman" w:cs="Times-Roman"/>
                <w:kern w:val="0"/>
                <w:sz w:val="16"/>
                <w:szCs w:val="16"/>
              </w:rPr>
              <w:t>4.</w:t>
            </w:r>
            <w:r>
              <w:rPr>
                <w:rFonts w:ascii="DFBiaoSongStd-W4" w:eastAsia="DFBiaoSongStd-W4" w:cs="DFBiaoSongStd-W4" w:hint="eastAsia"/>
                <w:kern w:val="0"/>
                <w:sz w:val="16"/>
                <w:szCs w:val="16"/>
              </w:rPr>
              <w:t>紙筆評量</w:t>
            </w:r>
          </w:p>
          <w:p w:rsidR="006C676F" w:rsidRDefault="006C676F" w:rsidP="006C676F">
            <w:pPr>
              <w:pStyle w:val="0"/>
              <w:ind w:left="0"/>
              <w:rPr>
                <w:rFonts w:ascii="細明體" w:eastAsia="細明體" w:hAnsi="細明體"/>
                <w:color w:val="auto"/>
              </w:rPr>
            </w:pPr>
            <w:r>
              <w:rPr>
                <w:rFonts w:eastAsia="DFBiaoSongStd-W4" w:hint="eastAsia"/>
                <w:color w:val="auto"/>
                <w:kern w:val="0"/>
                <w:szCs w:val="16"/>
              </w:rPr>
              <w:t>5.</w:t>
            </w:r>
            <w:r>
              <w:rPr>
                <w:rFonts w:eastAsia="DFBiaoSongStd-W4" w:hint="eastAsia"/>
                <w:color w:val="auto"/>
                <w:kern w:val="0"/>
                <w:szCs w:val="16"/>
              </w:rPr>
              <w:t>自我評量</w:t>
            </w:r>
          </w:p>
        </w:tc>
        <w:tc>
          <w:tcPr>
            <w:tcW w:w="150" w:type="pct"/>
          </w:tcPr>
          <w:p w:rsidR="006C676F" w:rsidRPr="0077361A" w:rsidRDefault="006C676F" w:rsidP="006C676F">
            <w:pPr>
              <w:rPr>
                <w:rFonts w:ascii="標楷體" w:eastAsia="標楷體" w:hAnsi="標楷體"/>
              </w:rPr>
            </w:pPr>
          </w:p>
        </w:tc>
      </w:tr>
    </w:tbl>
    <w:p w:rsidR="00BF5AF8" w:rsidRPr="00A21746" w:rsidRDefault="00BF5AF8" w:rsidP="00BF5AF8">
      <w:pPr>
        <w:spacing w:beforeLines="50" w:before="180" w:line="400" w:lineRule="exact"/>
        <w:rPr>
          <w:rFonts w:ascii="標楷體" w:eastAsia="標楷體" w:hAnsi="標楷體"/>
        </w:rPr>
      </w:pPr>
      <w:r w:rsidRPr="00A21746">
        <w:rPr>
          <w:rFonts w:ascii="標楷體" w:eastAsia="標楷體" w:hAnsi="標楷體" w:hint="eastAsia"/>
        </w:rPr>
        <w:t>五</w:t>
      </w:r>
      <w:r w:rsidRPr="00A21746">
        <w:rPr>
          <w:rFonts w:ascii="標楷體" w:eastAsia="標楷體" w:hAnsi="標楷體"/>
        </w:rPr>
        <w:t>、補充說明﹙例如：說明本學期未能規劃之課程銜接內容，提醒下學期課程規劃需注意事項……﹚</w:t>
      </w:r>
    </w:p>
    <w:p w:rsidR="00BF5AF8" w:rsidRPr="00964AB6" w:rsidRDefault="00BF5AF8" w:rsidP="00BF5AF8"/>
    <w:p w:rsidR="00BF5AF8" w:rsidRDefault="00BF5AF8"/>
    <w:p w:rsidR="00BF5AF8" w:rsidRDefault="00BF5AF8"/>
    <w:p w:rsidR="00710164" w:rsidRDefault="00710164"/>
    <w:p w:rsidR="00710164" w:rsidRDefault="00710164"/>
    <w:p w:rsidR="00710164" w:rsidRDefault="00710164"/>
    <w:p w:rsidR="00710164" w:rsidRDefault="00710164"/>
    <w:p w:rsidR="00710164" w:rsidRDefault="00710164"/>
    <w:p w:rsidR="00710164" w:rsidRDefault="00710164"/>
    <w:p w:rsidR="00710164" w:rsidRDefault="00710164"/>
    <w:p w:rsidR="00710164" w:rsidRDefault="00710164"/>
    <w:p w:rsidR="00710164" w:rsidRDefault="00710164"/>
    <w:p w:rsidR="00710164" w:rsidRDefault="00710164"/>
    <w:p w:rsidR="00710164" w:rsidRDefault="00710164"/>
    <w:p w:rsidR="00BF5AF8" w:rsidRDefault="00BF5AF8"/>
    <w:p w:rsidR="00BF5AF8" w:rsidRPr="00A21746" w:rsidRDefault="00BF5AF8" w:rsidP="00BF5AF8">
      <w:pPr>
        <w:jc w:val="both"/>
        <w:rPr>
          <w:rFonts w:ascii="標楷體" w:eastAsia="標楷體" w:hAnsi="標楷體"/>
        </w:rPr>
      </w:pPr>
      <w:r w:rsidRPr="00A21746">
        <w:rPr>
          <w:rFonts w:ascii="標楷體" w:eastAsia="標楷體" w:hAnsi="標楷體"/>
        </w:rPr>
        <w:t>﹙表</w:t>
      </w:r>
      <w:r w:rsidRPr="00A21746">
        <w:rPr>
          <w:rFonts w:ascii="標楷體" w:eastAsia="標楷體" w:hAnsi="標楷體" w:hint="eastAsia"/>
        </w:rPr>
        <w:t>12</w:t>
      </w:r>
      <w:r w:rsidRPr="00A21746">
        <w:rPr>
          <w:rFonts w:ascii="標楷體" w:eastAsia="標楷體" w:hAnsi="標楷體"/>
        </w:rPr>
        <w:t>﹚</w:t>
      </w:r>
      <w:r w:rsidRPr="00A21746">
        <w:rPr>
          <w:rFonts w:ascii="標楷體" w:eastAsia="標楷體" w:hAnsi="標楷體" w:hint="eastAsia"/>
        </w:rPr>
        <w:t>學習領域課程計畫</w:t>
      </w:r>
    </w:p>
    <w:p w:rsidR="00BF5AF8" w:rsidRPr="00FE4A1E" w:rsidRDefault="00BF5AF8" w:rsidP="00BF5AF8">
      <w:pPr>
        <w:pStyle w:val="aa"/>
        <w:numPr>
          <w:ilvl w:val="0"/>
          <w:numId w:val="1"/>
        </w:numPr>
        <w:ind w:leftChars="0"/>
        <w:rPr>
          <w:rFonts w:ascii="標楷體" w:eastAsia="標楷體" w:hAnsi="標楷體"/>
          <w:b/>
        </w:rPr>
      </w:pPr>
      <w:r w:rsidRPr="00FE4A1E">
        <w:rPr>
          <w:rFonts w:ascii="標楷體" w:eastAsia="標楷體" w:hAnsi="標楷體" w:hint="eastAsia"/>
          <w:b/>
        </w:rPr>
        <w:t>新竹市</w:t>
      </w:r>
      <w:r w:rsidRPr="00FE4A1E">
        <w:rPr>
          <w:rFonts w:ascii="標楷體" w:eastAsia="標楷體" w:hAnsi="標楷體" w:hint="eastAsia"/>
          <w:b/>
          <w:u w:val="single"/>
        </w:rPr>
        <w:t>竹光</w:t>
      </w:r>
      <w:r w:rsidRPr="00FE4A1E">
        <w:rPr>
          <w:rFonts w:ascii="標楷體" w:eastAsia="標楷體" w:hAnsi="標楷體"/>
          <w:b/>
        </w:rPr>
        <w:t>國民中學</w:t>
      </w:r>
      <w:r w:rsidRPr="00FE4A1E">
        <w:rPr>
          <w:rFonts w:ascii="標楷體" w:eastAsia="標楷體" w:hAnsi="標楷體"/>
          <w:b/>
          <w:u w:val="single"/>
        </w:rPr>
        <w:t>103</w:t>
      </w:r>
      <w:r w:rsidRPr="00FE4A1E">
        <w:rPr>
          <w:rFonts w:ascii="標楷體" w:eastAsia="標楷體" w:hAnsi="標楷體"/>
          <w:b/>
        </w:rPr>
        <w:t>學年度</w:t>
      </w:r>
      <w:r>
        <w:rPr>
          <w:rFonts w:ascii="標楷體" w:eastAsia="標楷體" w:hAnsi="標楷體" w:hint="eastAsia"/>
          <w:b/>
          <w:u w:val="single"/>
        </w:rPr>
        <w:t>九</w:t>
      </w:r>
      <w:r w:rsidRPr="00FE4A1E">
        <w:rPr>
          <w:rFonts w:ascii="標楷體" w:eastAsia="標楷體" w:hAnsi="標楷體"/>
          <w:b/>
        </w:rPr>
        <w:t>年級</w:t>
      </w:r>
      <w:r w:rsidRPr="00FE4A1E">
        <w:rPr>
          <w:rFonts w:ascii="標楷體" w:eastAsia="標楷體" w:hAnsi="標楷體" w:hint="eastAsia"/>
          <w:b/>
          <w:u w:val="single"/>
        </w:rPr>
        <w:t>一</w:t>
      </w:r>
      <w:r w:rsidRPr="00FE4A1E">
        <w:rPr>
          <w:rFonts w:ascii="標楷體" w:eastAsia="標楷體" w:hAnsi="標楷體" w:hint="eastAsia"/>
          <w:b/>
        </w:rPr>
        <w:t>學期</w:t>
      </w:r>
      <w:r w:rsidRPr="00FE4A1E">
        <w:rPr>
          <w:rFonts w:ascii="標楷體" w:eastAsia="標楷體" w:hAnsi="標楷體" w:hint="eastAsia"/>
          <w:b/>
          <w:u w:val="single"/>
        </w:rPr>
        <w:t>語</w:t>
      </w:r>
      <w:r w:rsidRPr="00FE4A1E">
        <w:rPr>
          <w:rFonts w:ascii="標楷體" w:eastAsia="標楷體" w:hAnsi="標楷體"/>
          <w:b/>
          <w:u w:val="single"/>
        </w:rPr>
        <w:t>文</w:t>
      </w:r>
      <w:r w:rsidRPr="00FE4A1E">
        <w:rPr>
          <w:rFonts w:ascii="標楷體" w:eastAsia="標楷體" w:hAnsi="標楷體"/>
          <w:b/>
        </w:rPr>
        <w:t>領域</w:t>
      </w:r>
      <w:r w:rsidRPr="00FE4A1E">
        <w:rPr>
          <w:rFonts w:ascii="標楷體" w:eastAsia="標楷體" w:hAnsi="標楷體" w:hint="eastAsia"/>
          <w:b/>
        </w:rPr>
        <w:t>國</w:t>
      </w:r>
      <w:r w:rsidRPr="00FE4A1E">
        <w:rPr>
          <w:rFonts w:ascii="標楷體" w:eastAsia="標楷體" w:hAnsi="標楷體"/>
          <w:b/>
        </w:rPr>
        <w:t>文科課程計畫</w:t>
      </w:r>
    </w:p>
    <w:p w:rsidR="00BF5AF8" w:rsidRPr="00FE4A1E" w:rsidRDefault="00BF5AF8" w:rsidP="00BF5AF8">
      <w:pPr>
        <w:pStyle w:val="aa"/>
        <w:ind w:leftChars="0" w:left="425"/>
        <w:rPr>
          <w:rFonts w:ascii="標楷體" w:eastAsia="標楷體" w:hAnsi="標楷體"/>
          <w:b/>
        </w:rPr>
      </w:pPr>
      <w:r w:rsidRPr="00FE4A1E">
        <w:rPr>
          <w:rFonts w:ascii="標楷體" w:eastAsia="標楷體" w:hAnsi="標楷體"/>
          <w:b/>
        </w:rPr>
        <w:t>設計者：</w:t>
      </w:r>
      <w:r w:rsidRPr="00FE4A1E">
        <w:rPr>
          <w:rFonts w:ascii="標楷體" w:eastAsia="標楷體" w:hAnsi="標楷體" w:hint="eastAsia"/>
          <w:b/>
          <w:u w:val="single"/>
        </w:rPr>
        <w:t>語文領域國</w:t>
      </w:r>
      <w:r w:rsidRPr="00FE4A1E">
        <w:rPr>
          <w:rFonts w:ascii="標楷體" w:eastAsia="標楷體" w:hAnsi="標楷體"/>
          <w:b/>
          <w:u w:val="single"/>
        </w:rPr>
        <w:t>文</w:t>
      </w:r>
      <w:r w:rsidRPr="00FE4A1E">
        <w:rPr>
          <w:rFonts w:ascii="標楷體" w:eastAsia="標楷體" w:hAnsi="標楷體" w:hint="eastAsia"/>
          <w:b/>
          <w:u w:val="single"/>
        </w:rPr>
        <w:t>教</w:t>
      </w:r>
      <w:r w:rsidRPr="00FE4A1E">
        <w:rPr>
          <w:rFonts w:ascii="標楷體" w:eastAsia="標楷體" w:hAnsi="標楷體"/>
          <w:b/>
          <w:u w:val="single"/>
        </w:rPr>
        <w:t>師</w:t>
      </w:r>
      <w:r w:rsidRPr="00FE4A1E">
        <w:rPr>
          <w:rFonts w:ascii="標楷體" w:eastAsia="標楷體" w:hAnsi="標楷體" w:hint="eastAsia"/>
          <w:b/>
        </w:rPr>
        <w:t>第</w:t>
      </w:r>
      <w:r w:rsidRPr="00FE4A1E">
        <w:rPr>
          <w:rFonts w:ascii="標楷體" w:eastAsia="標楷體" w:hAnsi="標楷體" w:hint="eastAsia"/>
          <w:b/>
          <w:u w:val="single"/>
        </w:rPr>
        <w:t>一</w:t>
      </w:r>
      <w:r w:rsidRPr="00FE4A1E">
        <w:rPr>
          <w:rFonts w:ascii="標楷體" w:eastAsia="標楷體" w:hAnsi="標楷體" w:hint="eastAsia"/>
          <w:b/>
        </w:rPr>
        <w:t>學期</w:t>
      </w:r>
    </w:p>
    <w:p w:rsidR="00BF5AF8" w:rsidRPr="00FE4A1E" w:rsidRDefault="00BF5AF8" w:rsidP="00BF5AF8">
      <w:pPr>
        <w:pStyle w:val="aa"/>
        <w:numPr>
          <w:ilvl w:val="0"/>
          <w:numId w:val="1"/>
        </w:numPr>
        <w:ind w:leftChars="0"/>
        <w:rPr>
          <w:rFonts w:ascii="標楷體" w:eastAsia="標楷體" w:hAnsi="標楷體"/>
          <w:b/>
        </w:rPr>
      </w:pPr>
      <w:r w:rsidRPr="00FE4A1E">
        <w:rPr>
          <w:rFonts w:ascii="標楷體" w:eastAsia="標楷體" w:hAnsi="標楷體" w:hint="eastAsia"/>
          <w:b/>
        </w:rPr>
        <w:t>第</w:t>
      </w:r>
      <w:r w:rsidRPr="00FE4A1E">
        <w:rPr>
          <w:rFonts w:ascii="標楷體" w:eastAsia="標楷體" w:hAnsi="標楷體" w:hint="eastAsia"/>
          <w:b/>
          <w:u w:val="single"/>
        </w:rPr>
        <w:t>一</w:t>
      </w:r>
      <w:r w:rsidRPr="00FE4A1E">
        <w:rPr>
          <w:rFonts w:ascii="標楷體" w:eastAsia="標楷體" w:hAnsi="標楷體" w:hint="eastAsia"/>
          <w:b/>
        </w:rPr>
        <w:t>學期</w:t>
      </w:r>
    </w:p>
    <w:p w:rsidR="00BF5AF8" w:rsidRPr="00A21746" w:rsidRDefault="00BF5AF8" w:rsidP="00BF5AF8">
      <w:pPr>
        <w:numPr>
          <w:ilvl w:val="1"/>
          <w:numId w:val="1"/>
        </w:numPr>
        <w:spacing w:line="400" w:lineRule="exact"/>
        <w:jc w:val="both"/>
        <w:rPr>
          <w:rFonts w:ascii="標楷體" w:eastAsia="標楷體" w:hAnsi="標楷體"/>
        </w:rPr>
      </w:pPr>
      <w:r w:rsidRPr="00A21746">
        <w:rPr>
          <w:rFonts w:ascii="標楷體" w:eastAsia="標楷體" w:hAnsi="標楷體" w:hint="eastAsia"/>
        </w:rPr>
        <w:t>本領域每週學習節數（</w:t>
      </w:r>
      <w:r>
        <w:rPr>
          <w:rFonts w:ascii="標楷體" w:eastAsia="標楷體" w:hAnsi="標楷體"/>
        </w:rPr>
        <w:t>5</w:t>
      </w:r>
      <w:r w:rsidRPr="00A21746">
        <w:rPr>
          <w:rFonts w:ascii="標楷體" w:eastAsia="標楷體" w:hAnsi="標楷體" w:hint="eastAsia"/>
        </w:rPr>
        <w:t>）節，銜接或補強節數﹙</w:t>
      </w:r>
      <w:r>
        <w:rPr>
          <w:rFonts w:ascii="標楷體" w:eastAsia="標楷體" w:hAnsi="標楷體" w:hint="eastAsia"/>
        </w:rPr>
        <w:t>0</w:t>
      </w:r>
      <w:r w:rsidRPr="00A21746">
        <w:rPr>
          <w:rFonts w:ascii="標楷體" w:eastAsia="標楷體" w:hAnsi="標楷體" w:hint="eastAsia"/>
        </w:rPr>
        <w:t>﹚節，本學期共﹙</w:t>
      </w:r>
      <w:r>
        <w:rPr>
          <w:rFonts w:ascii="標楷體" w:eastAsia="標楷體" w:hAnsi="標楷體" w:hint="eastAsia"/>
        </w:rPr>
        <w:t>5</w:t>
      </w:r>
      <w:r w:rsidRPr="00A21746">
        <w:rPr>
          <w:rFonts w:ascii="標楷體" w:eastAsia="標楷體" w:hAnsi="標楷體" w:hint="eastAsia"/>
        </w:rPr>
        <w:t>﹚節。</w:t>
      </w:r>
    </w:p>
    <w:p w:rsidR="00BF5AF8" w:rsidRPr="00A21746" w:rsidRDefault="00BF5AF8" w:rsidP="00BF5AF8">
      <w:pPr>
        <w:numPr>
          <w:ilvl w:val="1"/>
          <w:numId w:val="1"/>
        </w:numPr>
        <w:spacing w:line="400" w:lineRule="exact"/>
        <w:jc w:val="both"/>
        <w:rPr>
          <w:rFonts w:ascii="標楷體" w:eastAsia="標楷體" w:hAnsi="標楷體"/>
        </w:rPr>
      </w:pPr>
      <w:r w:rsidRPr="00A21746">
        <w:rPr>
          <w:rFonts w:ascii="標楷體" w:eastAsia="標楷體" w:hAnsi="標楷體"/>
        </w:rPr>
        <w:t>本學期學習目標：﹙以條列式文字敘述﹚</w:t>
      </w:r>
    </w:p>
    <w:p w:rsidR="00BF5AF8" w:rsidRPr="00B019FE" w:rsidRDefault="00BF5AF8" w:rsidP="00BF5AF8">
      <w:pPr>
        <w:pStyle w:val="aa"/>
        <w:numPr>
          <w:ilvl w:val="0"/>
          <w:numId w:val="4"/>
        </w:numPr>
        <w:ind w:leftChars="0" w:left="480" w:hanging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能比較文類格式與特質</w:t>
      </w:r>
    </w:p>
    <w:p w:rsidR="00BF5AF8" w:rsidRPr="00B019FE" w:rsidRDefault="00BF5AF8" w:rsidP="00BF5AF8">
      <w:pPr>
        <w:pStyle w:val="aa"/>
        <w:numPr>
          <w:ilvl w:val="0"/>
          <w:numId w:val="4"/>
        </w:numPr>
        <w:ind w:leftChars="0" w:left="480" w:hanging="480"/>
        <w:jc w:val="both"/>
        <w:rPr>
          <w:rFonts w:ascii="標楷體" w:eastAsia="標楷體" w:hAnsi="標楷體"/>
          <w:kern w:val="0"/>
        </w:rPr>
      </w:pPr>
      <w:r w:rsidRPr="00B019FE">
        <w:rPr>
          <w:rFonts w:ascii="標楷體" w:eastAsia="標楷體" w:hAnsi="標楷體" w:hint="eastAsia"/>
          <w:kern w:val="0"/>
        </w:rPr>
        <w:t>能統整文章結構、摘要段落要點、分析寫作技巧外，並能推論解釋（寓意、寫作目的等）</w:t>
      </w:r>
    </w:p>
    <w:p w:rsidR="00BF5AF8" w:rsidRPr="00B019FE" w:rsidRDefault="00BF5AF8" w:rsidP="00BF5AF8">
      <w:pPr>
        <w:pStyle w:val="aa"/>
        <w:numPr>
          <w:ilvl w:val="0"/>
          <w:numId w:val="4"/>
        </w:numPr>
        <w:ind w:leftChars="0" w:left="480" w:hanging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能表達意見，說明理由外，更進一步能評論內容</w:t>
      </w:r>
    </w:p>
    <w:p w:rsidR="00BF5AF8" w:rsidRPr="00A21746" w:rsidRDefault="00BF5AF8" w:rsidP="00BF5AF8">
      <w:pPr>
        <w:numPr>
          <w:ilvl w:val="1"/>
          <w:numId w:val="1"/>
        </w:numPr>
        <w:spacing w:line="400" w:lineRule="exact"/>
        <w:jc w:val="both"/>
        <w:rPr>
          <w:rFonts w:ascii="標楷體" w:eastAsia="標楷體" w:hAnsi="標楷體"/>
        </w:rPr>
      </w:pPr>
      <w:r w:rsidRPr="00A21746">
        <w:rPr>
          <w:rFonts w:ascii="標楷體" w:eastAsia="標楷體" w:hAnsi="標楷體"/>
        </w:rPr>
        <w:t>本學期課程架構：﹙各校自行視需要決定是否呈現﹚</w:t>
      </w:r>
    </w:p>
    <w:p w:rsidR="00BF5AF8" w:rsidRPr="00A21746" w:rsidRDefault="00BF5AF8" w:rsidP="00BF5AF8">
      <w:pPr>
        <w:numPr>
          <w:ilvl w:val="1"/>
          <w:numId w:val="1"/>
        </w:numPr>
        <w:spacing w:line="400" w:lineRule="exact"/>
        <w:jc w:val="both"/>
        <w:rPr>
          <w:rFonts w:ascii="標楷體" w:eastAsia="標楷體" w:hAnsi="標楷體"/>
        </w:rPr>
      </w:pPr>
      <w:r w:rsidRPr="00A21746">
        <w:rPr>
          <w:rFonts w:ascii="標楷體" w:eastAsia="標楷體" w:hAnsi="標楷體"/>
        </w:rPr>
        <w:t>本學期課程內涵：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28"/>
        <w:gridCol w:w="9008"/>
        <w:gridCol w:w="1761"/>
        <w:gridCol w:w="766"/>
        <w:gridCol w:w="2572"/>
        <w:gridCol w:w="453"/>
      </w:tblGrid>
      <w:tr w:rsidR="00710164" w:rsidRPr="00A21746" w:rsidTr="00710164">
        <w:tc>
          <w:tcPr>
            <w:tcW w:w="828" w:type="dxa"/>
            <w:vAlign w:val="center"/>
          </w:tcPr>
          <w:p w:rsidR="00710164" w:rsidRPr="00A21746" w:rsidRDefault="00710164" w:rsidP="000C6D00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A21746">
              <w:rPr>
                <w:rFonts w:ascii="標楷體" w:eastAsia="標楷體" w:hAnsi="標楷體"/>
              </w:rPr>
              <w:t>教學期程</w:t>
            </w:r>
          </w:p>
        </w:tc>
        <w:tc>
          <w:tcPr>
            <w:tcW w:w="9008" w:type="dxa"/>
            <w:vAlign w:val="center"/>
          </w:tcPr>
          <w:p w:rsidR="00710164" w:rsidRPr="00A21746" w:rsidRDefault="00710164" w:rsidP="000C6D00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A21746">
              <w:rPr>
                <w:rFonts w:ascii="標楷體" w:eastAsia="標楷體" w:hAnsi="標楷體" w:hint="eastAsia"/>
              </w:rPr>
              <w:t>領域及議題</w:t>
            </w:r>
            <w:r w:rsidRPr="00A21746">
              <w:rPr>
                <w:rFonts w:ascii="標楷體" w:eastAsia="標楷體" w:hAnsi="標楷體"/>
              </w:rPr>
              <w:t>能力指標</w:t>
            </w:r>
          </w:p>
        </w:tc>
        <w:tc>
          <w:tcPr>
            <w:tcW w:w="1761" w:type="dxa"/>
            <w:vAlign w:val="center"/>
          </w:tcPr>
          <w:p w:rsidR="00710164" w:rsidRPr="00A21746" w:rsidRDefault="00710164" w:rsidP="000C6D00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A21746">
              <w:rPr>
                <w:rFonts w:ascii="標楷體" w:eastAsia="標楷體" w:hAnsi="標楷體" w:hint="eastAsia"/>
                <w:spacing w:val="-10"/>
              </w:rPr>
              <w:t>主題或</w:t>
            </w:r>
            <w:r w:rsidRPr="00A21746">
              <w:rPr>
                <w:rFonts w:ascii="標楷體" w:eastAsia="標楷體" w:hAnsi="標楷體"/>
                <w:spacing w:val="-10"/>
              </w:rPr>
              <w:t>單元</w:t>
            </w:r>
            <w:r w:rsidRPr="00A21746">
              <w:rPr>
                <w:rFonts w:ascii="標楷體" w:eastAsia="標楷體" w:hAnsi="標楷體" w:hint="eastAsia"/>
                <w:spacing w:val="-10"/>
              </w:rPr>
              <w:t>活動內容</w:t>
            </w:r>
          </w:p>
        </w:tc>
        <w:tc>
          <w:tcPr>
            <w:tcW w:w="766" w:type="dxa"/>
            <w:vAlign w:val="center"/>
          </w:tcPr>
          <w:p w:rsidR="00710164" w:rsidRPr="00A21746" w:rsidRDefault="00710164" w:rsidP="000C6D00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A21746">
              <w:rPr>
                <w:rFonts w:ascii="標楷體" w:eastAsia="標楷體" w:hAnsi="標楷體"/>
              </w:rPr>
              <w:t>使用教材</w:t>
            </w:r>
          </w:p>
        </w:tc>
        <w:tc>
          <w:tcPr>
            <w:tcW w:w="2572" w:type="dxa"/>
            <w:vAlign w:val="center"/>
          </w:tcPr>
          <w:p w:rsidR="00710164" w:rsidRPr="00A21746" w:rsidRDefault="00710164" w:rsidP="000C6D00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A21746">
              <w:rPr>
                <w:rFonts w:ascii="標楷體" w:eastAsia="標楷體" w:hAnsi="標楷體"/>
              </w:rPr>
              <w:t>評量方式</w:t>
            </w:r>
          </w:p>
        </w:tc>
        <w:tc>
          <w:tcPr>
            <w:tcW w:w="453" w:type="dxa"/>
            <w:vAlign w:val="center"/>
          </w:tcPr>
          <w:p w:rsidR="00710164" w:rsidRPr="00A21746" w:rsidRDefault="00710164" w:rsidP="000C6D00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A21746">
              <w:rPr>
                <w:rFonts w:ascii="標楷體" w:eastAsia="標楷體" w:hAnsi="標楷體"/>
              </w:rPr>
              <w:t>備註</w:t>
            </w:r>
          </w:p>
        </w:tc>
      </w:tr>
      <w:tr w:rsidR="00710164" w:rsidRPr="00A21746" w:rsidTr="00710164">
        <w:trPr>
          <w:cantSplit/>
          <w:trHeight w:val="645"/>
        </w:trPr>
        <w:tc>
          <w:tcPr>
            <w:tcW w:w="828" w:type="dxa"/>
            <w:vAlign w:val="center"/>
          </w:tcPr>
          <w:p w:rsidR="00710164" w:rsidRDefault="00710164" w:rsidP="000C6D00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一</w:t>
            </w:r>
          </w:p>
          <w:p w:rsidR="00710164" w:rsidRPr="00F66E09" w:rsidRDefault="00710164" w:rsidP="000C6D00">
            <w:pPr>
              <w:spacing w:line="280" w:lineRule="exact"/>
              <w:jc w:val="center"/>
              <w:rPr>
                <w:rFonts w:ascii="標楷體" w:eastAsia="標楷體" w:hAnsi="標楷體"/>
                <w:sz w:val="14"/>
                <w:szCs w:val="14"/>
              </w:rPr>
            </w:pPr>
            <w:r w:rsidRPr="00F66E09">
              <w:rPr>
                <w:rFonts w:ascii="標楷體" w:eastAsia="標楷體" w:hAnsi="標楷體" w:hint="eastAsia"/>
                <w:sz w:val="14"/>
                <w:szCs w:val="14"/>
              </w:rPr>
              <w:t>9</w:t>
            </w:r>
            <w:r w:rsidRPr="00F66E09">
              <w:rPr>
                <w:rFonts w:ascii="標楷體" w:eastAsia="標楷體" w:hAnsi="標楷體"/>
                <w:sz w:val="14"/>
                <w:szCs w:val="14"/>
              </w:rPr>
              <w:t>/1-9/5</w:t>
            </w:r>
          </w:p>
        </w:tc>
        <w:tc>
          <w:tcPr>
            <w:tcW w:w="9008" w:type="dxa"/>
            <w:vMerge w:val="restart"/>
          </w:tcPr>
          <w:p w:rsidR="00710164" w:rsidRPr="005663E0" w:rsidRDefault="00710164" w:rsidP="000C6D00">
            <w:pPr>
              <w:spacing w:line="28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5663E0">
              <w:rPr>
                <w:rFonts w:ascii="標楷體" w:eastAsia="標楷體" w:hAnsi="標楷體" w:hint="eastAsia"/>
                <w:sz w:val="20"/>
                <w:szCs w:val="20"/>
              </w:rPr>
              <w:t>1-4-1能運用注音符號，分辨字詞音義，增進閱讀理解。</w:t>
            </w:r>
          </w:p>
          <w:p w:rsidR="00710164" w:rsidRPr="005663E0" w:rsidRDefault="00710164" w:rsidP="000C6D00">
            <w:pPr>
              <w:spacing w:line="28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5663E0">
              <w:rPr>
                <w:rFonts w:ascii="標楷體" w:eastAsia="標楷體" w:hAnsi="標楷體" w:hint="eastAsia"/>
                <w:sz w:val="20"/>
                <w:szCs w:val="20"/>
              </w:rPr>
              <w:t>2-4-2-7能透過各種媒體，認識本國及外國文化，擴展文化視野。</w:t>
            </w:r>
          </w:p>
          <w:p w:rsidR="00710164" w:rsidRPr="005663E0" w:rsidRDefault="00710164" w:rsidP="000C6D00">
            <w:pPr>
              <w:spacing w:line="28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5663E0">
              <w:rPr>
                <w:rFonts w:ascii="標楷體" w:eastAsia="標楷體" w:hAnsi="標楷體" w:hint="eastAsia"/>
                <w:sz w:val="20"/>
                <w:szCs w:val="20"/>
              </w:rPr>
              <w:t>3-4-1-1面對不同意見時，能舉證事實，有條理的進行論辯。</w:t>
            </w:r>
          </w:p>
          <w:p w:rsidR="00710164" w:rsidRPr="005663E0" w:rsidRDefault="00710164" w:rsidP="000C6D00">
            <w:pPr>
              <w:spacing w:line="28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5663E0">
              <w:rPr>
                <w:rFonts w:ascii="標楷體" w:eastAsia="標楷體" w:hAnsi="標楷體" w:hint="eastAsia"/>
                <w:sz w:val="20"/>
                <w:szCs w:val="20"/>
              </w:rPr>
              <w:t>3-4-1-3能依語氣需要，調整說話速度。</w:t>
            </w:r>
          </w:p>
          <w:p w:rsidR="00710164" w:rsidRPr="005663E0" w:rsidRDefault="00710164" w:rsidP="000C6D00">
            <w:pPr>
              <w:spacing w:line="28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5663E0">
              <w:rPr>
                <w:rFonts w:ascii="標楷體" w:eastAsia="標楷體" w:hAnsi="標楷體" w:hint="eastAsia"/>
                <w:sz w:val="20"/>
                <w:szCs w:val="20"/>
              </w:rPr>
              <w:t>3-4-1-4能注意抑揚頓挫，發揮說話技巧。</w:t>
            </w:r>
          </w:p>
          <w:p w:rsidR="00710164" w:rsidRPr="005663E0" w:rsidRDefault="00710164" w:rsidP="000C6D00">
            <w:pPr>
              <w:spacing w:line="28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5663E0">
              <w:rPr>
                <w:rFonts w:ascii="標楷體" w:eastAsia="標楷體" w:hAnsi="標楷體" w:hint="eastAsia"/>
                <w:sz w:val="20"/>
                <w:szCs w:val="20"/>
              </w:rPr>
              <w:t>3-4-4-6能和他人一起討論，分享成果。</w:t>
            </w:r>
          </w:p>
          <w:p w:rsidR="00710164" w:rsidRPr="005663E0" w:rsidRDefault="00710164" w:rsidP="000C6D00">
            <w:pPr>
              <w:spacing w:line="28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5663E0">
              <w:rPr>
                <w:rFonts w:ascii="標楷體" w:eastAsia="標楷體" w:hAnsi="標楷體" w:hint="eastAsia"/>
                <w:sz w:val="20"/>
                <w:szCs w:val="20"/>
              </w:rPr>
              <w:t>4-4-1能認識常用國字3,500-4,500字。</w:t>
            </w:r>
          </w:p>
          <w:p w:rsidR="00710164" w:rsidRPr="005663E0" w:rsidRDefault="00710164" w:rsidP="000C6D00">
            <w:pPr>
              <w:spacing w:line="28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5663E0">
              <w:rPr>
                <w:rFonts w:ascii="標楷體" w:eastAsia="標楷體" w:hAnsi="標楷體" w:hint="eastAsia"/>
                <w:sz w:val="20"/>
                <w:szCs w:val="20"/>
              </w:rPr>
              <w:t>5-4-1能熟習並靈活應用語體文及文言文作品中詞語的意義。</w:t>
            </w:r>
          </w:p>
          <w:p w:rsidR="00710164" w:rsidRPr="005663E0" w:rsidRDefault="00710164" w:rsidP="000C6D00">
            <w:pPr>
              <w:spacing w:line="28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5663E0">
              <w:rPr>
                <w:rFonts w:ascii="標楷體" w:eastAsia="標楷體" w:hAnsi="標楷體" w:hint="eastAsia"/>
                <w:sz w:val="20"/>
                <w:szCs w:val="20"/>
              </w:rPr>
              <w:t>5-4-2-1能具體陳述個人對文章的思維，表達不同意見。</w:t>
            </w:r>
          </w:p>
          <w:p w:rsidR="00710164" w:rsidRPr="005663E0" w:rsidRDefault="00710164" w:rsidP="000C6D00">
            <w:pPr>
              <w:spacing w:line="28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5663E0">
              <w:rPr>
                <w:rFonts w:ascii="標楷體" w:eastAsia="標楷體" w:hAnsi="標楷體" w:hint="eastAsia"/>
                <w:sz w:val="20"/>
                <w:szCs w:val="20"/>
              </w:rPr>
              <w:t>5-4-2-3能培養以文會友的興趣，組成讀書會，共同討論，交換心得。</w:t>
            </w:r>
          </w:p>
          <w:p w:rsidR="00710164" w:rsidRPr="005663E0" w:rsidRDefault="00710164" w:rsidP="000C6D00">
            <w:pPr>
              <w:spacing w:line="28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5663E0">
              <w:rPr>
                <w:rFonts w:ascii="標楷體" w:eastAsia="標楷體" w:hAnsi="標楷體" w:hint="eastAsia"/>
                <w:sz w:val="20"/>
                <w:szCs w:val="20"/>
              </w:rPr>
              <w:t>5-4-2-4能從閱讀過程中發展系統性思考。【人權教育】1-4-4探索各種權利可能發生的衝突，並了解如何運用民主方式及合法的程序，加以評估與取捨。</w:t>
            </w:r>
          </w:p>
          <w:p w:rsidR="00710164" w:rsidRPr="005663E0" w:rsidRDefault="00710164" w:rsidP="000C6D00">
            <w:pPr>
              <w:spacing w:line="28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5663E0">
              <w:rPr>
                <w:rFonts w:ascii="標楷體" w:eastAsia="標楷體" w:hAnsi="標楷體" w:hint="eastAsia"/>
                <w:sz w:val="20"/>
                <w:szCs w:val="20"/>
              </w:rPr>
              <w:t>【生涯發展教育】2-3-2了解自己的興趣、性向、價值觀及人格特質所適合發展的方向。</w:t>
            </w:r>
          </w:p>
          <w:p w:rsidR="00710164" w:rsidRPr="005663E0" w:rsidRDefault="00710164" w:rsidP="000C6D00">
            <w:pPr>
              <w:spacing w:line="28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5663E0">
              <w:rPr>
                <w:rFonts w:ascii="標楷體" w:eastAsia="標楷體" w:hAnsi="標楷體" w:hint="eastAsia"/>
                <w:sz w:val="20"/>
                <w:szCs w:val="20"/>
              </w:rPr>
              <w:t>5-4-2-5能依據文章內容，進行推測、歸納、總結。</w:t>
            </w:r>
          </w:p>
          <w:p w:rsidR="00710164" w:rsidRPr="005663E0" w:rsidRDefault="00710164" w:rsidP="000C6D00">
            <w:pPr>
              <w:spacing w:line="28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5663E0">
              <w:rPr>
                <w:rFonts w:ascii="標楷體" w:eastAsia="標楷體" w:hAnsi="標楷體" w:hint="eastAsia"/>
                <w:sz w:val="20"/>
                <w:szCs w:val="20"/>
              </w:rPr>
              <w:t>5-4-3能欣賞作品的寫作風格、特色及修辭技巧。</w:t>
            </w:r>
          </w:p>
          <w:p w:rsidR="00710164" w:rsidRPr="005663E0" w:rsidRDefault="00710164" w:rsidP="000C6D00">
            <w:pPr>
              <w:spacing w:line="28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5663E0">
              <w:rPr>
                <w:rFonts w:ascii="標楷體" w:eastAsia="標楷體" w:hAnsi="標楷體" w:hint="eastAsia"/>
                <w:sz w:val="20"/>
                <w:szCs w:val="20"/>
              </w:rPr>
              <w:t>5-4-3-1能了解並詮釋作者所欲傳達的訊息，進行對話。</w:t>
            </w:r>
          </w:p>
          <w:p w:rsidR="00710164" w:rsidRPr="005663E0" w:rsidRDefault="00710164" w:rsidP="000C6D00">
            <w:pPr>
              <w:spacing w:line="28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5663E0">
              <w:rPr>
                <w:rFonts w:ascii="標楷體" w:eastAsia="標楷體" w:hAnsi="標楷體" w:hint="eastAsia"/>
                <w:sz w:val="20"/>
                <w:szCs w:val="20"/>
              </w:rPr>
              <w:t>5-4-3-2能分辨不同文類寫作的特質和要求。</w:t>
            </w:r>
          </w:p>
          <w:p w:rsidR="00710164" w:rsidRPr="005663E0" w:rsidRDefault="00710164" w:rsidP="000C6D00">
            <w:pPr>
              <w:spacing w:line="28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5663E0">
              <w:rPr>
                <w:rFonts w:ascii="標楷體" w:eastAsia="標楷體" w:hAnsi="標楷體" w:hint="eastAsia"/>
                <w:sz w:val="20"/>
                <w:szCs w:val="20"/>
              </w:rPr>
              <w:t>5-4-3-3能經由朗讀、美讀及吟唱作品，體會文學的美感。</w:t>
            </w:r>
          </w:p>
          <w:p w:rsidR="00710164" w:rsidRPr="005663E0" w:rsidRDefault="00710164" w:rsidP="000C6D00">
            <w:pPr>
              <w:spacing w:line="28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5663E0">
              <w:rPr>
                <w:rFonts w:ascii="標楷體" w:eastAsia="標楷體" w:hAnsi="標楷體" w:hint="eastAsia"/>
                <w:sz w:val="20"/>
                <w:szCs w:val="20"/>
              </w:rPr>
              <w:t>5-4-3-4能欣賞作品的內涵及文章結構。</w:t>
            </w:r>
          </w:p>
          <w:p w:rsidR="00710164" w:rsidRPr="005663E0" w:rsidRDefault="00710164" w:rsidP="000C6D00">
            <w:pPr>
              <w:spacing w:line="28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5663E0">
              <w:rPr>
                <w:rFonts w:ascii="標楷體" w:eastAsia="標楷體" w:hAnsi="標楷體" w:hint="eastAsia"/>
                <w:sz w:val="20"/>
                <w:szCs w:val="20"/>
              </w:rPr>
              <w:t>5-4-6能靈活應用各類工具書及電腦網路，蒐集資訊、組織材料，廣泛閱讀。</w:t>
            </w:r>
          </w:p>
          <w:p w:rsidR="00710164" w:rsidRPr="005663E0" w:rsidRDefault="00710164" w:rsidP="000C6D00">
            <w:pPr>
              <w:spacing w:line="28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5663E0">
              <w:rPr>
                <w:rFonts w:ascii="標楷體" w:eastAsia="標楷體" w:hAnsi="標楷體" w:hint="eastAsia"/>
                <w:sz w:val="20"/>
                <w:szCs w:val="20"/>
              </w:rPr>
              <w:t>5-4-7-1能共同討論閱讀的內容，交換心得。</w:t>
            </w:r>
          </w:p>
        </w:tc>
        <w:tc>
          <w:tcPr>
            <w:tcW w:w="1761" w:type="dxa"/>
          </w:tcPr>
          <w:p w:rsidR="00710164" w:rsidRDefault="00710164" w:rsidP="000C6D00">
            <w:pPr>
              <w:spacing w:line="280" w:lineRule="exact"/>
              <w:rPr>
                <w:rFonts w:ascii="標楷體" w:eastAsia="標楷體" w:hAnsi="標楷體"/>
                <w:sz w:val="20"/>
              </w:rPr>
            </w:pPr>
            <w:r w:rsidRPr="005B21E5">
              <w:rPr>
                <w:rFonts w:ascii="標楷體" w:eastAsia="標楷體" w:hAnsi="標楷體" w:hint="eastAsia"/>
                <w:sz w:val="20"/>
              </w:rPr>
              <w:t>一、生於憂患死於安樂</w:t>
            </w:r>
          </w:p>
          <w:p w:rsidR="00710164" w:rsidRPr="005B21E5" w:rsidRDefault="00710164" w:rsidP="000C6D00">
            <w:pPr>
              <w:spacing w:line="280" w:lineRule="exact"/>
              <w:rPr>
                <w:rFonts w:ascii="標楷體" w:eastAsia="標楷體" w:hAnsi="標楷體"/>
              </w:rPr>
            </w:pPr>
            <w:r w:rsidRPr="005B21E5">
              <w:rPr>
                <w:rFonts w:ascii="標楷體" w:eastAsia="標楷體" w:hAnsi="標楷體"/>
              </w:rPr>
              <w:t xml:space="preserve">   </w:t>
            </w:r>
          </w:p>
        </w:tc>
        <w:tc>
          <w:tcPr>
            <w:tcW w:w="766" w:type="dxa"/>
          </w:tcPr>
          <w:p w:rsidR="00710164" w:rsidRPr="00A21746" w:rsidRDefault="00710164" w:rsidP="000C6D00">
            <w:pPr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自編教材</w:t>
            </w:r>
          </w:p>
        </w:tc>
        <w:tc>
          <w:tcPr>
            <w:tcW w:w="2572" w:type="dxa"/>
          </w:tcPr>
          <w:p w:rsidR="00710164" w:rsidRPr="00A21746" w:rsidRDefault="00710164" w:rsidP="000C6D00">
            <w:pPr>
              <w:spacing w:line="280" w:lineRule="exact"/>
              <w:rPr>
                <w:rFonts w:ascii="標楷體" w:eastAsia="標楷體" w:hAnsi="標楷體"/>
              </w:rPr>
            </w:pPr>
            <w:r w:rsidRPr="00A21746">
              <w:rPr>
                <w:rFonts w:ascii="標楷體" w:eastAsia="標楷體" w:hAnsi="標楷體"/>
              </w:rPr>
              <w:t>分組報告、參與討論、課堂問答、</w:t>
            </w:r>
          </w:p>
        </w:tc>
        <w:tc>
          <w:tcPr>
            <w:tcW w:w="453" w:type="dxa"/>
          </w:tcPr>
          <w:p w:rsidR="00710164" w:rsidRPr="00A21746" w:rsidRDefault="00710164" w:rsidP="000C6D00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710164" w:rsidRPr="00A21746" w:rsidTr="00710164">
        <w:trPr>
          <w:cantSplit/>
          <w:trHeight w:val="707"/>
        </w:trPr>
        <w:tc>
          <w:tcPr>
            <w:tcW w:w="828" w:type="dxa"/>
            <w:vAlign w:val="center"/>
          </w:tcPr>
          <w:p w:rsidR="00710164" w:rsidRDefault="00710164" w:rsidP="000C6D00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二</w:t>
            </w:r>
          </w:p>
          <w:p w:rsidR="00710164" w:rsidRPr="00A21746" w:rsidRDefault="00710164" w:rsidP="000C6D00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F66E09">
              <w:rPr>
                <w:rFonts w:ascii="標楷體" w:eastAsia="標楷體" w:hAnsi="標楷體" w:hint="eastAsia"/>
                <w:sz w:val="14"/>
                <w:szCs w:val="14"/>
              </w:rPr>
              <w:t>9</w:t>
            </w:r>
            <w:r w:rsidRPr="00F66E09">
              <w:rPr>
                <w:rFonts w:ascii="標楷體" w:eastAsia="標楷體" w:hAnsi="標楷體"/>
                <w:sz w:val="14"/>
                <w:szCs w:val="14"/>
              </w:rPr>
              <w:t>/</w:t>
            </w:r>
            <w:r>
              <w:rPr>
                <w:rFonts w:ascii="標楷體" w:eastAsia="標楷體" w:hAnsi="標楷體"/>
                <w:sz w:val="14"/>
                <w:szCs w:val="14"/>
              </w:rPr>
              <w:t>8</w:t>
            </w:r>
            <w:r w:rsidRPr="00F66E09">
              <w:rPr>
                <w:rFonts w:ascii="標楷體" w:eastAsia="標楷體" w:hAnsi="標楷體"/>
                <w:sz w:val="14"/>
                <w:szCs w:val="14"/>
              </w:rPr>
              <w:t>-9/</w:t>
            </w:r>
            <w:r>
              <w:rPr>
                <w:rFonts w:ascii="標楷體" w:eastAsia="標楷體" w:hAnsi="標楷體"/>
                <w:sz w:val="14"/>
                <w:szCs w:val="14"/>
              </w:rPr>
              <w:t>12</w:t>
            </w:r>
          </w:p>
        </w:tc>
        <w:tc>
          <w:tcPr>
            <w:tcW w:w="9008" w:type="dxa"/>
            <w:vMerge/>
          </w:tcPr>
          <w:p w:rsidR="00710164" w:rsidRPr="005B21E5" w:rsidRDefault="00710164" w:rsidP="000C6D00">
            <w:pPr>
              <w:spacing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1761" w:type="dxa"/>
          </w:tcPr>
          <w:p w:rsidR="00710164" w:rsidRPr="005B21E5" w:rsidRDefault="00710164" w:rsidP="000C6D00">
            <w:pPr>
              <w:spacing w:line="280" w:lineRule="exact"/>
              <w:rPr>
                <w:rFonts w:ascii="標楷體" w:eastAsia="標楷體" w:hAnsi="標楷體"/>
              </w:rPr>
            </w:pPr>
            <w:r w:rsidRPr="005B21E5">
              <w:rPr>
                <w:rFonts w:ascii="標楷體" w:eastAsia="標楷體" w:hAnsi="標楷體" w:hint="eastAsia"/>
                <w:sz w:val="20"/>
              </w:rPr>
              <w:t>一、生於憂患死於安樂</w:t>
            </w:r>
          </w:p>
        </w:tc>
        <w:tc>
          <w:tcPr>
            <w:tcW w:w="766" w:type="dxa"/>
          </w:tcPr>
          <w:p w:rsidR="00710164" w:rsidRPr="00A21746" w:rsidRDefault="00710164" w:rsidP="000C6D00">
            <w:pPr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自編教材</w:t>
            </w:r>
          </w:p>
        </w:tc>
        <w:tc>
          <w:tcPr>
            <w:tcW w:w="2572" w:type="dxa"/>
          </w:tcPr>
          <w:p w:rsidR="00710164" w:rsidRPr="00A21746" w:rsidRDefault="00710164" w:rsidP="000C6D00">
            <w:pPr>
              <w:spacing w:line="280" w:lineRule="exact"/>
              <w:rPr>
                <w:rFonts w:ascii="標楷體" w:eastAsia="標楷體" w:hAnsi="標楷體"/>
              </w:rPr>
            </w:pPr>
            <w:r w:rsidRPr="00A21746">
              <w:rPr>
                <w:rFonts w:ascii="標楷體" w:eastAsia="標楷體" w:hAnsi="標楷體"/>
              </w:rPr>
              <w:t>分組報告、參與討論、課堂問答、</w:t>
            </w:r>
          </w:p>
        </w:tc>
        <w:tc>
          <w:tcPr>
            <w:tcW w:w="453" w:type="dxa"/>
          </w:tcPr>
          <w:p w:rsidR="00710164" w:rsidRPr="00A21746" w:rsidRDefault="00710164" w:rsidP="000C6D00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710164" w:rsidRPr="00A21746" w:rsidTr="00710164">
        <w:trPr>
          <w:cantSplit/>
          <w:trHeight w:val="707"/>
        </w:trPr>
        <w:tc>
          <w:tcPr>
            <w:tcW w:w="828" w:type="dxa"/>
            <w:vAlign w:val="center"/>
          </w:tcPr>
          <w:p w:rsidR="00710164" w:rsidRDefault="00710164" w:rsidP="000C6D00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三</w:t>
            </w:r>
          </w:p>
          <w:p w:rsidR="00710164" w:rsidRPr="00A21746" w:rsidRDefault="00710164" w:rsidP="000C6D00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F66E09">
              <w:rPr>
                <w:rFonts w:ascii="標楷體" w:eastAsia="標楷體" w:hAnsi="標楷體" w:hint="eastAsia"/>
                <w:sz w:val="14"/>
                <w:szCs w:val="14"/>
              </w:rPr>
              <w:t>9</w:t>
            </w:r>
            <w:r w:rsidRPr="00F66E09">
              <w:rPr>
                <w:rFonts w:ascii="標楷體" w:eastAsia="標楷體" w:hAnsi="標楷體"/>
                <w:sz w:val="14"/>
                <w:szCs w:val="14"/>
              </w:rPr>
              <w:t>/</w:t>
            </w:r>
            <w:r>
              <w:rPr>
                <w:rFonts w:ascii="標楷體" w:eastAsia="標楷體" w:hAnsi="標楷體"/>
                <w:sz w:val="14"/>
                <w:szCs w:val="14"/>
              </w:rPr>
              <w:t>15</w:t>
            </w:r>
            <w:r w:rsidRPr="00F66E09">
              <w:rPr>
                <w:rFonts w:ascii="標楷體" w:eastAsia="標楷體" w:hAnsi="標楷體"/>
                <w:sz w:val="14"/>
                <w:szCs w:val="14"/>
              </w:rPr>
              <w:t>-9/</w:t>
            </w:r>
            <w:r>
              <w:rPr>
                <w:rFonts w:ascii="標楷體" w:eastAsia="標楷體" w:hAnsi="標楷體"/>
                <w:sz w:val="14"/>
                <w:szCs w:val="14"/>
              </w:rPr>
              <w:t>19</w:t>
            </w:r>
          </w:p>
        </w:tc>
        <w:tc>
          <w:tcPr>
            <w:tcW w:w="9008" w:type="dxa"/>
          </w:tcPr>
          <w:p w:rsidR="00710164" w:rsidRDefault="00710164" w:rsidP="000C6D00">
            <w:pPr>
              <w:spacing w:line="280" w:lineRule="exac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4"/>
                <w:attr w:name="Month" w:val="4"/>
                <w:attr w:name="Day" w:val="2"/>
                <w:attr w:name="IsLunarDate" w:val="False"/>
                <w:attr w:name="IsROCDate" w:val="False"/>
              </w:smartTagPr>
              <w:r>
                <w:rPr>
                  <w:rFonts w:ascii="新細明體" w:hAnsi="新細明體"/>
                  <w:bCs/>
                  <w:snapToGrid w:val="0"/>
                  <w:kern w:val="0"/>
                  <w:sz w:val="18"/>
                  <w:szCs w:val="18"/>
                </w:rPr>
                <w:t>4-4-2</w:t>
              </w:r>
            </w:smartTag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能運用字辭典、成語辭典等，擴充詞彙，分辨詞義。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5-4-2-1能具體陳述個人對文章的思維，表達不同意見。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5-4-2-4能從閱讀過程中發展系統性思考。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5-4-2-5能依據文章內容，進行推測、歸納、總結。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5-4-3能欣賞作品的寫作風格、特色及修辭技巧。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5-4-3-1能了解並詮釋作者所欲傳達的訊息，進行對話。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5-4-3-2能分辨不同文類寫作的特質和要求。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5-4-3-4能欣賞作品的內涵及文章結構。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5-4-4-1能廣泛閱讀課外讀物及報刊雜誌，並養成比較閱讀的習慣。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5-4-5-1能體會出作品</w:t>
            </w: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中對周遭人、事、物的尊重與關懷。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5-4-5-2能廣泛閱讀臺灣各族群的文學作品，理解不同文化的內涵。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5-4-5-3能喜愛閱讀國內外具代表性的文學作品。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5-4-6能靈活應用各類工具書及電腦網路，蒐集資訊、組織材料，廣泛閱讀。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5-4-7-3能從閱讀中蒐集、整理及分析資料，並依循線索，解決問題。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5-4-8-1能依不同的語言情境，把閱讀獲得的資訊，轉化為溝通分享的材料，正確的表情達意。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6-4-6-1能養成反覆推敲的習慣，使自己的作品更加完美，更具特色。</w:t>
            </w:r>
          </w:p>
          <w:p w:rsidR="00710164" w:rsidRPr="005663E0" w:rsidRDefault="00710164" w:rsidP="000C6D00">
            <w:pPr>
              <w:spacing w:line="280" w:lineRule="exac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5663E0"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【生涯發展教育】3-3-5發展規劃生涯的能力。</w:t>
            </w:r>
          </w:p>
          <w:p w:rsidR="00710164" w:rsidRPr="005663E0" w:rsidRDefault="00710164" w:rsidP="000C6D00">
            <w:pPr>
              <w:spacing w:line="280" w:lineRule="exac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5663E0"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【家政教育】4-4-1肯定自己，尊重他人。</w:t>
            </w:r>
          </w:p>
          <w:p w:rsidR="00710164" w:rsidRDefault="00710164" w:rsidP="000C6D00">
            <w:pPr>
              <w:spacing w:line="280" w:lineRule="exac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5663E0"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【資訊教育】5-4-5能應用資訊及網路科技，培養合作與主動學習的能力。</w:t>
            </w:r>
          </w:p>
        </w:tc>
        <w:tc>
          <w:tcPr>
            <w:tcW w:w="1761" w:type="dxa"/>
          </w:tcPr>
          <w:p w:rsidR="00710164" w:rsidRPr="005B21E5" w:rsidRDefault="00710164" w:rsidP="000C6D00">
            <w:pPr>
              <w:spacing w:line="280" w:lineRule="exact"/>
              <w:rPr>
                <w:rFonts w:ascii="標楷體" w:eastAsia="標楷體" w:hAnsi="標楷體"/>
              </w:rPr>
            </w:pPr>
            <w:r w:rsidRPr="005B21E5">
              <w:rPr>
                <w:rFonts w:ascii="標楷體" w:eastAsia="標楷體" w:hAnsi="標楷體" w:hint="eastAsia"/>
                <w:sz w:val="20"/>
              </w:rPr>
              <w:t>二、五月天</w:t>
            </w:r>
          </w:p>
        </w:tc>
        <w:tc>
          <w:tcPr>
            <w:tcW w:w="766" w:type="dxa"/>
          </w:tcPr>
          <w:p w:rsidR="00710164" w:rsidRPr="00A21746" w:rsidRDefault="00710164" w:rsidP="000C6D00">
            <w:pPr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自編教材</w:t>
            </w:r>
          </w:p>
        </w:tc>
        <w:tc>
          <w:tcPr>
            <w:tcW w:w="2572" w:type="dxa"/>
          </w:tcPr>
          <w:p w:rsidR="00710164" w:rsidRPr="00A21746" w:rsidRDefault="00710164" w:rsidP="000C6D00">
            <w:pPr>
              <w:spacing w:line="280" w:lineRule="exact"/>
              <w:rPr>
                <w:rFonts w:ascii="標楷體" w:eastAsia="標楷體" w:hAnsi="標楷體"/>
              </w:rPr>
            </w:pPr>
            <w:r w:rsidRPr="00A21746">
              <w:rPr>
                <w:rFonts w:ascii="標楷體" w:eastAsia="標楷體" w:hAnsi="標楷體"/>
              </w:rPr>
              <w:t>分組報告、參與討論、課堂問答、</w:t>
            </w:r>
          </w:p>
        </w:tc>
        <w:tc>
          <w:tcPr>
            <w:tcW w:w="453" w:type="dxa"/>
          </w:tcPr>
          <w:p w:rsidR="00710164" w:rsidRPr="00A21746" w:rsidRDefault="00710164" w:rsidP="000C6D00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710164" w:rsidRPr="00A21746" w:rsidTr="00710164">
        <w:trPr>
          <w:cantSplit/>
          <w:trHeight w:val="707"/>
        </w:trPr>
        <w:tc>
          <w:tcPr>
            <w:tcW w:w="828" w:type="dxa"/>
            <w:vAlign w:val="center"/>
          </w:tcPr>
          <w:p w:rsidR="00710164" w:rsidRDefault="00710164" w:rsidP="000C6D00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四</w:t>
            </w:r>
          </w:p>
          <w:p w:rsidR="00710164" w:rsidRPr="00A21746" w:rsidRDefault="00710164" w:rsidP="000C6D00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F66E09">
              <w:rPr>
                <w:rFonts w:ascii="標楷體" w:eastAsia="標楷體" w:hAnsi="標楷體" w:hint="eastAsia"/>
                <w:sz w:val="14"/>
                <w:szCs w:val="14"/>
              </w:rPr>
              <w:t>9</w:t>
            </w:r>
            <w:r w:rsidRPr="00F66E09">
              <w:rPr>
                <w:rFonts w:ascii="標楷體" w:eastAsia="標楷體" w:hAnsi="標楷體"/>
                <w:sz w:val="14"/>
                <w:szCs w:val="14"/>
              </w:rPr>
              <w:t>/</w:t>
            </w:r>
            <w:r>
              <w:rPr>
                <w:rFonts w:ascii="標楷體" w:eastAsia="標楷體" w:hAnsi="標楷體"/>
                <w:sz w:val="14"/>
                <w:szCs w:val="14"/>
              </w:rPr>
              <w:t>22</w:t>
            </w:r>
            <w:r w:rsidRPr="00F66E09">
              <w:rPr>
                <w:rFonts w:ascii="標楷體" w:eastAsia="標楷體" w:hAnsi="標楷體"/>
                <w:sz w:val="14"/>
                <w:szCs w:val="14"/>
              </w:rPr>
              <w:t>-9/</w:t>
            </w:r>
            <w:r>
              <w:rPr>
                <w:rFonts w:ascii="標楷體" w:eastAsia="標楷體" w:hAnsi="標楷體"/>
                <w:sz w:val="14"/>
                <w:szCs w:val="14"/>
              </w:rPr>
              <w:t>26</w:t>
            </w:r>
          </w:p>
        </w:tc>
        <w:tc>
          <w:tcPr>
            <w:tcW w:w="9008" w:type="dxa"/>
            <w:vMerge w:val="restart"/>
          </w:tcPr>
          <w:p w:rsidR="00710164" w:rsidRDefault="00710164" w:rsidP="000C6D00">
            <w:pPr>
              <w:spacing w:line="280" w:lineRule="exac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1"/>
                <w:attr w:name="IsLunarDate" w:val="False"/>
                <w:attr w:name="IsROCDate" w:val="False"/>
              </w:smartTagPr>
              <w:r>
                <w:rPr>
                  <w:rFonts w:ascii="新細明體" w:hAnsi="新細明體"/>
                  <w:bCs/>
                  <w:snapToGrid w:val="0"/>
                  <w:kern w:val="0"/>
                  <w:sz w:val="18"/>
                  <w:szCs w:val="18"/>
                </w:rPr>
                <w:t>1-4-1</w:t>
              </w:r>
            </w:smartTag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能運用注音符號，分辨字詞音義，增進閱讀理解。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3-4-4-6能和他人一起討論，分享成果。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4-4-1能認識常用國字3,500-4,500字。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4-4-2能運用字辭典、成語辭典等，擴充詞彙，分辨詞義。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5-4-1能熟習並靈活應用語體文及文言文作品中詞語的意義。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5-4-2能靈活運用不同的閱讀理解策略，發展自己的讀書方法。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5-4-2-1能具體陳述個人對文章的思維，表達不同意見。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5-4-2-2能活用不同閱讀策略，提升學習效果。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5-4-2-4能從閱讀過程中發展系統性思考。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5-4-2-5能依據文章</w:t>
            </w: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內容，進行推測、歸納、總結。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5-4-3能欣賞作品的寫作風格、特色及修辭技巧。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5-4-3-1能了解並詮釋作者所欲傳達的訊息，進行對話。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5-4-3-2能分辨不同文類寫作的特質和要求。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5-4-3-3能經由朗讀、美讀及吟唱作品，體會文學的美感。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5-4-3-4能欣賞作品的內涵及文章結構。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5-4-4-1能廣泛閱讀課外讀物及報刊雜誌，並養成比較閱讀的習慣。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5-4-5-3能喜愛閱讀國內外具代表性的文學作品。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5-4-6-1能使用各類工具書，廣泛的閱讀各種書籍。</w:t>
            </w:r>
          </w:p>
          <w:p w:rsidR="00710164" w:rsidRPr="006536BC" w:rsidRDefault="00710164" w:rsidP="000C6D00">
            <w:pPr>
              <w:spacing w:line="280" w:lineRule="exac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6536BC"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【生涯發展教育】2-3-2了解自己的興趣、性向、價值觀及人格特質所適合發展的方向。</w:t>
            </w:r>
          </w:p>
          <w:p w:rsidR="00710164" w:rsidRDefault="00710164" w:rsidP="000C6D00">
            <w:pPr>
              <w:spacing w:line="280" w:lineRule="exac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6536BC"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【資訊教育】3-4-9能判斷資訊的適用性及精確度。</w:t>
            </w:r>
          </w:p>
        </w:tc>
        <w:tc>
          <w:tcPr>
            <w:tcW w:w="1761" w:type="dxa"/>
          </w:tcPr>
          <w:p w:rsidR="00710164" w:rsidRPr="005B21E5" w:rsidRDefault="00710164" w:rsidP="000C6D00">
            <w:pPr>
              <w:spacing w:line="280" w:lineRule="exact"/>
              <w:rPr>
                <w:rFonts w:ascii="標楷體" w:eastAsia="標楷體" w:hAnsi="標楷體"/>
              </w:rPr>
            </w:pPr>
            <w:r w:rsidRPr="005B21E5">
              <w:rPr>
                <w:rFonts w:ascii="標楷體" w:eastAsia="標楷體" w:hAnsi="標楷體" w:hint="eastAsia"/>
                <w:sz w:val="20"/>
              </w:rPr>
              <w:t>三、詞選</w:t>
            </w:r>
          </w:p>
        </w:tc>
        <w:tc>
          <w:tcPr>
            <w:tcW w:w="766" w:type="dxa"/>
          </w:tcPr>
          <w:p w:rsidR="00710164" w:rsidRPr="00A21746" w:rsidRDefault="00710164" w:rsidP="000C6D00">
            <w:pPr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自編教材</w:t>
            </w:r>
          </w:p>
        </w:tc>
        <w:tc>
          <w:tcPr>
            <w:tcW w:w="2572" w:type="dxa"/>
          </w:tcPr>
          <w:p w:rsidR="00710164" w:rsidRPr="00A21746" w:rsidRDefault="00710164" w:rsidP="000C6D00">
            <w:pPr>
              <w:spacing w:line="280" w:lineRule="exact"/>
              <w:rPr>
                <w:rFonts w:ascii="標楷體" w:eastAsia="標楷體" w:hAnsi="標楷體"/>
              </w:rPr>
            </w:pPr>
            <w:r w:rsidRPr="00A21746">
              <w:rPr>
                <w:rFonts w:ascii="標楷體" w:eastAsia="標楷體" w:hAnsi="標楷體"/>
              </w:rPr>
              <w:t>分組報告、參與討論、課堂問答、</w:t>
            </w:r>
          </w:p>
        </w:tc>
        <w:tc>
          <w:tcPr>
            <w:tcW w:w="453" w:type="dxa"/>
          </w:tcPr>
          <w:p w:rsidR="00710164" w:rsidRPr="00A21746" w:rsidRDefault="00710164" w:rsidP="000C6D00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710164" w:rsidRPr="00A21746" w:rsidTr="00710164">
        <w:trPr>
          <w:cantSplit/>
          <w:trHeight w:val="707"/>
        </w:trPr>
        <w:tc>
          <w:tcPr>
            <w:tcW w:w="828" w:type="dxa"/>
            <w:vAlign w:val="center"/>
          </w:tcPr>
          <w:p w:rsidR="00710164" w:rsidRDefault="00710164" w:rsidP="000C6D00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五</w:t>
            </w:r>
          </w:p>
          <w:p w:rsidR="00710164" w:rsidRPr="00A21746" w:rsidRDefault="00710164" w:rsidP="000C6D00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F66E09">
              <w:rPr>
                <w:rFonts w:ascii="標楷體" w:eastAsia="標楷體" w:hAnsi="標楷體" w:hint="eastAsia"/>
                <w:sz w:val="14"/>
                <w:szCs w:val="14"/>
              </w:rPr>
              <w:t>9</w:t>
            </w:r>
            <w:r w:rsidRPr="00F66E09">
              <w:rPr>
                <w:rFonts w:ascii="標楷體" w:eastAsia="標楷體" w:hAnsi="標楷體"/>
                <w:sz w:val="14"/>
                <w:szCs w:val="14"/>
              </w:rPr>
              <w:t>/</w:t>
            </w:r>
            <w:r>
              <w:rPr>
                <w:rFonts w:ascii="標楷體" w:eastAsia="標楷體" w:hAnsi="標楷體"/>
                <w:sz w:val="14"/>
                <w:szCs w:val="14"/>
              </w:rPr>
              <w:t>29</w:t>
            </w:r>
            <w:r w:rsidRPr="00F66E09">
              <w:rPr>
                <w:rFonts w:ascii="標楷體" w:eastAsia="標楷體" w:hAnsi="標楷體"/>
                <w:sz w:val="14"/>
                <w:szCs w:val="14"/>
              </w:rPr>
              <w:t>-</w:t>
            </w:r>
            <w:r>
              <w:rPr>
                <w:rFonts w:ascii="標楷體" w:eastAsia="標楷體" w:hAnsi="標楷體"/>
                <w:sz w:val="14"/>
                <w:szCs w:val="14"/>
              </w:rPr>
              <w:t>10</w:t>
            </w:r>
            <w:r w:rsidRPr="00F66E09">
              <w:rPr>
                <w:rFonts w:ascii="標楷體" w:eastAsia="標楷體" w:hAnsi="標楷體"/>
                <w:sz w:val="14"/>
                <w:szCs w:val="14"/>
              </w:rPr>
              <w:t>/</w:t>
            </w:r>
            <w:r>
              <w:rPr>
                <w:rFonts w:ascii="標楷體" w:eastAsia="標楷體" w:hAnsi="標楷體"/>
                <w:sz w:val="14"/>
                <w:szCs w:val="14"/>
              </w:rPr>
              <w:t>3</w:t>
            </w:r>
          </w:p>
        </w:tc>
        <w:tc>
          <w:tcPr>
            <w:tcW w:w="9008" w:type="dxa"/>
            <w:vMerge/>
          </w:tcPr>
          <w:p w:rsidR="00710164" w:rsidRPr="005B21E5" w:rsidRDefault="00710164" w:rsidP="000C6D00">
            <w:pPr>
              <w:spacing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1761" w:type="dxa"/>
          </w:tcPr>
          <w:p w:rsidR="00710164" w:rsidRPr="005B21E5" w:rsidRDefault="00710164" w:rsidP="000C6D00">
            <w:pPr>
              <w:spacing w:line="280" w:lineRule="exact"/>
              <w:rPr>
                <w:rFonts w:ascii="標楷體" w:eastAsia="標楷體" w:hAnsi="標楷體"/>
              </w:rPr>
            </w:pPr>
            <w:r w:rsidRPr="005B21E5">
              <w:rPr>
                <w:rFonts w:ascii="標楷體" w:eastAsia="標楷體" w:hAnsi="標楷體" w:hint="eastAsia"/>
                <w:sz w:val="20"/>
              </w:rPr>
              <w:t>三、詞選</w:t>
            </w:r>
          </w:p>
        </w:tc>
        <w:tc>
          <w:tcPr>
            <w:tcW w:w="766" w:type="dxa"/>
          </w:tcPr>
          <w:p w:rsidR="00710164" w:rsidRPr="00A21746" w:rsidRDefault="00710164" w:rsidP="000C6D00">
            <w:pPr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自編教材</w:t>
            </w:r>
          </w:p>
        </w:tc>
        <w:tc>
          <w:tcPr>
            <w:tcW w:w="2572" w:type="dxa"/>
          </w:tcPr>
          <w:p w:rsidR="00710164" w:rsidRPr="00A21746" w:rsidRDefault="00710164" w:rsidP="000C6D00">
            <w:pPr>
              <w:spacing w:line="280" w:lineRule="exact"/>
              <w:rPr>
                <w:rFonts w:ascii="標楷體" w:eastAsia="標楷體" w:hAnsi="標楷體"/>
              </w:rPr>
            </w:pPr>
            <w:r w:rsidRPr="00A21746">
              <w:rPr>
                <w:rFonts w:ascii="標楷體" w:eastAsia="標楷體" w:hAnsi="標楷體"/>
              </w:rPr>
              <w:t>分組報告、參與討論、課堂問答、</w:t>
            </w:r>
          </w:p>
        </w:tc>
        <w:tc>
          <w:tcPr>
            <w:tcW w:w="453" w:type="dxa"/>
          </w:tcPr>
          <w:p w:rsidR="00710164" w:rsidRPr="00A21746" w:rsidRDefault="00710164" w:rsidP="000C6D00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710164" w:rsidRPr="00A21746" w:rsidTr="00710164">
        <w:trPr>
          <w:cantSplit/>
          <w:trHeight w:val="707"/>
        </w:trPr>
        <w:tc>
          <w:tcPr>
            <w:tcW w:w="828" w:type="dxa"/>
            <w:vAlign w:val="center"/>
          </w:tcPr>
          <w:p w:rsidR="00710164" w:rsidRDefault="00710164" w:rsidP="000C6D00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六</w:t>
            </w:r>
          </w:p>
          <w:p w:rsidR="00710164" w:rsidRPr="00A21746" w:rsidRDefault="00710164" w:rsidP="000C6D00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sz w:val="14"/>
                <w:szCs w:val="14"/>
              </w:rPr>
              <w:t>10</w:t>
            </w:r>
            <w:r w:rsidRPr="00F66E09">
              <w:rPr>
                <w:rFonts w:ascii="標楷體" w:eastAsia="標楷體" w:hAnsi="標楷體"/>
                <w:sz w:val="14"/>
                <w:szCs w:val="14"/>
              </w:rPr>
              <w:t>/</w:t>
            </w:r>
            <w:r>
              <w:rPr>
                <w:rFonts w:ascii="標楷體" w:eastAsia="標楷體" w:hAnsi="標楷體"/>
                <w:sz w:val="14"/>
                <w:szCs w:val="14"/>
              </w:rPr>
              <w:t>6</w:t>
            </w:r>
            <w:r w:rsidRPr="00F66E09">
              <w:rPr>
                <w:rFonts w:ascii="標楷體" w:eastAsia="標楷體" w:hAnsi="標楷體"/>
                <w:sz w:val="14"/>
                <w:szCs w:val="14"/>
              </w:rPr>
              <w:t>-</w:t>
            </w:r>
            <w:r>
              <w:rPr>
                <w:rFonts w:ascii="標楷體" w:eastAsia="標楷體" w:hAnsi="標楷體"/>
                <w:sz w:val="14"/>
                <w:szCs w:val="14"/>
              </w:rPr>
              <w:t>10</w:t>
            </w:r>
            <w:r w:rsidRPr="00F66E09">
              <w:rPr>
                <w:rFonts w:ascii="標楷體" w:eastAsia="標楷體" w:hAnsi="標楷體"/>
                <w:sz w:val="14"/>
                <w:szCs w:val="14"/>
              </w:rPr>
              <w:t>/</w:t>
            </w:r>
            <w:r>
              <w:rPr>
                <w:rFonts w:ascii="標楷體" w:eastAsia="標楷體" w:hAnsi="標楷體"/>
                <w:sz w:val="14"/>
                <w:szCs w:val="14"/>
              </w:rPr>
              <w:t>10</w:t>
            </w:r>
          </w:p>
        </w:tc>
        <w:tc>
          <w:tcPr>
            <w:tcW w:w="9008" w:type="dxa"/>
            <w:vMerge w:val="restart"/>
          </w:tcPr>
          <w:p w:rsidR="00710164" w:rsidRDefault="00710164" w:rsidP="000C6D00">
            <w:pPr>
              <w:spacing w:line="280" w:lineRule="exac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1"/>
                <w:attr w:name="IsLunarDate" w:val="False"/>
                <w:attr w:name="IsROCDate" w:val="False"/>
              </w:smartTagPr>
              <w:r>
                <w:rPr>
                  <w:rFonts w:ascii="新細明體" w:hAnsi="新細明體"/>
                  <w:bCs/>
                  <w:snapToGrid w:val="0"/>
                  <w:kern w:val="0"/>
                  <w:sz w:val="18"/>
                  <w:szCs w:val="18"/>
                </w:rPr>
                <w:t>5-4-1</w:t>
              </w:r>
            </w:smartTag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能熟習並靈活應用語體文及文言文作品中詞語的意義。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5-4-2-1能具體陳述個人對文章的思維，表達不同意見。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5-4-2-4能從閱讀過程中發展系統性思考。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5-4-2-5能依據文章內容，進行推測、歸納、總結。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5-4-3能欣賞作品的寫作風格、特色及修辭技巧。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5-4-3-1能了解並詮釋作者所欲傳達的訊息，進行對話。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5-4-3-2能分辨不同文類寫作的特質和要求。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5-4-3-3能經由朗讀、美讀及吟唱作品，體會文學的美感。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5-4-3-4能欣賞作品的內涵及文章結構。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5-4-4-1能廣泛閱讀課外讀物</w:t>
            </w: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及報刊雜誌，並養成比較閱讀的習慣。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5-4-5-1能體會出作品中對周遭人、事、物的尊重與關懷。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5-4-5-2能廣泛閱讀臺灣各族群的文學作品，理解不同文化的內涵。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5-4-6能靈活應用各類工具書及電腦網路，蒐集資訊、組織材料，廣泛閱讀。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5-4-7-1能共同討論閱讀的內容，交換心得。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5-4-7-2能統整閱讀的書籍或資料，並養成主動探索研究的能力。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5-4-7-3能從閱讀中蒐集、整理及分析資料，並依循線索，解決問題。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6-4-6-1能養成反覆推敲的習慣，使自己的作品更加完美，更具特色。</w:t>
            </w:r>
          </w:p>
          <w:p w:rsidR="00710164" w:rsidRPr="00662ACD" w:rsidRDefault="00710164" w:rsidP="000C6D00">
            <w:pPr>
              <w:spacing w:line="280" w:lineRule="exac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662ACD"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【人權教育】2-4-1了解文化權並能欣賞、包容文化差異。</w:t>
            </w:r>
          </w:p>
          <w:p w:rsidR="00710164" w:rsidRPr="00662ACD" w:rsidRDefault="00710164" w:rsidP="000C6D00">
            <w:pPr>
              <w:spacing w:line="280" w:lineRule="exac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662ACD"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【生涯發展教育】2-3-2了解自己的興趣、性向、價值觀及人格特質所適合發展的方向。</w:t>
            </w:r>
          </w:p>
          <w:p w:rsidR="00710164" w:rsidRDefault="00710164" w:rsidP="000C6D00">
            <w:pPr>
              <w:spacing w:line="280" w:lineRule="exac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662ACD"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【環境教育】1-4-1覺知人類生活品質乃繫於資源的永續利用和維持生態平衡。</w:t>
            </w:r>
          </w:p>
        </w:tc>
        <w:tc>
          <w:tcPr>
            <w:tcW w:w="1761" w:type="dxa"/>
          </w:tcPr>
          <w:p w:rsidR="00710164" w:rsidRPr="005B21E5" w:rsidRDefault="00710164" w:rsidP="000C6D00">
            <w:pPr>
              <w:spacing w:line="280" w:lineRule="exact"/>
              <w:rPr>
                <w:rFonts w:ascii="標楷體" w:eastAsia="標楷體" w:hAnsi="標楷體"/>
              </w:rPr>
            </w:pPr>
            <w:r w:rsidRPr="005B21E5">
              <w:rPr>
                <w:rFonts w:ascii="標楷體" w:eastAsia="標楷體" w:hAnsi="標楷體" w:hint="eastAsia"/>
                <w:sz w:val="20"/>
              </w:rPr>
              <w:t>四、土</w:t>
            </w:r>
          </w:p>
        </w:tc>
        <w:tc>
          <w:tcPr>
            <w:tcW w:w="766" w:type="dxa"/>
          </w:tcPr>
          <w:p w:rsidR="00710164" w:rsidRPr="00A21746" w:rsidRDefault="00710164" w:rsidP="000C6D00">
            <w:pPr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自編教材</w:t>
            </w:r>
          </w:p>
        </w:tc>
        <w:tc>
          <w:tcPr>
            <w:tcW w:w="2572" w:type="dxa"/>
          </w:tcPr>
          <w:p w:rsidR="00710164" w:rsidRPr="00A21746" w:rsidRDefault="00710164" w:rsidP="000C6D00">
            <w:pPr>
              <w:spacing w:line="280" w:lineRule="exact"/>
              <w:rPr>
                <w:rFonts w:ascii="標楷體" w:eastAsia="標楷體" w:hAnsi="標楷體"/>
              </w:rPr>
            </w:pPr>
            <w:r w:rsidRPr="00A21746">
              <w:rPr>
                <w:rFonts w:ascii="標楷體" w:eastAsia="標楷體" w:hAnsi="標楷體"/>
              </w:rPr>
              <w:t>分組報告、參與討論、課堂問答、</w:t>
            </w:r>
          </w:p>
        </w:tc>
        <w:tc>
          <w:tcPr>
            <w:tcW w:w="453" w:type="dxa"/>
          </w:tcPr>
          <w:p w:rsidR="00710164" w:rsidRPr="00A21746" w:rsidRDefault="00710164" w:rsidP="000C6D00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710164" w:rsidRPr="00A21746" w:rsidTr="00710164">
        <w:trPr>
          <w:cantSplit/>
          <w:trHeight w:val="707"/>
        </w:trPr>
        <w:tc>
          <w:tcPr>
            <w:tcW w:w="828" w:type="dxa"/>
            <w:vAlign w:val="center"/>
          </w:tcPr>
          <w:p w:rsidR="00710164" w:rsidRDefault="00710164" w:rsidP="000C6D00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七</w:t>
            </w:r>
          </w:p>
          <w:p w:rsidR="00710164" w:rsidRDefault="00710164" w:rsidP="000C6D00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sz w:val="14"/>
                <w:szCs w:val="14"/>
              </w:rPr>
              <w:t>10</w:t>
            </w:r>
            <w:r w:rsidRPr="00F66E09">
              <w:rPr>
                <w:rFonts w:ascii="標楷體" w:eastAsia="標楷體" w:hAnsi="標楷體"/>
                <w:sz w:val="14"/>
                <w:szCs w:val="14"/>
              </w:rPr>
              <w:t>/</w:t>
            </w:r>
            <w:r>
              <w:rPr>
                <w:rFonts w:ascii="標楷體" w:eastAsia="標楷體" w:hAnsi="標楷體"/>
                <w:sz w:val="14"/>
                <w:szCs w:val="14"/>
              </w:rPr>
              <w:t>13</w:t>
            </w:r>
            <w:r w:rsidRPr="00F66E09">
              <w:rPr>
                <w:rFonts w:ascii="標楷體" w:eastAsia="標楷體" w:hAnsi="標楷體"/>
                <w:sz w:val="14"/>
                <w:szCs w:val="14"/>
              </w:rPr>
              <w:t>-</w:t>
            </w:r>
            <w:r>
              <w:rPr>
                <w:rFonts w:ascii="標楷體" w:eastAsia="標楷體" w:hAnsi="標楷體"/>
                <w:sz w:val="14"/>
                <w:szCs w:val="14"/>
              </w:rPr>
              <w:t>10</w:t>
            </w:r>
            <w:r w:rsidRPr="00F66E09">
              <w:rPr>
                <w:rFonts w:ascii="標楷體" w:eastAsia="標楷體" w:hAnsi="標楷體"/>
                <w:sz w:val="14"/>
                <w:szCs w:val="14"/>
              </w:rPr>
              <w:t>/</w:t>
            </w:r>
            <w:r>
              <w:rPr>
                <w:rFonts w:ascii="標楷體" w:eastAsia="標楷體" w:hAnsi="標楷體"/>
                <w:sz w:val="14"/>
                <w:szCs w:val="14"/>
              </w:rPr>
              <w:t>17</w:t>
            </w:r>
          </w:p>
        </w:tc>
        <w:tc>
          <w:tcPr>
            <w:tcW w:w="9008" w:type="dxa"/>
            <w:vMerge/>
          </w:tcPr>
          <w:p w:rsidR="00710164" w:rsidRPr="005B21E5" w:rsidRDefault="00710164" w:rsidP="000C6D00">
            <w:pPr>
              <w:spacing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1761" w:type="dxa"/>
          </w:tcPr>
          <w:p w:rsidR="00710164" w:rsidRPr="005B21E5" w:rsidRDefault="00710164" w:rsidP="000C6D00">
            <w:pPr>
              <w:spacing w:line="280" w:lineRule="exact"/>
              <w:rPr>
                <w:rFonts w:ascii="標楷體" w:eastAsia="標楷體" w:hAnsi="標楷體"/>
              </w:rPr>
            </w:pPr>
            <w:r w:rsidRPr="005B21E5">
              <w:rPr>
                <w:rFonts w:ascii="標楷體" w:eastAsia="標楷體" w:hAnsi="標楷體" w:hint="eastAsia"/>
                <w:sz w:val="20"/>
              </w:rPr>
              <w:t>四、土</w:t>
            </w:r>
          </w:p>
        </w:tc>
        <w:tc>
          <w:tcPr>
            <w:tcW w:w="766" w:type="dxa"/>
          </w:tcPr>
          <w:p w:rsidR="00710164" w:rsidRPr="00A21746" w:rsidRDefault="00710164" w:rsidP="000C6D00">
            <w:pPr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自編教材</w:t>
            </w:r>
          </w:p>
        </w:tc>
        <w:tc>
          <w:tcPr>
            <w:tcW w:w="2572" w:type="dxa"/>
          </w:tcPr>
          <w:p w:rsidR="00710164" w:rsidRPr="00A21746" w:rsidRDefault="00710164" w:rsidP="000C6D00">
            <w:pPr>
              <w:spacing w:line="280" w:lineRule="exact"/>
              <w:rPr>
                <w:rFonts w:ascii="標楷體" w:eastAsia="標楷體" w:hAnsi="標楷體"/>
              </w:rPr>
            </w:pPr>
            <w:r w:rsidRPr="00A21746">
              <w:rPr>
                <w:rFonts w:ascii="標楷體" w:eastAsia="標楷體" w:hAnsi="標楷體"/>
              </w:rPr>
              <w:t>分組報告、參與討論、課堂問答、</w:t>
            </w:r>
          </w:p>
        </w:tc>
        <w:tc>
          <w:tcPr>
            <w:tcW w:w="453" w:type="dxa"/>
          </w:tcPr>
          <w:p w:rsidR="00710164" w:rsidRPr="00A21746" w:rsidRDefault="00710164" w:rsidP="000C6D00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710164" w:rsidRPr="00A21746" w:rsidTr="00710164">
        <w:trPr>
          <w:cantSplit/>
          <w:trHeight w:val="707"/>
        </w:trPr>
        <w:tc>
          <w:tcPr>
            <w:tcW w:w="828" w:type="dxa"/>
            <w:vAlign w:val="center"/>
          </w:tcPr>
          <w:p w:rsidR="00710164" w:rsidRDefault="00710164" w:rsidP="000C6D00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八</w:t>
            </w:r>
          </w:p>
          <w:p w:rsidR="00710164" w:rsidRDefault="00710164" w:rsidP="000C6D00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sz w:val="14"/>
                <w:szCs w:val="14"/>
              </w:rPr>
              <w:t>10</w:t>
            </w:r>
            <w:r w:rsidRPr="00F66E09">
              <w:rPr>
                <w:rFonts w:ascii="標楷體" w:eastAsia="標楷體" w:hAnsi="標楷體"/>
                <w:sz w:val="14"/>
                <w:szCs w:val="14"/>
              </w:rPr>
              <w:t>/</w:t>
            </w:r>
            <w:r>
              <w:rPr>
                <w:rFonts w:ascii="標楷體" w:eastAsia="標楷體" w:hAnsi="標楷體"/>
                <w:sz w:val="14"/>
                <w:szCs w:val="14"/>
              </w:rPr>
              <w:t>20</w:t>
            </w:r>
            <w:r w:rsidRPr="00F66E09">
              <w:rPr>
                <w:rFonts w:ascii="標楷體" w:eastAsia="標楷體" w:hAnsi="標楷體"/>
                <w:sz w:val="14"/>
                <w:szCs w:val="14"/>
              </w:rPr>
              <w:t>-</w:t>
            </w:r>
            <w:r>
              <w:rPr>
                <w:rFonts w:ascii="標楷體" w:eastAsia="標楷體" w:hAnsi="標楷體"/>
                <w:sz w:val="14"/>
                <w:szCs w:val="14"/>
              </w:rPr>
              <w:t>10</w:t>
            </w:r>
            <w:r w:rsidRPr="00F66E09">
              <w:rPr>
                <w:rFonts w:ascii="標楷體" w:eastAsia="標楷體" w:hAnsi="標楷體"/>
                <w:sz w:val="14"/>
                <w:szCs w:val="14"/>
              </w:rPr>
              <w:t>/</w:t>
            </w:r>
            <w:r>
              <w:rPr>
                <w:rFonts w:ascii="標楷體" w:eastAsia="標楷體" w:hAnsi="標楷體"/>
                <w:sz w:val="14"/>
                <w:szCs w:val="14"/>
              </w:rPr>
              <w:t>24</w:t>
            </w:r>
          </w:p>
        </w:tc>
        <w:tc>
          <w:tcPr>
            <w:tcW w:w="9008" w:type="dxa"/>
          </w:tcPr>
          <w:p w:rsidR="00710164" w:rsidRDefault="00710164" w:rsidP="000C6D00">
            <w:pPr>
              <w:spacing w:line="280" w:lineRule="exac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3"/>
                <w:attr w:name="IsLunarDate" w:val="False"/>
                <w:attr w:name="IsROCDate" w:val="False"/>
              </w:smartTagPr>
              <w:r>
                <w:rPr>
                  <w:rFonts w:ascii="新細明體" w:hAnsi="新細明體"/>
                  <w:bCs/>
                  <w:snapToGrid w:val="0"/>
                  <w:kern w:val="0"/>
                  <w:sz w:val="18"/>
                  <w:szCs w:val="18"/>
                </w:rPr>
                <w:t>2-4-3</w:t>
              </w:r>
            </w:smartTag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能思辨說話者的表達技巧，並練習應用。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5-4-3-1能了解並詮釋作者所欲傳達的訊息，進行對話。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5-4-3-2能分辨不同文類寫作的特質和要求。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5-4-4-1能廣泛閱讀課外讀物及報刊雜誌，並養成比較閱讀的習慣。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5-4-5-1能體會出作品中對周遭人、事、物的尊重與關懷。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5-4-6能靈活應用各類工具書及電腦網路，蒐集資訊、組織材料，廣泛閱讀。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5-4-7-1能共同討論閱讀的內容，交換心得。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6-4-2-1能精確的遣詞用字，恰當的表情達意。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6-4-2-2能靈活應用各種句型，充分表達自己的見解。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6-4-4-2能將蒐集的材料，加以選擇，並做適當的運用。</w:t>
            </w:r>
          </w:p>
          <w:p w:rsidR="00710164" w:rsidRDefault="00710164" w:rsidP="000C6D00">
            <w:pPr>
              <w:spacing w:line="280" w:lineRule="exac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662ACD"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【資訊教育】5-4-5能應用資訊及網路科技，培養合作與主動學習的能力。</w:t>
            </w:r>
          </w:p>
        </w:tc>
        <w:tc>
          <w:tcPr>
            <w:tcW w:w="1761" w:type="dxa"/>
          </w:tcPr>
          <w:p w:rsidR="00710164" w:rsidRPr="005B21E5" w:rsidRDefault="00710164" w:rsidP="000C6D00">
            <w:pPr>
              <w:tabs>
                <w:tab w:val="left" w:pos="765"/>
              </w:tabs>
              <w:spacing w:line="280" w:lineRule="exact"/>
              <w:rPr>
                <w:rFonts w:ascii="標楷體" w:eastAsia="標楷體" w:hAnsi="標楷體"/>
              </w:rPr>
            </w:pPr>
            <w:r w:rsidRPr="005B21E5">
              <w:rPr>
                <w:rFonts w:ascii="標楷體" w:eastAsia="標楷體" w:hAnsi="標楷體" w:hint="eastAsia"/>
                <w:sz w:val="20"/>
              </w:rPr>
              <w:t>對聯</w:t>
            </w:r>
          </w:p>
        </w:tc>
        <w:tc>
          <w:tcPr>
            <w:tcW w:w="766" w:type="dxa"/>
          </w:tcPr>
          <w:p w:rsidR="00710164" w:rsidRPr="00A21746" w:rsidRDefault="00710164" w:rsidP="000C6D00">
            <w:pPr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自編教材</w:t>
            </w:r>
          </w:p>
        </w:tc>
        <w:tc>
          <w:tcPr>
            <w:tcW w:w="2572" w:type="dxa"/>
          </w:tcPr>
          <w:p w:rsidR="00710164" w:rsidRPr="00A21746" w:rsidRDefault="00710164" w:rsidP="000C6D00">
            <w:pPr>
              <w:spacing w:line="280" w:lineRule="exact"/>
              <w:rPr>
                <w:rFonts w:ascii="標楷體" w:eastAsia="標楷體" w:hAnsi="標楷體"/>
              </w:rPr>
            </w:pPr>
            <w:r w:rsidRPr="00A21746">
              <w:rPr>
                <w:rFonts w:ascii="標楷體" w:eastAsia="標楷體" w:hAnsi="標楷體"/>
              </w:rPr>
              <w:t>分組報告、參與討論、課堂問答、</w:t>
            </w:r>
          </w:p>
        </w:tc>
        <w:tc>
          <w:tcPr>
            <w:tcW w:w="453" w:type="dxa"/>
          </w:tcPr>
          <w:p w:rsidR="00710164" w:rsidRPr="00A21746" w:rsidRDefault="00710164" w:rsidP="000C6D00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710164" w:rsidRPr="00A21746" w:rsidTr="00710164">
        <w:trPr>
          <w:cantSplit/>
          <w:trHeight w:val="707"/>
        </w:trPr>
        <w:tc>
          <w:tcPr>
            <w:tcW w:w="828" w:type="dxa"/>
            <w:vAlign w:val="center"/>
          </w:tcPr>
          <w:p w:rsidR="00710164" w:rsidRDefault="00710164" w:rsidP="000C6D00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九</w:t>
            </w:r>
          </w:p>
          <w:p w:rsidR="00710164" w:rsidRDefault="00710164" w:rsidP="000C6D00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sz w:val="14"/>
                <w:szCs w:val="14"/>
              </w:rPr>
              <w:t>10</w:t>
            </w:r>
            <w:r w:rsidRPr="00F66E09">
              <w:rPr>
                <w:rFonts w:ascii="標楷體" w:eastAsia="標楷體" w:hAnsi="標楷體"/>
                <w:sz w:val="14"/>
                <w:szCs w:val="14"/>
              </w:rPr>
              <w:t>/</w:t>
            </w:r>
            <w:r>
              <w:rPr>
                <w:rFonts w:ascii="標楷體" w:eastAsia="標楷體" w:hAnsi="標楷體"/>
                <w:sz w:val="14"/>
                <w:szCs w:val="14"/>
              </w:rPr>
              <w:t>27</w:t>
            </w:r>
            <w:r w:rsidRPr="00F66E09">
              <w:rPr>
                <w:rFonts w:ascii="標楷體" w:eastAsia="標楷體" w:hAnsi="標楷體"/>
                <w:sz w:val="14"/>
                <w:szCs w:val="14"/>
              </w:rPr>
              <w:t>-</w:t>
            </w:r>
            <w:r>
              <w:rPr>
                <w:rFonts w:ascii="標楷體" w:eastAsia="標楷體" w:hAnsi="標楷體"/>
                <w:sz w:val="14"/>
                <w:szCs w:val="14"/>
              </w:rPr>
              <w:t>10</w:t>
            </w:r>
            <w:r w:rsidRPr="00F66E09">
              <w:rPr>
                <w:rFonts w:ascii="標楷體" w:eastAsia="標楷體" w:hAnsi="標楷體"/>
                <w:sz w:val="14"/>
                <w:szCs w:val="14"/>
              </w:rPr>
              <w:t>/</w:t>
            </w:r>
            <w:r>
              <w:rPr>
                <w:rFonts w:ascii="標楷體" w:eastAsia="標楷體" w:hAnsi="標楷體"/>
                <w:sz w:val="14"/>
                <w:szCs w:val="14"/>
              </w:rPr>
              <w:t>31</w:t>
            </w:r>
          </w:p>
        </w:tc>
        <w:tc>
          <w:tcPr>
            <w:tcW w:w="9008" w:type="dxa"/>
            <w:vMerge w:val="restart"/>
          </w:tcPr>
          <w:p w:rsidR="00710164" w:rsidRDefault="00710164" w:rsidP="000C6D00">
            <w:pPr>
              <w:spacing w:line="280" w:lineRule="exac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1"/>
                <w:attr w:name="IsLunarDate" w:val="False"/>
                <w:attr w:name="IsROCDate" w:val="False"/>
              </w:smartTagPr>
              <w:r>
                <w:rPr>
                  <w:rFonts w:ascii="新細明體" w:hAnsi="新細明體"/>
                  <w:bCs/>
                  <w:snapToGrid w:val="0"/>
                  <w:kern w:val="0"/>
                  <w:sz w:val="18"/>
                  <w:szCs w:val="18"/>
                </w:rPr>
                <w:t>1-4-1</w:t>
              </w:r>
            </w:smartTag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能運用注音符號，分辨字詞音義，增進閱讀理解。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2-4-2-6能在聆聽過程中適當的反應，並加以評價。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5-4-1能熟習並靈活應用語體文及文言文作品中詞語的意義。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5-4-3能欣賞作品的寫作風格、特色及修辭技巧。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5-4-3-1能了解並詮釋作者所欲傳達的訊息，進行對話。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5-4-3-2能分辨不同文類寫作的特質和要求。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5-4-4-1能廣泛閱讀課外讀物及報刊雜誌，並養成比較閱讀的習慣。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5-4-5-1能體會出作品中對周遭人、事、物的尊重與關懷。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5-4-5-3能喜愛閱讀國內外具代表性的文學作品。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5-4-6能靈活應用各類工具書及電腦網路，蒐集資訊、組織材料，廣泛閱讀。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6-4-1能精確表達觀察所得的見聞。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6-4-6-2能靈活的運用修辭技巧，讓作品更加精緻優美。</w:t>
            </w:r>
          </w:p>
          <w:p w:rsidR="00710164" w:rsidRPr="00662ACD" w:rsidRDefault="00710164" w:rsidP="000C6D00">
            <w:pPr>
              <w:spacing w:line="280" w:lineRule="exac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662ACD"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【生涯發展教育】2-3-2了解自己的興趣、性向、價值觀及人格特質所適合發展的方向。</w:t>
            </w:r>
          </w:p>
          <w:p w:rsidR="00710164" w:rsidRDefault="00710164" w:rsidP="000C6D00">
            <w:pPr>
              <w:spacing w:line="280" w:lineRule="exac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662ACD"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【家政教育】4-4-5參與策劃家人共同參與的活動，增進家人感情。</w:t>
            </w:r>
          </w:p>
        </w:tc>
        <w:tc>
          <w:tcPr>
            <w:tcW w:w="1761" w:type="dxa"/>
          </w:tcPr>
          <w:p w:rsidR="00710164" w:rsidRPr="005B21E5" w:rsidRDefault="00710164" w:rsidP="000C6D00">
            <w:pPr>
              <w:spacing w:line="280" w:lineRule="exact"/>
              <w:rPr>
                <w:rFonts w:ascii="標楷體" w:eastAsia="標楷體" w:hAnsi="標楷體"/>
              </w:rPr>
            </w:pPr>
            <w:r w:rsidRPr="005B21E5">
              <w:rPr>
                <w:rFonts w:ascii="標楷體" w:eastAsia="標楷體" w:hAnsi="標楷體" w:hint="eastAsia"/>
                <w:sz w:val="20"/>
              </w:rPr>
              <w:t>五、大明湖</w:t>
            </w:r>
          </w:p>
        </w:tc>
        <w:tc>
          <w:tcPr>
            <w:tcW w:w="766" w:type="dxa"/>
          </w:tcPr>
          <w:p w:rsidR="00710164" w:rsidRPr="00A21746" w:rsidRDefault="00710164" w:rsidP="000C6D00">
            <w:pPr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自編教材</w:t>
            </w:r>
          </w:p>
        </w:tc>
        <w:tc>
          <w:tcPr>
            <w:tcW w:w="2572" w:type="dxa"/>
          </w:tcPr>
          <w:p w:rsidR="00710164" w:rsidRPr="00A21746" w:rsidRDefault="00710164" w:rsidP="000C6D00">
            <w:pPr>
              <w:spacing w:line="280" w:lineRule="exact"/>
              <w:rPr>
                <w:rFonts w:ascii="標楷體" w:eastAsia="標楷體" w:hAnsi="標楷體"/>
              </w:rPr>
            </w:pPr>
            <w:r w:rsidRPr="00A21746">
              <w:rPr>
                <w:rFonts w:ascii="標楷體" w:eastAsia="標楷體" w:hAnsi="標楷體"/>
              </w:rPr>
              <w:t>分組報告、參與討論、課堂問答、</w:t>
            </w:r>
          </w:p>
        </w:tc>
        <w:tc>
          <w:tcPr>
            <w:tcW w:w="453" w:type="dxa"/>
          </w:tcPr>
          <w:p w:rsidR="00710164" w:rsidRPr="00A21746" w:rsidRDefault="00710164" w:rsidP="000C6D00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710164" w:rsidRPr="00A21746" w:rsidTr="00710164">
        <w:trPr>
          <w:cantSplit/>
          <w:trHeight w:val="707"/>
        </w:trPr>
        <w:tc>
          <w:tcPr>
            <w:tcW w:w="828" w:type="dxa"/>
            <w:vAlign w:val="center"/>
          </w:tcPr>
          <w:p w:rsidR="00710164" w:rsidRDefault="00710164" w:rsidP="000C6D00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十</w:t>
            </w:r>
          </w:p>
          <w:p w:rsidR="00710164" w:rsidRPr="00345FD3" w:rsidRDefault="00710164" w:rsidP="000C6D00">
            <w:pPr>
              <w:spacing w:line="280" w:lineRule="exact"/>
              <w:jc w:val="center"/>
              <w:rPr>
                <w:rFonts w:ascii="標楷體" w:eastAsia="標楷體" w:hAnsi="標楷體"/>
                <w:sz w:val="14"/>
                <w:szCs w:val="14"/>
              </w:rPr>
            </w:pPr>
            <w:r w:rsidRPr="00345FD3">
              <w:rPr>
                <w:rFonts w:ascii="標楷體" w:eastAsia="標楷體" w:hAnsi="標楷體" w:hint="eastAsia"/>
                <w:sz w:val="14"/>
                <w:szCs w:val="14"/>
              </w:rPr>
              <w:t>1</w:t>
            </w:r>
            <w:r w:rsidRPr="00345FD3">
              <w:rPr>
                <w:rFonts w:ascii="標楷體" w:eastAsia="標楷體" w:hAnsi="標楷體"/>
                <w:sz w:val="14"/>
                <w:szCs w:val="14"/>
              </w:rPr>
              <w:t>1/3-11/7</w:t>
            </w:r>
          </w:p>
        </w:tc>
        <w:tc>
          <w:tcPr>
            <w:tcW w:w="9008" w:type="dxa"/>
            <w:vMerge/>
          </w:tcPr>
          <w:p w:rsidR="00710164" w:rsidRPr="005B21E5" w:rsidRDefault="00710164" w:rsidP="000C6D00">
            <w:pPr>
              <w:spacing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1761" w:type="dxa"/>
          </w:tcPr>
          <w:p w:rsidR="00710164" w:rsidRPr="005B21E5" w:rsidRDefault="00710164" w:rsidP="000C6D00">
            <w:pPr>
              <w:spacing w:line="280" w:lineRule="exact"/>
              <w:rPr>
                <w:rFonts w:ascii="標楷體" w:eastAsia="標楷體" w:hAnsi="標楷體"/>
              </w:rPr>
            </w:pPr>
            <w:r w:rsidRPr="005B21E5">
              <w:rPr>
                <w:rFonts w:ascii="標楷體" w:eastAsia="標楷體" w:hAnsi="標楷體" w:hint="eastAsia"/>
                <w:sz w:val="20"/>
              </w:rPr>
              <w:t>五、大明湖</w:t>
            </w:r>
          </w:p>
        </w:tc>
        <w:tc>
          <w:tcPr>
            <w:tcW w:w="766" w:type="dxa"/>
          </w:tcPr>
          <w:p w:rsidR="00710164" w:rsidRPr="00A21746" w:rsidRDefault="00710164" w:rsidP="000C6D00">
            <w:pPr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自編教材</w:t>
            </w:r>
          </w:p>
        </w:tc>
        <w:tc>
          <w:tcPr>
            <w:tcW w:w="2572" w:type="dxa"/>
          </w:tcPr>
          <w:p w:rsidR="00710164" w:rsidRPr="00A21746" w:rsidRDefault="00710164" w:rsidP="000C6D00">
            <w:pPr>
              <w:spacing w:line="280" w:lineRule="exact"/>
              <w:rPr>
                <w:rFonts w:ascii="標楷體" w:eastAsia="標楷體" w:hAnsi="標楷體"/>
              </w:rPr>
            </w:pPr>
            <w:r w:rsidRPr="00A21746">
              <w:rPr>
                <w:rFonts w:ascii="標楷體" w:eastAsia="標楷體" w:hAnsi="標楷體"/>
              </w:rPr>
              <w:t>分組報告、參與討論、課堂問答、</w:t>
            </w:r>
          </w:p>
        </w:tc>
        <w:tc>
          <w:tcPr>
            <w:tcW w:w="453" w:type="dxa"/>
          </w:tcPr>
          <w:p w:rsidR="00710164" w:rsidRPr="00A21746" w:rsidRDefault="00710164" w:rsidP="000C6D00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710164" w:rsidRPr="00A21746" w:rsidTr="00710164">
        <w:trPr>
          <w:cantSplit/>
          <w:trHeight w:val="707"/>
        </w:trPr>
        <w:tc>
          <w:tcPr>
            <w:tcW w:w="828" w:type="dxa"/>
            <w:vAlign w:val="center"/>
          </w:tcPr>
          <w:p w:rsidR="00710164" w:rsidRDefault="00710164" w:rsidP="000C6D00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十</w:t>
            </w:r>
            <w:r>
              <w:rPr>
                <w:rFonts w:ascii="標楷體" w:eastAsia="標楷體" w:hAnsi="標楷體"/>
              </w:rPr>
              <w:t>一</w:t>
            </w:r>
          </w:p>
          <w:p w:rsidR="00710164" w:rsidRDefault="00710164" w:rsidP="000C6D00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345FD3">
              <w:rPr>
                <w:rFonts w:ascii="標楷體" w:eastAsia="標楷體" w:hAnsi="標楷體" w:hint="eastAsia"/>
                <w:sz w:val="14"/>
                <w:szCs w:val="14"/>
              </w:rPr>
              <w:t>1</w:t>
            </w:r>
            <w:r w:rsidRPr="00345FD3">
              <w:rPr>
                <w:rFonts w:ascii="標楷體" w:eastAsia="標楷體" w:hAnsi="標楷體"/>
                <w:sz w:val="14"/>
                <w:szCs w:val="14"/>
              </w:rPr>
              <w:t>1/</w:t>
            </w:r>
            <w:r>
              <w:rPr>
                <w:rFonts w:ascii="標楷體" w:eastAsia="標楷體" w:hAnsi="標楷體"/>
                <w:sz w:val="14"/>
                <w:szCs w:val="14"/>
              </w:rPr>
              <w:t>10</w:t>
            </w:r>
            <w:r w:rsidRPr="00345FD3">
              <w:rPr>
                <w:rFonts w:ascii="標楷體" w:eastAsia="標楷體" w:hAnsi="標楷體"/>
                <w:sz w:val="14"/>
                <w:szCs w:val="14"/>
              </w:rPr>
              <w:t>-11/</w:t>
            </w:r>
            <w:r>
              <w:rPr>
                <w:rFonts w:ascii="標楷體" w:eastAsia="標楷體" w:hAnsi="標楷體"/>
                <w:sz w:val="14"/>
                <w:szCs w:val="14"/>
              </w:rPr>
              <w:t>14</w:t>
            </w:r>
          </w:p>
        </w:tc>
        <w:tc>
          <w:tcPr>
            <w:tcW w:w="9008" w:type="dxa"/>
          </w:tcPr>
          <w:p w:rsidR="00710164" w:rsidRDefault="00710164" w:rsidP="000C6D00">
            <w:pPr>
              <w:spacing w:line="280" w:lineRule="exac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2"/>
                <w:attr w:name="IsLunarDate" w:val="False"/>
                <w:attr w:name="IsROCDate" w:val="False"/>
              </w:smartTagPr>
              <w:r>
                <w:rPr>
                  <w:rFonts w:ascii="新細明體" w:hAnsi="新細明體"/>
                  <w:bCs/>
                  <w:snapToGrid w:val="0"/>
                  <w:kern w:val="0"/>
                  <w:sz w:val="18"/>
                  <w:szCs w:val="18"/>
                </w:rPr>
                <w:t>2-4-2</w:t>
              </w:r>
            </w:smartTag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-4能充分了解對方表達的情意。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3-4-1-2能口述見聞，或當眾簡要即席演說。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3-4-1-10能明確表達意見，並清楚表達情意。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3-4-4-6能和他人一起討論，分享成果。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4-4-2能運用字辭典、成語辭典等，擴充詞彙，分辨詞義。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5-4-2-2能活用不同閱讀策略，提升學習效果。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5-4-2-4能從閱讀過程中發展系統性思考。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5-4-2-5能依據文章內容，進行推測、歸納、總結。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5-4-3能欣賞作品的寫作風格、特色及修辭技巧。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5-4-3-1能了解並詮釋作者所欲傳達的訊息，進行對話。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5-4-3-2能分辨不同文類寫作的特質和要求。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5-4-3-4能欣賞作品的內涵及文章結構。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5-4-5-1能體會出作品中對周遭人、事、物的尊重與關懷。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5-4-5-3能喜愛閱讀國內外具代表性的文學作品。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5-4-5-4能喜愛閱讀海洋、生態、性別、族群等具有當代議題內涵的文學作品。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5-4-6能靈活應用各類工具書及電腦網路，蒐集資訊、組織材料，廣泛閱讀。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5-4-7-1能共同討論閱讀的內容，交換心得。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5-4-7-3能從閱讀中蒐集、整理及分析資料，並依循線索，解決問題。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5-4-7-4能將閱讀內容，思考轉化為日常生活</w:t>
            </w: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中解決問題的能力。</w:t>
            </w:r>
          </w:p>
          <w:p w:rsidR="00710164" w:rsidRDefault="00710164" w:rsidP="000C6D00">
            <w:pPr>
              <w:spacing w:line="280" w:lineRule="exac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2571C3"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【環境教育】3-4-3關懷未來世代的生存與永續發展。</w:t>
            </w:r>
          </w:p>
        </w:tc>
        <w:tc>
          <w:tcPr>
            <w:tcW w:w="1761" w:type="dxa"/>
          </w:tcPr>
          <w:p w:rsidR="00710164" w:rsidRPr="005B21E5" w:rsidRDefault="00710164" w:rsidP="000C6D00">
            <w:pPr>
              <w:spacing w:line="280" w:lineRule="exact"/>
              <w:rPr>
                <w:rFonts w:ascii="標楷體" w:eastAsia="標楷體" w:hAnsi="標楷體"/>
              </w:rPr>
            </w:pPr>
            <w:r w:rsidRPr="005B21E5">
              <w:rPr>
                <w:rFonts w:ascii="標楷體" w:eastAsia="標楷體" w:hAnsi="標楷體" w:hint="eastAsia"/>
                <w:sz w:val="20"/>
              </w:rPr>
              <w:t>六、常常，我想起那座山</w:t>
            </w:r>
          </w:p>
        </w:tc>
        <w:tc>
          <w:tcPr>
            <w:tcW w:w="766" w:type="dxa"/>
          </w:tcPr>
          <w:p w:rsidR="00710164" w:rsidRPr="00A21746" w:rsidRDefault="00710164" w:rsidP="000C6D00">
            <w:pPr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自編教材</w:t>
            </w:r>
          </w:p>
        </w:tc>
        <w:tc>
          <w:tcPr>
            <w:tcW w:w="2572" w:type="dxa"/>
          </w:tcPr>
          <w:p w:rsidR="00710164" w:rsidRPr="00A21746" w:rsidRDefault="00710164" w:rsidP="000C6D00">
            <w:pPr>
              <w:spacing w:line="280" w:lineRule="exact"/>
              <w:rPr>
                <w:rFonts w:ascii="標楷體" w:eastAsia="標楷體" w:hAnsi="標楷體"/>
              </w:rPr>
            </w:pPr>
            <w:r w:rsidRPr="00A21746">
              <w:rPr>
                <w:rFonts w:ascii="標楷體" w:eastAsia="標楷體" w:hAnsi="標楷體"/>
              </w:rPr>
              <w:t>分組報告、參與討論、課堂問答、</w:t>
            </w:r>
          </w:p>
        </w:tc>
        <w:tc>
          <w:tcPr>
            <w:tcW w:w="453" w:type="dxa"/>
          </w:tcPr>
          <w:p w:rsidR="00710164" w:rsidRPr="00A21746" w:rsidRDefault="00710164" w:rsidP="000C6D00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710164" w:rsidRPr="00A21746" w:rsidTr="00710164">
        <w:trPr>
          <w:cantSplit/>
          <w:trHeight w:val="707"/>
        </w:trPr>
        <w:tc>
          <w:tcPr>
            <w:tcW w:w="828" w:type="dxa"/>
            <w:vAlign w:val="center"/>
          </w:tcPr>
          <w:p w:rsidR="00710164" w:rsidRDefault="00710164" w:rsidP="000C6D00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十</w:t>
            </w:r>
            <w:r>
              <w:rPr>
                <w:rFonts w:ascii="標楷體" w:eastAsia="標楷體" w:hAnsi="標楷體"/>
              </w:rPr>
              <w:t>二</w:t>
            </w:r>
          </w:p>
          <w:p w:rsidR="00710164" w:rsidRDefault="00710164" w:rsidP="000C6D00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345FD3">
              <w:rPr>
                <w:rFonts w:ascii="標楷體" w:eastAsia="標楷體" w:hAnsi="標楷體" w:hint="eastAsia"/>
                <w:sz w:val="14"/>
                <w:szCs w:val="14"/>
              </w:rPr>
              <w:t>1</w:t>
            </w:r>
            <w:r w:rsidRPr="00345FD3">
              <w:rPr>
                <w:rFonts w:ascii="標楷體" w:eastAsia="標楷體" w:hAnsi="標楷體"/>
                <w:sz w:val="14"/>
                <w:szCs w:val="14"/>
              </w:rPr>
              <w:t>1/</w:t>
            </w:r>
            <w:r>
              <w:rPr>
                <w:rFonts w:ascii="標楷體" w:eastAsia="標楷體" w:hAnsi="標楷體"/>
                <w:sz w:val="14"/>
                <w:szCs w:val="14"/>
              </w:rPr>
              <w:t>17</w:t>
            </w:r>
            <w:r w:rsidRPr="00345FD3">
              <w:rPr>
                <w:rFonts w:ascii="標楷體" w:eastAsia="標楷體" w:hAnsi="標楷體"/>
                <w:sz w:val="14"/>
                <w:szCs w:val="14"/>
              </w:rPr>
              <w:t>-11/</w:t>
            </w:r>
            <w:r>
              <w:rPr>
                <w:rFonts w:ascii="標楷體" w:eastAsia="標楷體" w:hAnsi="標楷體"/>
                <w:sz w:val="14"/>
                <w:szCs w:val="14"/>
              </w:rPr>
              <w:t>21</w:t>
            </w:r>
          </w:p>
        </w:tc>
        <w:tc>
          <w:tcPr>
            <w:tcW w:w="9008" w:type="dxa"/>
            <w:vMerge w:val="restart"/>
          </w:tcPr>
          <w:p w:rsidR="00710164" w:rsidRDefault="00710164" w:rsidP="000C6D00">
            <w:pPr>
              <w:spacing w:line="280" w:lineRule="exac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2"/>
                <w:attr w:name="IsLunarDate" w:val="False"/>
                <w:attr w:name="IsROCDate" w:val="False"/>
              </w:smartTagPr>
              <w:r>
                <w:rPr>
                  <w:rFonts w:ascii="新細明體" w:hAnsi="新細明體"/>
                  <w:bCs/>
                  <w:snapToGrid w:val="0"/>
                  <w:kern w:val="0"/>
                  <w:sz w:val="18"/>
                  <w:szCs w:val="18"/>
                </w:rPr>
                <w:t>2-4-2</w:t>
              </w:r>
            </w:smartTag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-10能將聆聽的內容，加以系統記錄。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3-4-1-11能明白說出一篇作品的優缺點。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3-4-4-1能有條理、有系統思考，並合理的歸納重點，表達意見。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3-4-4-4能養成主動表達的能力和習慣。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4-4-1能認識常用國字3,500-4,500字。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5-4-1能熟習並靈活應用語體文及文言文作品中詞語的意義。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5-4-2能靈活運用不同的閱讀理解策略，發展自己的讀書方法。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5-4-2-1能具體陳述個人對文章的思維，表達不同意見。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5-4-2-2能活用不同閱讀策略，提升學習效果。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5-4-2-5能依據文章</w:t>
            </w: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內容，進行推測、歸納、總結。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5-4-3能欣賞作品的寫作風格、特色及修辭技巧。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5-4-3-1能了解並詮釋作者所欲傳達的訊息，進行對話。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5-4-3-2能分辨不同文類寫作的特質和要求。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5-4-3-3能經由朗讀、美讀及吟唱作品，體會文學的美感。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5-4-3-4能欣賞作品的內涵及文章結構。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5-4-4-1能廣泛閱讀課外讀物及報刊雜誌，並養成比較閱讀的習慣。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5-4-6能靈活應用各類工具書及電腦網路，蒐集資訊、組織材料，廣泛閱讀。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5-4-6-1能使用各類工具書，廣泛的閱讀各種書籍。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5-4-7-4能將閱讀內</w:t>
            </w: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容，思考轉化為日常生活中解決問題的能力。</w:t>
            </w:r>
          </w:p>
          <w:p w:rsidR="00710164" w:rsidRDefault="00710164" w:rsidP="000C6D00">
            <w:pPr>
              <w:spacing w:line="280" w:lineRule="exac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ED0B16"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【資訊教育】5-4-5能應用資訊及網路科技，培養合作與主動學習的能力。</w:t>
            </w:r>
          </w:p>
        </w:tc>
        <w:tc>
          <w:tcPr>
            <w:tcW w:w="1761" w:type="dxa"/>
          </w:tcPr>
          <w:p w:rsidR="00710164" w:rsidRPr="005B21E5" w:rsidRDefault="00710164" w:rsidP="000C6D00">
            <w:pPr>
              <w:spacing w:line="280" w:lineRule="exact"/>
              <w:rPr>
                <w:rFonts w:ascii="標楷體" w:eastAsia="標楷體" w:hAnsi="標楷體"/>
              </w:rPr>
            </w:pPr>
            <w:r w:rsidRPr="005B21E5">
              <w:rPr>
                <w:rFonts w:ascii="標楷體" w:eastAsia="標楷體" w:hAnsi="標楷體" w:hint="eastAsia"/>
                <w:sz w:val="20"/>
              </w:rPr>
              <w:t>七、四時讀書樂二首</w:t>
            </w:r>
          </w:p>
        </w:tc>
        <w:tc>
          <w:tcPr>
            <w:tcW w:w="766" w:type="dxa"/>
          </w:tcPr>
          <w:p w:rsidR="00710164" w:rsidRPr="00A21746" w:rsidRDefault="00710164" w:rsidP="000C6D00">
            <w:pPr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自編教材</w:t>
            </w:r>
          </w:p>
        </w:tc>
        <w:tc>
          <w:tcPr>
            <w:tcW w:w="2572" w:type="dxa"/>
          </w:tcPr>
          <w:p w:rsidR="00710164" w:rsidRPr="00A21746" w:rsidRDefault="00710164" w:rsidP="000C6D00">
            <w:pPr>
              <w:spacing w:line="280" w:lineRule="exact"/>
              <w:rPr>
                <w:rFonts w:ascii="標楷體" w:eastAsia="標楷體" w:hAnsi="標楷體"/>
              </w:rPr>
            </w:pPr>
            <w:r w:rsidRPr="00A21746">
              <w:rPr>
                <w:rFonts w:ascii="標楷體" w:eastAsia="標楷體" w:hAnsi="標楷體"/>
              </w:rPr>
              <w:t>分組報告、參與討論、課堂問答、</w:t>
            </w:r>
          </w:p>
        </w:tc>
        <w:tc>
          <w:tcPr>
            <w:tcW w:w="453" w:type="dxa"/>
          </w:tcPr>
          <w:p w:rsidR="00710164" w:rsidRPr="00A21746" w:rsidRDefault="00710164" w:rsidP="000C6D00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710164" w:rsidRPr="00A21746" w:rsidTr="00710164">
        <w:trPr>
          <w:cantSplit/>
          <w:trHeight w:val="707"/>
        </w:trPr>
        <w:tc>
          <w:tcPr>
            <w:tcW w:w="828" w:type="dxa"/>
            <w:vAlign w:val="center"/>
          </w:tcPr>
          <w:p w:rsidR="00710164" w:rsidRDefault="00710164" w:rsidP="000C6D00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十</w:t>
            </w:r>
            <w:r>
              <w:rPr>
                <w:rFonts w:ascii="標楷體" w:eastAsia="標楷體" w:hAnsi="標楷體"/>
              </w:rPr>
              <w:t>三</w:t>
            </w:r>
          </w:p>
          <w:p w:rsidR="00710164" w:rsidRDefault="00710164" w:rsidP="000C6D00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345FD3">
              <w:rPr>
                <w:rFonts w:ascii="標楷體" w:eastAsia="標楷體" w:hAnsi="標楷體" w:hint="eastAsia"/>
                <w:sz w:val="14"/>
                <w:szCs w:val="14"/>
              </w:rPr>
              <w:t>1</w:t>
            </w:r>
            <w:r w:rsidRPr="00345FD3">
              <w:rPr>
                <w:rFonts w:ascii="標楷體" w:eastAsia="標楷體" w:hAnsi="標楷體"/>
                <w:sz w:val="14"/>
                <w:szCs w:val="14"/>
              </w:rPr>
              <w:t>1/</w:t>
            </w:r>
            <w:r>
              <w:rPr>
                <w:rFonts w:ascii="標楷體" w:eastAsia="標楷體" w:hAnsi="標楷體"/>
                <w:sz w:val="14"/>
                <w:szCs w:val="14"/>
              </w:rPr>
              <w:t>24</w:t>
            </w:r>
            <w:r w:rsidRPr="00345FD3">
              <w:rPr>
                <w:rFonts w:ascii="標楷體" w:eastAsia="標楷體" w:hAnsi="標楷體"/>
                <w:sz w:val="14"/>
                <w:szCs w:val="14"/>
              </w:rPr>
              <w:t>-11/</w:t>
            </w:r>
            <w:r>
              <w:rPr>
                <w:rFonts w:ascii="標楷體" w:eastAsia="標楷體" w:hAnsi="標楷體"/>
                <w:sz w:val="14"/>
                <w:szCs w:val="14"/>
              </w:rPr>
              <w:t>28</w:t>
            </w:r>
          </w:p>
        </w:tc>
        <w:tc>
          <w:tcPr>
            <w:tcW w:w="9008" w:type="dxa"/>
            <w:vMerge/>
          </w:tcPr>
          <w:p w:rsidR="00710164" w:rsidRPr="005B21E5" w:rsidRDefault="00710164" w:rsidP="000C6D00">
            <w:pPr>
              <w:spacing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1761" w:type="dxa"/>
          </w:tcPr>
          <w:p w:rsidR="00710164" w:rsidRPr="005B21E5" w:rsidRDefault="00710164" w:rsidP="000C6D00">
            <w:pPr>
              <w:spacing w:line="280" w:lineRule="exact"/>
              <w:rPr>
                <w:rFonts w:ascii="標楷體" w:eastAsia="標楷體" w:hAnsi="標楷體"/>
              </w:rPr>
            </w:pPr>
            <w:r w:rsidRPr="005B21E5">
              <w:rPr>
                <w:rFonts w:ascii="標楷體" w:eastAsia="標楷體" w:hAnsi="標楷體" w:hint="eastAsia"/>
                <w:sz w:val="20"/>
              </w:rPr>
              <w:t>七、四時讀書樂二首</w:t>
            </w:r>
          </w:p>
        </w:tc>
        <w:tc>
          <w:tcPr>
            <w:tcW w:w="766" w:type="dxa"/>
          </w:tcPr>
          <w:p w:rsidR="00710164" w:rsidRPr="00A21746" w:rsidRDefault="00710164" w:rsidP="000C6D00">
            <w:pPr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自編教材</w:t>
            </w:r>
          </w:p>
        </w:tc>
        <w:tc>
          <w:tcPr>
            <w:tcW w:w="2572" w:type="dxa"/>
          </w:tcPr>
          <w:p w:rsidR="00710164" w:rsidRPr="00A21746" w:rsidRDefault="00710164" w:rsidP="000C6D00">
            <w:pPr>
              <w:spacing w:line="280" w:lineRule="exact"/>
              <w:rPr>
                <w:rFonts w:ascii="標楷體" w:eastAsia="標楷體" w:hAnsi="標楷體"/>
              </w:rPr>
            </w:pPr>
            <w:r w:rsidRPr="00A21746">
              <w:rPr>
                <w:rFonts w:ascii="標楷體" w:eastAsia="標楷體" w:hAnsi="標楷體"/>
              </w:rPr>
              <w:t>分組報告、參與討論、課堂問答、</w:t>
            </w:r>
          </w:p>
        </w:tc>
        <w:tc>
          <w:tcPr>
            <w:tcW w:w="453" w:type="dxa"/>
          </w:tcPr>
          <w:p w:rsidR="00710164" w:rsidRPr="00A21746" w:rsidRDefault="00710164" w:rsidP="000C6D00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710164" w:rsidRPr="00A21746" w:rsidTr="00710164">
        <w:trPr>
          <w:cantSplit/>
          <w:trHeight w:val="707"/>
        </w:trPr>
        <w:tc>
          <w:tcPr>
            <w:tcW w:w="828" w:type="dxa"/>
            <w:vAlign w:val="center"/>
          </w:tcPr>
          <w:p w:rsidR="00710164" w:rsidRDefault="00710164" w:rsidP="000C6D00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十</w:t>
            </w:r>
            <w:r>
              <w:rPr>
                <w:rFonts w:ascii="標楷體" w:eastAsia="標楷體" w:hAnsi="標楷體"/>
              </w:rPr>
              <w:t>四</w:t>
            </w:r>
          </w:p>
          <w:p w:rsidR="00710164" w:rsidRPr="00345FD3" w:rsidRDefault="00710164" w:rsidP="000C6D00">
            <w:pPr>
              <w:spacing w:line="280" w:lineRule="exact"/>
              <w:jc w:val="center"/>
              <w:rPr>
                <w:rFonts w:ascii="標楷體" w:eastAsia="標楷體" w:hAnsi="標楷體"/>
                <w:sz w:val="14"/>
                <w:szCs w:val="14"/>
              </w:rPr>
            </w:pPr>
            <w:r w:rsidRPr="00345FD3">
              <w:rPr>
                <w:rFonts w:ascii="標楷體" w:eastAsia="標楷體" w:hAnsi="標楷體" w:hint="eastAsia"/>
                <w:sz w:val="14"/>
                <w:szCs w:val="14"/>
              </w:rPr>
              <w:t>1</w:t>
            </w:r>
            <w:r w:rsidRPr="00345FD3">
              <w:rPr>
                <w:rFonts w:ascii="標楷體" w:eastAsia="標楷體" w:hAnsi="標楷體"/>
                <w:sz w:val="14"/>
                <w:szCs w:val="14"/>
              </w:rPr>
              <w:t>2/1-12/5</w:t>
            </w:r>
          </w:p>
        </w:tc>
        <w:tc>
          <w:tcPr>
            <w:tcW w:w="9008" w:type="dxa"/>
          </w:tcPr>
          <w:p w:rsidR="00710164" w:rsidRDefault="00710164" w:rsidP="000C6D00">
            <w:pPr>
              <w:spacing w:line="280" w:lineRule="exac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1"/>
                <w:attr w:name="IsLunarDate" w:val="False"/>
                <w:attr w:name="IsROCDate" w:val="False"/>
              </w:smartTagPr>
              <w:r>
                <w:rPr>
                  <w:rFonts w:ascii="新細明體" w:hAnsi="新細明體"/>
                  <w:bCs/>
                  <w:snapToGrid w:val="0"/>
                  <w:kern w:val="0"/>
                  <w:sz w:val="18"/>
                  <w:szCs w:val="18"/>
                </w:rPr>
                <w:t>1-4-1</w:t>
              </w:r>
            </w:smartTag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能運用注音符號，分辨字詞音義，增進閱讀理解。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3-4-1-4能注意抑揚頓挫，發揮說話技巧。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3-4-4-3能察覺問題，並討論歧見。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3-4-4-4能養成主動表達的能力和習慣。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3-4-4-6能和他人一起討論，分享成果。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4-4-2能運用字辭典、成語辭典等，擴充詞彙，分辨詞義。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4-4-3-1能透過模仿，寫出正確、美觀的硬筆字。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5-4-3能欣賞作品的寫作風格、特色及修辭技巧。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5-4-3-4能欣賞作品的內涵及文章結構。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5-4-4-1能廣泛閱讀課外讀物及報刊雜誌，並養成比較閱讀的習慣。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5-4-5-1能體會出作品中對周遭人、事、物的尊重與關懷。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5-4-5-3能喜愛閱讀國內外具代表性的文學作品。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5-4-7-1能共同討論閱讀的內容，交換心得。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6-4-2-1能精確的遣詞用字，恰當的表情達意。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6-4-4-2能將蒐集的材料，加以選擇，並做適當的運用。</w:t>
            </w:r>
          </w:p>
          <w:p w:rsidR="00710164" w:rsidRPr="00ED0B16" w:rsidRDefault="00710164" w:rsidP="000C6D00">
            <w:pPr>
              <w:spacing w:line="280" w:lineRule="exac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ED0B16"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【生涯發展教育】1-3-1探索自己的興趣、性向、價值觀及人格特質。</w:t>
            </w:r>
          </w:p>
          <w:p w:rsidR="00710164" w:rsidRDefault="00710164" w:rsidP="000C6D00">
            <w:pPr>
              <w:spacing w:line="280" w:lineRule="exac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ED0B16"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【資訊教育】3-4-9能判斷資訊的適用性及精確度。</w:t>
            </w:r>
          </w:p>
        </w:tc>
        <w:tc>
          <w:tcPr>
            <w:tcW w:w="1761" w:type="dxa"/>
          </w:tcPr>
          <w:p w:rsidR="00710164" w:rsidRPr="005B21E5" w:rsidRDefault="00710164" w:rsidP="000C6D00">
            <w:pPr>
              <w:spacing w:line="280" w:lineRule="exact"/>
              <w:rPr>
                <w:rFonts w:ascii="標楷體" w:eastAsia="標楷體" w:hAnsi="標楷體"/>
              </w:rPr>
            </w:pPr>
            <w:r w:rsidRPr="005B21E5">
              <w:rPr>
                <w:rFonts w:ascii="標楷體" w:eastAsia="標楷體" w:hAnsi="標楷體" w:hint="eastAsia"/>
                <w:sz w:val="20"/>
              </w:rPr>
              <w:t>八、青鳥就在身邊</w:t>
            </w:r>
          </w:p>
        </w:tc>
        <w:tc>
          <w:tcPr>
            <w:tcW w:w="766" w:type="dxa"/>
          </w:tcPr>
          <w:p w:rsidR="00710164" w:rsidRPr="00A21746" w:rsidRDefault="00710164" w:rsidP="000C6D00">
            <w:pPr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自編教材</w:t>
            </w:r>
          </w:p>
        </w:tc>
        <w:tc>
          <w:tcPr>
            <w:tcW w:w="2572" w:type="dxa"/>
          </w:tcPr>
          <w:p w:rsidR="00710164" w:rsidRPr="00A21746" w:rsidRDefault="00710164" w:rsidP="000C6D00">
            <w:pPr>
              <w:spacing w:line="280" w:lineRule="exact"/>
              <w:rPr>
                <w:rFonts w:ascii="標楷體" w:eastAsia="標楷體" w:hAnsi="標楷體"/>
              </w:rPr>
            </w:pPr>
            <w:r w:rsidRPr="00A21746">
              <w:rPr>
                <w:rFonts w:ascii="標楷體" w:eastAsia="標楷體" w:hAnsi="標楷體"/>
              </w:rPr>
              <w:t>分組報告、參與討論、課堂問答、</w:t>
            </w:r>
          </w:p>
        </w:tc>
        <w:tc>
          <w:tcPr>
            <w:tcW w:w="453" w:type="dxa"/>
          </w:tcPr>
          <w:p w:rsidR="00710164" w:rsidRPr="00A21746" w:rsidRDefault="00710164" w:rsidP="000C6D00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710164" w:rsidRPr="00A21746" w:rsidTr="00710164">
        <w:trPr>
          <w:cantSplit/>
          <w:trHeight w:val="707"/>
        </w:trPr>
        <w:tc>
          <w:tcPr>
            <w:tcW w:w="828" w:type="dxa"/>
            <w:vAlign w:val="center"/>
          </w:tcPr>
          <w:p w:rsidR="00710164" w:rsidRDefault="00710164" w:rsidP="000C6D00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十</w:t>
            </w:r>
            <w:r>
              <w:rPr>
                <w:rFonts w:ascii="標楷體" w:eastAsia="標楷體" w:hAnsi="標楷體"/>
              </w:rPr>
              <w:t>五</w:t>
            </w:r>
          </w:p>
          <w:p w:rsidR="00710164" w:rsidRDefault="00710164" w:rsidP="000C6D00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345FD3">
              <w:rPr>
                <w:rFonts w:ascii="標楷體" w:eastAsia="標楷體" w:hAnsi="標楷體" w:hint="eastAsia"/>
                <w:sz w:val="14"/>
                <w:szCs w:val="14"/>
              </w:rPr>
              <w:t>1</w:t>
            </w:r>
            <w:r w:rsidRPr="00345FD3">
              <w:rPr>
                <w:rFonts w:ascii="標楷體" w:eastAsia="標楷體" w:hAnsi="標楷體"/>
                <w:sz w:val="14"/>
                <w:szCs w:val="14"/>
              </w:rPr>
              <w:t>2/</w:t>
            </w:r>
            <w:r>
              <w:rPr>
                <w:rFonts w:ascii="標楷體" w:eastAsia="標楷體" w:hAnsi="標楷體"/>
                <w:sz w:val="14"/>
                <w:szCs w:val="14"/>
              </w:rPr>
              <w:t>8</w:t>
            </w:r>
            <w:r w:rsidRPr="00345FD3">
              <w:rPr>
                <w:rFonts w:ascii="標楷體" w:eastAsia="標楷體" w:hAnsi="標楷體"/>
                <w:sz w:val="14"/>
                <w:szCs w:val="14"/>
              </w:rPr>
              <w:t>-12/</w:t>
            </w:r>
            <w:r>
              <w:rPr>
                <w:rFonts w:ascii="標楷體" w:eastAsia="標楷體" w:hAnsi="標楷體"/>
                <w:sz w:val="14"/>
                <w:szCs w:val="14"/>
              </w:rPr>
              <w:t>12</w:t>
            </w:r>
          </w:p>
        </w:tc>
        <w:tc>
          <w:tcPr>
            <w:tcW w:w="9008" w:type="dxa"/>
            <w:vMerge w:val="restart"/>
          </w:tcPr>
          <w:p w:rsidR="00710164" w:rsidRDefault="00710164" w:rsidP="000C6D00">
            <w:pPr>
              <w:spacing w:line="280" w:lineRule="exac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1"/>
                <w:attr w:name="IsLunarDate" w:val="False"/>
                <w:attr w:name="IsROCDate" w:val="False"/>
              </w:smartTagPr>
              <w:r>
                <w:rPr>
                  <w:rFonts w:ascii="新細明體" w:hAnsi="新細明體"/>
                  <w:bCs/>
                  <w:snapToGrid w:val="0"/>
                  <w:kern w:val="0"/>
                  <w:sz w:val="18"/>
                  <w:szCs w:val="18"/>
                </w:rPr>
                <w:t>1-4-1</w:t>
              </w:r>
            </w:smartTag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能運用注音符號，分辨字詞音義，增進閱讀理解。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1-4-2-1能運用注音符號，檢索並處理資料，以解決疑難問題，增進學習效能。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2-4-2-8能有效把握話語的邏輯並推斷結論。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3-4-1-10能明確表達意見，並清楚表達情意。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4-4-1能認識常用國字3,500-4,500字。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5-4-1能熟習並靈活應用語體文及文言文作品中詞語的意義。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5-4-2-1能具體陳述個人對文章的思維，表達不同意見。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5-4-3能欣賞作品的寫作風格、特色及修辭技巧。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5-4-3-1能了解並詮釋作者所欲傳達的訊息，進行對話。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5-4-3-4能欣賞作品的內涵及文章結構。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5-4-6能靈活應用各類工具書及電腦網路，蒐集資訊、組織材料，廣泛閱讀。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5-4-6-1能使用各類工具書，廣泛的閱讀各種書籍。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5-4-7-2能統整閱讀的書籍或資料，並養成主動探索研究的能力。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5-4-7-3能從閱讀中蒐集、整理及分析資料，並依循線索，解決問題。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5-4-7-4能將閱讀內容，思考轉化為日常生活中解決問題的能力。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5-4-8-1能依不同的語言情境，把閱讀獲得的資訊，轉化為溝通分享的材料，正確的表情達意。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6-4-2-1能精確的遣詞用字，恰當的表情達</w:t>
            </w: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意。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6-4-2-2能靈活應用各種句型，充分表達自己的見解。</w:t>
            </w:r>
          </w:p>
          <w:p w:rsidR="00710164" w:rsidRDefault="00710164" w:rsidP="000C6D00">
            <w:pPr>
              <w:spacing w:line="280" w:lineRule="exac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【生涯發展教育】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1"/>
              </w:smartTagPr>
              <w:r>
                <w:rPr>
                  <w:rFonts w:hint="eastAsia"/>
                  <w:bCs/>
                  <w:snapToGrid w:val="0"/>
                  <w:kern w:val="0"/>
                  <w:sz w:val="18"/>
                  <w:szCs w:val="18"/>
                </w:rPr>
                <w:t>1-3-1</w:t>
              </w:r>
            </w:smartTag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探索自己的興趣、性向、價值觀及人格特質。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br/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3-4-4</w:t>
            </w:r>
            <w:r>
              <w:rPr>
                <w:rFonts w:hint="eastAsia"/>
                <w:bCs/>
                <w:snapToGrid w:val="0"/>
                <w:kern w:val="0"/>
                <w:sz w:val="18"/>
                <w:szCs w:val="18"/>
              </w:rPr>
              <w:t>運用資源分析、研判與整合家庭消費資訊，以解決生活問題。</w:t>
            </w:r>
          </w:p>
          <w:p w:rsidR="00710164" w:rsidRDefault="00710164" w:rsidP="000C6D00">
            <w:pPr>
              <w:spacing w:line="280" w:lineRule="exac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1761" w:type="dxa"/>
          </w:tcPr>
          <w:p w:rsidR="00710164" w:rsidRPr="005B21E5" w:rsidRDefault="00710164" w:rsidP="000C6D00">
            <w:pPr>
              <w:spacing w:line="280" w:lineRule="exact"/>
              <w:rPr>
                <w:rFonts w:ascii="標楷體" w:eastAsia="標楷體" w:hAnsi="標楷體"/>
              </w:rPr>
            </w:pPr>
            <w:r w:rsidRPr="005B21E5">
              <w:rPr>
                <w:rFonts w:ascii="標楷體" w:eastAsia="標楷體" w:hAnsi="標楷體" w:hint="eastAsia"/>
                <w:sz w:val="20"/>
                <w:szCs w:val="20"/>
              </w:rPr>
              <w:t>九、寄弟墨書</w:t>
            </w:r>
          </w:p>
        </w:tc>
        <w:tc>
          <w:tcPr>
            <w:tcW w:w="766" w:type="dxa"/>
          </w:tcPr>
          <w:p w:rsidR="00710164" w:rsidRPr="00A21746" w:rsidRDefault="00710164" w:rsidP="000C6D00">
            <w:pPr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自編教材</w:t>
            </w:r>
          </w:p>
        </w:tc>
        <w:tc>
          <w:tcPr>
            <w:tcW w:w="2572" w:type="dxa"/>
          </w:tcPr>
          <w:p w:rsidR="00710164" w:rsidRPr="00A21746" w:rsidRDefault="00710164" w:rsidP="000C6D00">
            <w:pPr>
              <w:spacing w:line="280" w:lineRule="exact"/>
              <w:rPr>
                <w:rFonts w:ascii="標楷體" w:eastAsia="標楷體" w:hAnsi="標楷體"/>
              </w:rPr>
            </w:pPr>
            <w:r w:rsidRPr="00A21746">
              <w:rPr>
                <w:rFonts w:ascii="標楷體" w:eastAsia="標楷體" w:hAnsi="標楷體"/>
              </w:rPr>
              <w:t>分組報告、參與討論、課堂問答、</w:t>
            </w:r>
          </w:p>
        </w:tc>
        <w:tc>
          <w:tcPr>
            <w:tcW w:w="453" w:type="dxa"/>
          </w:tcPr>
          <w:p w:rsidR="00710164" w:rsidRPr="00A21746" w:rsidRDefault="00710164" w:rsidP="000C6D00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710164" w:rsidRPr="00A21746" w:rsidTr="00710164">
        <w:trPr>
          <w:cantSplit/>
          <w:trHeight w:val="707"/>
        </w:trPr>
        <w:tc>
          <w:tcPr>
            <w:tcW w:w="828" w:type="dxa"/>
            <w:vAlign w:val="center"/>
          </w:tcPr>
          <w:p w:rsidR="00710164" w:rsidRDefault="00710164" w:rsidP="000C6D00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十</w:t>
            </w:r>
            <w:r>
              <w:rPr>
                <w:rFonts w:ascii="標楷體" w:eastAsia="標楷體" w:hAnsi="標楷體"/>
              </w:rPr>
              <w:t>六</w:t>
            </w:r>
          </w:p>
          <w:p w:rsidR="00710164" w:rsidRDefault="00710164" w:rsidP="000C6D00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345FD3">
              <w:rPr>
                <w:rFonts w:ascii="標楷體" w:eastAsia="標楷體" w:hAnsi="標楷體" w:hint="eastAsia"/>
                <w:sz w:val="14"/>
                <w:szCs w:val="14"/>
              </w:rPr>
              <w:t>1</w:t>
            </w:r>
            <w:r w:rsidRPr="00345FD3">
              <w:rPr>
                <w:rFonts w:ascii="標楷體" w:eastAsia="標楷體" w:hAnsi="標楷體"/>
                <w:sz w:val="14"/>
                <w:szCs w:val="14"/>
              </w:rPr>
              <w:t>2/1</w:t>
            </w:r>
            <w:r>
              <w:rPr>
                <w:rFonts w:ascii="標楷體" w:eastAsia="標楷體" w:hAnsi="標楷體"/>
                <w:sz w:val="14"/>
                <w:szCs w:val="14"/>
              </w:rPr>
              <w:t>5</w:t>
            </w:r>
            <w:r w:rsidRPr="00345FD3">
              <w:rPr>
                <w:rFonts w:ascii="標楷體" w:eastAsia="標楷體" w:hAnsi="標楷體"/>
                <w:sz w:val="14"/>
                <w:szCs w:val="14"/>
              </w:rPr>
              <w:t>-12/</w:t>
            </w:r>
            <w:r>
              <w:rPr>
                <w:rFonts w:ascii="標楷體" w:eastAsia="標楷體" w:hAnsi="標楷體"/>
                <w:sz w:val="14"/>
                <w:szCs w:val="14"/>
              </w:rPr>
              <w:t>19</w:t>
            </w:r>
          </w:p>
        </w:tc>
        <w:tc>
          <w:tcPr>
            <w:tcW w:w="9008" w:type="dxa"/>
            <w:vMerge/>
          </w:tcPr>
          <w:p w:rsidR="00710164" w:rsidRPr="005B21E5" w:rsidRDefault="00710164" w:rsidP="000C6D00">
            <w:pPr>
              <w:spacing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1761" w:type="dxa"/>
          </w:tcPr>
          <w:p w:rsidR="00710164" w:rsidRPr="005B21E5" w:rsidRDefault="00710164" w:rsidP="000C6D00">
            <w:pPr>
              <w:spacing w:line="280" w:lineRule="exact"/>
              <w:rPr>
                <w:rFonts w:ascii="標楷體" w:eastAsia="標楷體" w:hAnsi="標楷體"/>
              </w:rPr>
            </w:pPr>
            <w:r w:rsidRPr="005B21E5">
              <w:rPr>
                <w:rFonts w:ascii="標楷體" w:eastAsia="標楷體" w:hAnsi="標楷體" w:hint="eastAsia"/>
                <w:sz w:val="20"/>
                <w:szCs w:val="20"/>
              </w:rPr>
              <w:t>九、寄弟墨書</w:t>
            </w:r>
          </w:p>
        </w:tc>
        <w:tc>
          <w:tcPr>
            <w:tcW w:w="766" w:type="dxa"/>
          </w:tcPr>
          <w:p w:rsidR="00710164" w:rsidRPr="00A21746" w:rsidRDefault="00710164" w:rsidP="000C6D00">
            <w:pPr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自編教材</w:t>
            </w:r>
          </w:p>
        </w:tc>
        <w:tc>
          <w:tcPr>
            <w:tcW w:w="2572" w:type="dxa"/>
          </w:tcPr>
          <w:p w:rsidR="00710164" w:rsidRPr="00A21746" w:rsidRDefault="00710164" w:rsidP="000C6D00">
            <w:pPr>
              <w:spacing w:line="280" w:lineRule="exact"/>
              <w:rPr>
                <w:rFonts w:ascii="標楷體" w:eastAsia="標楷體" w:hAnsi="標楷體"/>
              </w:rPr>
            </w:pPr>
            <w:r w:rsidRPr="00A21746">
              <w:rPr>
                <w:rFonts w:ascii="標楷體" w:eastAsia="標楷體" w:hAnsi="標楷體"/>
              </w:rPr>
              <w:t>分組報告、參與討論、課堂問答、</w:t>
            </w:r>
          </w:p>
        </w:tc>
        <w:tc>
          <w:tcPr>
            <w:tcW w:w="453" w:type="dxa"/>
          </w:tcPr>
          <w:p w:rsidR="00710164" w:rsidRPr="00A21746" w:rsidRDefault="00710164" w:rsidP="000C6D00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710164" w:rsidRPr="00A21746" w:rsidTr="00710164">
        <w:trPr>
          <w:cantSplit/>
          <w:trHeight w:val="707"/>
        </w:trPr>
        <w:tc>
          <w:tcPr>
            <w:tcW w:w="828" w:type="dxa"/>
            <w:vAlign w:val="center"/>
          </w:tcPr>
          <w:p w:rsidR="00710164" w:rsidRDefault="00710164" w:rsidP="000C6D00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十</w:t>
            </w:r>
            <w:r>
              <w:rPr>
                <w:rFonts w:ascii="標楷體" w:eastAsia="標楷體" w:hAnsi="標楷體"/>
              </w:rPr>
              <w:t>七</w:t>
            </w:r>
          </w:p>
          <w:p w:rsidR="00710164" w:rsidRDefault="00710164" w:rsidP="000C6D00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345FD3">
              <w:rPr>
                <w:rFonts w:ascii="標楷體" w:eastAsia="標楷體" w:hAnsi="標楷體" w:hint="eastAsia"/>
                <w:sz w:val="14"/>
                <w:szCs w:val="14"/>
              </w:rPr>
              <w:t>1</w:t>
            </w:r>
            <w:r w:rsidRPr="00345FD3">
              <w:rPr>
                <w:rFonts w:ascii="標楷體" w:eastAsia="標楷體" w:hAnsi="標楷體"/>
                <w:sz w:val="14"/>
                <w:szCs w:val="14"/>
              </w:rPr>
              <w:t>2/</w:t>
            </w:r>
            <w:r>
              <w:rPr>
                <w:rFonts w:ascii="標楷體" w:eastAsia="標楷體" w:hAnsi="標楷體"/>
                <w:sz w:val="14"/>
                <w:szCs w:val="14"/>
              </w:rPr>
              <w:t>22</w:t>
            </w:r>
            <w:r w:rsidRPr="00345FD3">
              <w:rPr>
                <w:rFonts w:ascii="標楷體" w:eastAsia="標楷體" w:hAnsi="標楷體"/>
                <w:sz w:val="14"/>
                <w:szCs w:val="14"/>
              </w:rPr>
              <w:t>-12/</w:t>
            </w:r>
            <w:r>
              <w:rPr>
                <w:rFonts w:ascii="標楷體" w:eastAsia="標楷體" w:hAnsi="標楷體"/>
                <w:sz w:val="14"/>
                <w:szCs w:val="14"/>
              </w:rPr>
              <w:t>26</w:t>
            </w:r>
          </w:p>
        </w:tc>
        <w:tc>
          <w:tcPr>
            <w:tcW w:w="9008" w:type="dxa"/>
            <w:vMerge w:val="restart"/>
          </w:tcPr>
          <w:p w:rsidR="00710164" w:rsidRDefault="00710164" w:rsidP="000C6D00">
            <w:pPr>
              <w:spacing w:line="280" w:lineRule="exac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2"/>
                <w:attr w:name="IsLunarDate" w:val="False"/>
                <w:attr w:name="IsROCDate" w:val="False"/>
              </w:smartTagPr>
              <w:r>
                <w:rPr>
                  <w:rFonts w:ascii="新細明體" w:hAnsi="新細明體"/>
                  <w:bCs/>
                  <w:snapToGrid w:val="0"/>
                  <w:kern w:val="0"/>
                  <w:sz w:val="18"/>
                  <w:szCs w:val="18"/>
                </w:rPr>
                <w:t>2-4-2</w:t>
              </w:r>
            </w:smartTag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-7能透過各種媒體，認識本國及外國文化，擴展文化視野。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3-4-1-10能明確表達意見，並清楚表達情意。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4-4-1-2能概略了解文字的結構，理解文字的字義。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4-4-2能運用字辭典、成語辭典等，擴充詞彙，分辨詞義。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5-4-2-1能具體陳述個人對文章的思維，表達不同意見。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5-4-2-2能活用不同閱讀策略，提升學習效果。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5-4-3能欣賞作品的寫作風格、特色及修辭技巧。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5-4-3-1能了解並詮釋作者所欲傳達的訊息，進行對話。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5-4-3-2能分辨不同文類寫作的特質和要求。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5-4-3-4能欣</w:t>
            </w: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賞作品的內涵及文章結構。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5-4-4-1能廣泛閱讀課外讀物及報刊雜誌，並養成比較閱讀的習慣。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5-4-5-1能體會出作品中對周遭人、事、物的尊重與關懷。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5-4-5-2能廣泛閱讀臺灣各族群的文學作品，理解不同文化的內涵。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5-4-5-3能喜愛閱讀國內外具代表性的文學作品。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5-4-6能靈活應用各類工具書及電腦網路，蒐集資訊、組織材料，廣泛閱讀。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5-4-6-1能使用各類工具書，廣泛的閱讀各種書籍。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5-4-7-1能共同討論閱讀的內容，交換心得。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5-4-7-2能統整閱讀的書籍或資料，並養成主動探索研究的能</w:t>
            </w: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力。</w:t>
            </w:r>
          </w:p>
          <w:p w:rsidR="00710164" w:rsidRPr="00CD63D3" w:rsidRDefault="00710164" w:rsidP="000C6D00">
            <w:pPr>
              <w:spacing w:line="280" w:lineRule="exac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CD63D3"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【生涯發展教育】2-3-2了解自己的興趣、性向、價值觀及人格特質所適合發展的方向。</w:t>
            </w:r>
          </w:p>
          <w:p w:rsidR="00710164" w:rsidRDefault="00710164" w:rsidP="000C6D00">
            <w:pPr>
              <w:spacing w:line="280" w:lineRule="exac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CD63D3"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【資訊教育】5-4-5能應用資訊及網路科技，培養合作與主動學習的能力。</w:t>
            </w:r>
          </w:p>
        </w:tc>
        <w:tc>
          <w:tcPr>
            <w:tcW w:w="1761" w:type="dxa"/>
          </w:tcPr>
          <w:p w:rsidR="00710164" w:rsidRPr="005B21E5" w:rsidRDefault="00710164" w:rsidP="000C6D00">
            <w:pPr>
              <w:spacing w:line="280" w:lineRule="exact"/>
              <w:rPr>
                <w:rFonts w:ascii="標楷體" w:eastAsia="標楷體" w:hAnsi="標楷體"/>
              </w:rPr>
            </w:pPr>
            <w:r w:rsidRPr="005B21E5">
              <w:rPr>
                <w:rFonts w:ascii="標楷體" w:eastAsia="標楷體" w:hAnsi="標楷體" w:hint="eastAsia"/>
                <w:sz w:val="20"/>
                <w:szCs w:val="20"/>
              </w:rPr>
              <w:t>十、楊柳</w:t>
            </w:r>
          </w:p>
        </w:tc>
        <w:tc>
          <w:tcPr>
            <w:tcW w:w="766" w:type="dxa"/>
          </w:tcPr>
          <w:p w:rsidR="00710164" w:rsidRPr="00A21746" w:rsidRDefault="00710164" w:rsidP="000C6D00">
            <w:pPr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自編教材</w:t>
            </w:r>
          </w:p>
        </w:tc>
        <w:tc>
          <w:tcPr>
            <w:tcW w:w="2572" w:type="dxa"/>
          </w:tcPr>
          <w:p w:rsidR="00710164" w:rsidRPr="00A21746" w:rsidRDefault="00710164" w:rsidP="000C6D00">
            <w:pPr>
              <w:spacing w:line="280" w:lineRule="exact"/>
              <w:rPr>
                <w:rFonts w:ascii="標楷體" w:eastAsia="標楷體" w:hAnsi="標楷體"/>
              </w:rPr>
            </w:pPr>
            <w:r w:rsidRPr="00A21746">
              <w:rPr>
                <w:rFonts w:ascii="標楷體" w:eastAsia="標楷體" w:hAnsi="標楷體"/>
              </w:rPr>
              <w:t>分組報告、參與討論、課堂問答、</w:t>
            </w:r>
          </w:p>
        </w:tc>
        <w:tc>
          <w:tcPr>
            <w:tcW w:w="453" w:type="dxa"/>
          </w:tcPr>
          <w:p w:rsidR="00710164" w:rsidRPr="00A21746" w:rsidRDefault="00710164" w:rsidP="000C6D00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710164" w:rsidRPr="00A21746" w:rsidTr="00710164">
        <w:trPr>
          <w:cantSplit/>
          <w:trHeight w:val="707"/>
        </w:trPr>
        <w:tc>
          <w:tcPr>
            <w:tcW w:w="828" w:type="dxa"/>
            <w:vAlign w:val="center"/>
          </w:tcPr>
          <w:p w:rsidR="00710164" w:rsidRDefault="00710164" w:rsidP="000C6D00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十</w:t>
            </w:r>
            <w:r>
              <w:rPr>
                <w:rFonts w:ascii="標楷體" w:eastAsia="標楷體" w:hAnsi="標楷體"/>
              </w:rPr>
              <w:t>八</w:t>
            </w:r>
          </w:p>
          <w:p w:rsidR="00710164" w:rsidRPr="00345FD3" w:rsidRDefault="00710164" w:rsidP="000C6D00">
            <w:pPr>
              <w:spacing w:line="280" w:lineRule="exact"/>
              <w:jc w:val="center"/>
              <w:rPr>
                <w:rFonts w:ascii="標楷體" w:eastAsia="標楷體" w:hAnsi="標楷體"/>
                <w:sz w:val="14"/>
                <w:szCs w:val="14"/>
              </w:rPr>
            </w:pPr>
            <w:r w:rsidRPr="00345FD3">
              <w:rPr>
                <w:rFonts w:ascii="標楷體" w:eastAsia="標楷體" w:hAnsi="標楷體" w:hint="eastAsia"/>
                <w:sz w:val="14"/>
                <w:szCs w:val="14"/>
              </w:rPr>
              <w:t>1</w:t>
            </w:r>
            <w:r w:rsidRPr="00345FD3">
              <w:rPr>
                <w:rFonts w:ascii="標楷體" w:eastAsia="標楷體" w:hAnsi="標楷體"/>
                <w:sz w:val="14"/>
                <w:szCs w:val="14"/>
              </w:rPr>
              <w:t>2/29-1/2</w:t>
            </w:r>
          </w:p>
        </w:tc>
        <w:tc>
          <w:tcPr>
            <w:tcW w:w="9008" w:type="dxa"/>
            <w:vMerge/>
          </w:tcPr>
          <w:p w:rsidR="00710164" w:rsidRPr="005B21E5" w:rsidRDefault="00710164" w:rsidP="000C6D00">
            <w:pPr>
              <w:spacing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1761" w:type="dxa"/>
          </w:tcPr>
          <w:p w:rsidR="00710164" w:rsidRPr="005B21E5" w:rsidRDefault="00710164" w:rsidP="000C6D00">
            <w:pPr>
              <w:spacing w:line="280" w:lineRule="exact"/>
              <w:rPr>
                <w:rFonts w:ascii="標楷體" w:eastAsia="標楷體" w:hAnsi="標楷體"/>
              </w:rPr>
            </w:pPr>
            <w:r w:rsidRPr="005B21E5">
              <w:rPr>
                <w:rFonts w:ascii="標楷體" w:eastAsia="標楷體" w:hAnsi="標楷體" w:hint="eastAsia"/>
                <w:sz w:val="20"/>
                <w:szCs w:val="20"/>
              </w:rPr>
              <w:t>十、楊柳</w:t>
            </w:r>
          </w:p>
        </w:tc>
        <w:tc>
          <w:tcPr>
            <w:tcW w:w="766" w:type="dxa"/>
          </w:tcPr>
          <w:p w:rsidR="00710164" w:rsidRPr="00A21746" w:rsidRDefault="00710164" w:rsidP="000C6D00">
            <w:pPr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自編教材</w:t>
            </w:r>
          </w:p>
        </w:tc>
        <w:tc>
          <w:tcPr>
            <w:tcW w:w="2572" w:type="dxa"/>
          </w:tcPr>
          <w:p w:rsidR="00710164" w:rsidRPr="00A21746" w:rsidRDefault="00710164" w:rsidP="000C6D00">
            <w:pPr>
              <w:spacing w:line="280" w:lineRule="exact"/>
              <w:rPr>
                <w:rFonts w:ascii="標楷體" w:eastAsia="標楷體" w:hAnsi="標楷體"/>
              </w:rPr>
            </w:pPr>
            <w:r w:rsidRPr="00A21746">
              <w:rPr>
                <w:rFonts w:ascii="標楷體" w:eastAsia="標楷體" w:hAnsi="標楷體"/>
              </w:rPr>
              <w:t>分組報告、參與討論、課堂問答、</w:t>
            </w:r>
          </w:p>
        </w:tc>
        <w:tc>
          <w:tcPr>
            <w:tcW w:w="453" w:type="dxa"/>
          </w:tcPr>
          <w:p w:rsidR="00710164" w:rsidRPr="00A21746" w:rsidRDefault="00710164" w:rsidP="000C6D00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710164" w:rsidRPr="00A21746" w:rsidTr="00710164">
        <w:trPr>
          <w:cantSplit/>
          <w:trHeight w:val="707"/>
        </w:trPr>
        <w:tc>
          <w:tcPr>
            <w:tcW w:w="828" w:type="dxa"/>
            <w:vAlign w:val="center"/>
          </w:tcPr>
          <w:p w:rsidR="00710164" w:rsidRDefault="00710164" w:rsidP="000C6D00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十</w:t>
            </w:r>
            <w:r>
              <w:rPr>
                <w:rFonts w:ascii="標楷體" w:eastAsia="標楷體" w:hAnsi="標楷體"/>
              </w:rPr>
              <w:t>九</w:t>
            </w:r>
          </w:p>
          <w:p w:rsidR="00710164" w:rsidRDefault="00710164" w:rsidP="000C6D00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345FD3">
              <w:rPr>
                <w:rFonts w:ascii="標楷體" w:eastAsia="標楷體" w:hAnsi="標楷體" w:hint="eastAsia"/>
                <w:sz w:val="14"/>
                <w:szCs w:val="14"/>
              </w:rPr>
              <w:t>1</w:t>
            </w:r>
            <w:r w:rsidRPr="00345FD3">
              <w:rPr>
                <w:rFonts w:ascii="標楷體" w:eastAsia="標楷體" w:hAnsi="標楷體"/>
                <w:sz w:val="14"/>
                <w:szCs w:val="14"/>
              </w:rPr>
              <w:t>/5-1/</w:t>
            </w:r>
            <w:r>
              <w:rPr>
                <w:rFonts w:ascii="標楷體" w:eastAsia="標楷體" w:hAnsi="標楷體"/>
                <w:sz w:val="14"/>
                <w:szCs w:val="14"/>
              </w:rPr>
              <w:t>9</w:t>
            </w:r>
          </w:p>
        </w:tc>
        <w:tc>
          <w:tcPr>
            <w:tcW w:w="9008" w:type="dxa"/>
          </w:tcPr>
          <w:p w:rsidR="00710164" w:rsidRDefault="00710164" w:rsidP="000C6D00">
            <w:pPr>
              <w:spacing w:line="280" w:lineRule="exac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1"/>
                <w:attr w:name="IsLunarDate" w:val="False"/>
                <w:attr w:name="IsROCDate" w:val="False"/>
              </w:smartTagPr>
              <w:r>
                <w:rPr>
                  <w:rFonts w:ascii="新細明體" w:hAnsi="新細明體"/>
                  <w:bCs/>
                  <w:snapToGrid w:val="0"/>
                  <w:kern w:val="0"/>
                  <w:sz w:val="18"/>
                  <w:szCs w:val="18"/>
                </w:rPr>
                <w:t>1-4-1</w:t>
              </w:r>
            </w:smartTag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能運用注音符號，分辨字詞音義，增進閱讀理解。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2-4-3能思辨說話者的表達技巧，並練習應用。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3-4-1-9能依理解的內容，選擇不同的溝通方式，適當表達。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3-4-1-10能明確表達意見，並清楚表達情意。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4-4-1能認識常用國字3,500-4,500字。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5-4-1能熟習並靈活應用語體文及文言文作品中詞語的意義。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5-4-2能靈活運用不同的閱讀理解策略，發展自己的讀書方法。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5-4-2-2能活用不同閱讀策略，提升學習效果。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5-4-3能欣賞作品的寫作風格、特色及修辭技巧。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5-4-3-3能經由</w:t>
            </w: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朗讀、美讀及吟唱作品，體會文學的美感。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5-4-3-4能欣賞作品的內涵及文章結構。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5-4-4-1能廣泛閱讀課外讀物及報刊雜誌，並養成比較閱讀的習慣。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5-4-5-1能體會出作品中對周遭人、事、物的尊重與關懷。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5-4-6能靈活應用各類工具書及電腦網路，蒐集資訊、組織材料，廣泛閱讀。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5-4-7-1能共同討論閱讀的內容，交換心得。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5-4-7-2能統整閱讀的書籍或資料，並養成主動探索研究的能力。</w:t>
            </w:r>
          </w:p>
          <w:p w:rsidR="00710164" w:rsidRPr="00B027A5" w:rsidRDefault="00710164" w:rsidP="000C6D00">
            <w:pPr>
              <w:spacing w:line="280" w:lineRule="exac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B027A5"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【生涯發展教育】2-3-2了解自己的興趣、性向、價值觀及人格特質所適合發展的方向。</w:t>
            </w:r>
          </w:p>
          <w:p w:rsidR="00710164" w:rsidRDefault="00710164" w:rsidP="000C6D00">
            <w:pPr>
              <w:spacing w:line="280" w:lineRule="exac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B027A5"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【家政教育】3-4-3建立合宜的生活價值觀。</w:t>
            </w:r>
          </w:p>
        </w:tc>
        <w:tc>
          <w:tcPr>
            <w:tcW w:w="1761" w:type="dxa"/>
          </w:tcPr>
          <w:p w:rsidR="00710164" w:rsidRPr="005B21E5" w:rsidRDefault="00710164" w:rsidP="000C6D00">
            <w:pPr>
              <w:spacing w:line="280" w:lineRule="exact"/>
              <w:rPr>
                <w:rFonts w:ascii="標楷體" w:eastAsia="標楷體" w:hAnsi="標楷體"/>
              </w:rPr>
            </w:pPr>
            <w:r w:rsidRPr="005B21E5">
              <w:rPr>
                <w:rFonts w:ascii="標楷體" w:eastAsia="標楷體" w:hAnsi="標楷體" w:hint="eastAsia"/>
                <w:sz w:val="20"/>
                <w:szCs w:val="20"/>
              </w:rPr>
              <w:t>十一、習慣說</w:t>
            </w:r>
          </w:p>
        </w:tc>
        <w:tc>
          <w:tcPr>
            <w:tcW w:w="766" w:type="dxa"/>
          </w:tcPr>
          <w:p w:rsidR="00710164" w:rsidRPr="00A21746" w:rsidRDefault="00710164" w:rsidP="000C6D00">
            <w:pPr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自編教材</w:t>
            </w:r>
          </w:p>
        </w:tc>
        <w:tc>
          <w:tcPr>
            <w:tcW w:w="2572" w:type="dxa"/>
          </w:tcPr>
          <w:p w:rsidR="00710164" w:rsidRPr="00A21746" w:rsidRDefault="00710164" w:rsidP="000C6D00">
            <w:pPr>
              <w:spacing w:line="280" w:lineRule="exact"/>
              <w:rPr>
                <w:rFonts w:ascii="標楷體" w:eastAsia="標楷體" w:hAnsi="標楷體"/>
              </w:rPr>
            </w:pPr>
            <w:r w:rsidRPr="00A21746">
              <w:rPr>
                <w:rFonts w:ascii="標楷體" w:eastAsia="標楷體" w:hAnsi="標楷體"/>
              </w:rPr>
              <w:t>分組報告、參與討論、課堂問答、</w:t>
            </w:r>
          </w:p>
        </w:tc>
        <w:tc>
          <w:tcPr>
            <w:tcW w:w="453" w:type="dxa"/>
          </w:tcPr>
          <w:p w:rsidR="00710164" w:rsidRPr="00A21746" w:rsidRDefault="00710164" w:rsidP="000C6D00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710164" w:rsidRPr="00A21746" w:rsidTr="00710164">
        <w:trPr>
          <w:cantSplit/>
          <w:trHeight w:val="707"/>
        </w:trPr>
        <w:tc>
          <w:tcPr>
            <w:tcW w:w="828" w:type="dxa"/>
            <w:vAlign w:val="center"/>
          </w:tcPr>
          <w:p w:rsidR="00710164" w:rsidRDefault="00710164" w:rsidP="000C6D00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二</w:t>
            </w:r>
            <w:r>
              <w:rPr>
                <w:rFonts w:ascii="標楷體" w:eastAsia="標楷體" w:hAnsi="標楷體"/>
              </w:rPr>
              <w:t>十</w:t>
            </w:r>
          </w:p>
          <w:p w:rsidR="00710164" w:rsidRDefault="00710164" w:rsidP="000C6D00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345FD3">
              <w:rPr>
                <w:rFonts w:ascii="標楷體" w:eastAsia="標楷體" w:hAnsi="標楷體" w:hint="eastAsia"/>
                <w:sz w:val="14"/>
                <w:szCs w:val="14"/>
              </w:rPr>
              <w:t>1</w:t>
            </w:r>
            <w:r w:rsidRPr="00345FD3">
              <w:rPr>
                <w:rFonts w:ascii="標楷體" w:eastAsia="標楷體" w:hAnsi="標楷體"/>
                <w:sz w:val="14"/>
                <w:szCs w:val="14"/>
              </w:rPr>
              <w:t>/</w:t>
            </w:r>
            <w:r>
              <w:rPr>
                <w:rFonts w:ascii="標楷體" w:eastAsia="標楷體" w:hAnsi="標楷體"/>
                <w:sz w:val="14"/>
                <w:szCs w:val="14"/>
              </w:rPr>
              <w:t>12</w:t>
            </w:r>
            <w:r w:rsidRPr="00345FD3">
              <w:rPr>
                <w:rFonts w:ascii="標楷體" w:eastAsia="標楷體" w:hAnsi="標楷體"/>
                <w:sz w:val="14"/>
                <w:szCs w:val="14"/>
              </w:rPr>
              <w:t>-1/</w:t>
            </w:r>
            <w:r>
              <w:rPr>
                <w:rFonts w:ascii="標楷體" w:eastAsia="標楷體" w:hAnsi="標楷體"/>
                <w:sz w:val="14"/>
                <w:szCs w:val="14"/>
              </w:rPr>
              <w:t>16</w:t>
            </w:r>
          </w:p>
        </w:tc>
        <w:tc>
          <w:tcPr>
            <w:tcW w:w="9008" w:type="dxa"/>
          </w:tcPr>
          <w:p w:rsidR="00710164" w:rsidRDefault="00710164" w:rsidP="000C6D00">
            <w:pPr>
              <w:spacing w:line="280" w:lineRule="exac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1"/>
                <w:attr w:name="IsLunarDate" w:val="False"/>
                <w:attr w:name="IsROCDate" w:val="False"/>
              </w:smartTagPr>
              <w:r>
                <w:rPr>
                  <w:rFonts w:ascii="新細明體" w:hAnsi="新細明體"/>
                  <w:bCs/>
                  <w:snapToGrid w:val="0"/>
                  <w:kern w:val="0"/>
                  <w:sz w:val="18"/>
                  <w:szCs w:val="18"/>
                </w:rPr>
                <w:t>1-4-1</w:t>
              </w:r>
            </w:smartTag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能運用注音符號，分辨字詞音義，增進閱讀理解。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2-4-1-4能養成主動聆聽進行探索學習的能力。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3-4-1-3能依語氣需要，調整說話速度。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3-4-1-4能注意抑揚頓挫，發揮說話技巧。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3-4-1-10能明確表達意見，並清楚表達情意。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3-4-4-6能和他人一起討論，分享成果。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4-4-2能運用字辭典、成語辭典等，擴充詞彙，分辨詞義。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5-4-2-1能具體陳述個人對文章的思維，表達不同意見。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5-4-2-2能活用不同閱讀策略，提升學習效果。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5-4-2-3能培養以文會友的興趣，組成讀書會，共同討</w:t>
            </w: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論，交換心得。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5-4-2-4能從閱讀過程中發展系統性思考。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5-4-2-5能依據文章內容，進行推測、歸納、總結。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5-4-3能欣賞作品的寫作風格、特色及修辭技巧。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5-4-3-1能了解並詮釋作者所欲傳達的訊息，進行對話。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5-4-3-4能欣賞作品的內涵及文章結構。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5-4-5-1能體會出作品中對周遭人、事、物的尊重與關懷。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5-4-6-1能使用各類工具書，廣泛的閱讀各種書籍。</w:t>
            </w: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br/>
              <w:t>5-4-7-1能共同討論閱讀的內容，交換心得。</w:t>
            </w:r>
          </w:p>
          <w:p w:rsidR="00710164" w:rsidRPr="00B027A5" w:rsidRDefault="00710164" w:rsidP="000C6D00">
            <w:pPr>
              <w:spacing w:line="280" w:lineRule="exac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B027A5"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【生涯發展教育】2-3-2了解自己的興趣、性向、價值觀及人格特質所適合發展的方向。</w:t>
            </w:r>
          </w:p>
          <w:p w:rsidR="00710164" w:rsidRDefault="00710164" w:rsidP="000C6D00">
            <w:pPr>
              <w:spacing w:line="280" w:lineRule="exac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B027A5"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【資訊教育】5-4-5能應用資訊及網路科技，培養合作與主動學習的能力。</w:t>
            </w:r>
          </w:p>
        </w:tc>
        <w:tc>
          <w:tcPr>
            <w:tcW w:w="1761" w:type="dxa"/>
          </w:tcPr>
          <w:p w:rsidR="00710164" w:rsidRPr="005B21E5" w:rsidRDefault="00710164" w:rsidP="000C6D00">
            <w:pPr>
              <w:spacing w:line="28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B21E5">
              <w:rPr>
                <w:rFonts w:ascii="標楷體" w:eastAsia="標楷體" w:hAnsi="標楷體" w:hint="eastAsia"/>
                <w:sz w:val="20"/>
                <w:szCs w:val="20"/>
              </w:rPr>
              <w:t>第十二課繞一條比較遠的路</w:t>
            </w:r>
          </w:p>
          <w:p w:rsidR="00710164" w:rsidRPr="005B21E5" w:rsidRDefault="00710164" w:rsidP="000C6D00">
            <w:pPr>
              <w:spacing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766" w:type="dxa"/>
          </w:tcPr>
          <w:p w:rsidR="00710164" w:rsidRPr="00A21746" w:rsidRDefault="00710164" w:rsidP="000C6D00">
            <w:pPr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自編教材</w:t>
            </w:r>
          </w:p>
        </w:tc>
        <w:tc>
          <w:tcPr>
            <w:tcW w:w="2572" w:type="dxa"/>
          </w:tcPr>
          <w:p w:rsidR="00710164" w:rsidRPr="00A21746" w:rsidRDefault="00710164" w:rsidP="000C6D00">
            <w:pPr>
              <w:spacing w:line="280" w:lineRule="exact"/>
              <w:rPr>
                <w:rFonts w:ascii="標楷體" w:eastAsia="標楷體" w:hAnsi="標楷體"/>
              </w:rPr>
            </w:pPr>
            <w:r w:rsidRPr="00A21746">
              <w:rPr>
                <w:rFonts w:ascii="標楷體" w:eastAsia="標楷體" w:hAnsi="標楷體"/>
              </w:rPr>
              <w:t>分組報告、參與討論、課堂問答、</w:t>
            </w:r>
          </w:p>
        </w:tc>
        <w:tc>
          <w:tcPr>
            <w:tcW w:w="453" w:type="dxa"/>
          </w:tcPr>
          <w:p w:rsidR="00710164" w:rsidRPr="00A21746" w:rsidRDefault="00710164" w:rsidP="000C6D00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</w:tbl>
    <w:p w:rsidR="00BF5AF8" w:rsidRPr="00A21746" w:rsidRDefault="00BF5AF8" w:rsidP="00BF5AF8">
      <w:pPr>
        <w:spacing w:beforeLines="50" w:before="180" w:line="400" w:lineRule="exact"/>
        <w:rPr>
          <w:rFonts w:ascii="標楷體" w:eastAsia="標楷體" w:hAnsi="標楷體"/>
        </w:rPr>
      </w:pPr>
      <w:r w:rsidRPr="00A21746">
        <w:rPr>
          <w:rFonts w:ascii="標楷體" w:eastAsia="標楷體" w:hAnsi="標楷體" w:hint="eastAsia"/>
        </w:rPr>
        <w:t>五</w:t>
      </w:r>
      <w:r w:rsidRPr="00A21746">
        <w:rPr>
          <w:rFonts w:ascii="標楷體" w:eastAsia="標楷體" w:hAnsi="標楷體"/>
        </w:rPr>
        <w:t>、補充說明﹙例如：說明本學期未能規劃之課程銜接內容，提醒下學期課程規劃需注意事項……﹚</w:t>
      </w:r>
    </w:p>
    <w:p w:rsidR="00BF5AF8" w:rsidRPr="00964AB6" w:rsidRDefault="00BF5AF8" w:rsidP="00BF5AF8"/>
    <w:p w:rsidR="00BF5AF8" w:rsidRPr="00BF5AF8" w:rsidRDefault="00BF5AF8"/>
    <w:sectPr w:rsidR="00BF5AF8" w:rsidRPr="00BF5AF8" w:rsidSect="000C6D00">
      <w:pgSz w:w="16838" w:h="11906" w:orient="landscape"/>
      <w:pgMar w:top="720" w:right="720" w:bottom="851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7459" w:rsidRDefault="007A7459" w:rsidP="00A77779">
      <w:r>
        <w:separator/>
      </w:r>
    </w:p>
  </w:endnote>
  <w:endnote w:type="continuationSeparator" w:id="0">
    <w:p w:rsidR="007A7459" w:rsidRDefault="007A7459" w:rsidP="00A777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FBiaoSongStd-W4">
    <w:altName w:val="細明體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7459" w:rsidRDefault="007A7459" w:rsidP="00A77779">
      <w:r>
        <w:separator/>
      </w:r>
    </w:p>
  </w:footnote>
  <w:footnote w:type="continuationSeparator" w:id="0">
    <w:p w:rsidR="007A7459" w:rsidRDefault="007A7459" w:rsidP="00A777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DD1CFD28"/>
    <w:lvl w:ilvl="0">
      <w:start w:val="1"/>
      <w:numFmt w:val="bullet"/>
      <w:pStyle w:val="a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">
    <w:nsid w:val="0CE44040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">
    <w:nsid w:val="4D446915"/>
    <w:multiLevelType w:val="hybridMultilevel"/>
    <w:tmpl w:val="77A2118C"/>
    <w:lvl w:ilvl="0" w:tplc="F9F6FB2C">
      <w:start w:val="1"/>
      <w:numFmt w:val="taiwaneseCountingThousand"/>
      <w:lvlText w:val="﹙%1﹚"/>
      <w:lvlJc w:val="left"/>
      <w:pPr>
        <w:ind w:left="1625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65" w:hanging="480"/>
      </w:pPr>
    </w:lvl>
    <w:lvl w:ilvl="2" w:tplc="0409001B" w:tentative="1">
      <w:start w:val="1"/>
      <w:numFmt w:val="lowerRoman"/>
      <w:lvlText w:val="%3."/>
      <w:lvlJc w:val="right"/>
      <w:pPr>
        <w:ind w:left="2345" w:hanging="480"/>
      </w:pPr>
    </w:lvl>
    <w:lvl w:ilvl="3" w:tplc="0409000F" w:tentative="1">
      <w:start w:val="1"/>
      <w:numFmt w:val="decimal"/>
      <w:lvlText w:val="%4."/>
      <w:lvlJc w:val="left"/>
      <w:pPr>
        <w:ind w:left="28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5" w:hanging="480"/>
      </w:pPr>
    </w:lvl>
    <w:lvl w:ilvl="5" w:tplc="0409001B" w:tentative="1">
      <w:start w:val="1"/>
      <w:numFmt w:val="lowerRoman"/>
      <w:lvlText w:val="%6."/>
      <w:lvlJc w:val="right"/>
      <w:pPr>
        <w:ind w:left="3785" w:hanging="480"/>
      </w:pPr>
    </w:lvl>
    <w:lvl w:ilvl="6" w:tplc="0409000F" w:tentative="1">
      <w:start w:val="1"/>
      <w:numFmt w:val="decimal"/>
      <w:lvlText w:val="%7."/>
      <w:lvlJc w:val="left"/>
      <w:pPr>
        <w:ind w:left="42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5" w:hanging="480"/>
      </w:pPr>
    </w:lvl>
    <w:lvl w:ilvl="8" w:tplc="0409001B" w:tentative="1">
      <w:start w:val="1"/>
      <w:numFmt w:val="lowerRoman"/>
      <w:lvlText w:val="%9."/>
      <w:lvlJc w:val="right"/>
      <w:pPr>
        <w:ind w:left="5225" w:hanging="480"/>
      </w:pPr>
    </w:lvl>
  </w:abstractNum>
  <w:abstractNum w:abstractNumId="3">
    <w:nsid w:val="670B56C2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AB6"/>
    <w:rsid w:val="00047C31"/>
    <w:rsid w:val="000C6D00"/>
    <w:rsid w:val="004A13B6"/>
    <w:rsid w:val="00566660"/>
    <w:rsid w:val="006C676F"/>
    <w:rsid w:val="006D5040"/>
    <w:rsid w:val="00710164"/>
    <w:rsid w:val="00721C32"/>
    <w:rsid w:val="007A7459"/>
    <w:rsid w:val="00887244"/>
    <w:rsid w:val="00964AB6"/>
    <w:rsid w:val="00993999"/>
    <w:rsid w:val="00A77779"/>
    <w:rsid w:val="00BF3073"/>
    <w:rsid w:val="00BF5AF8"/>
    <w:rsid w:val="00C643DD"/>
    <w:rsid w:val="00D035BE"/>
    <w:rsid w:val="00D84445"/>
    <w:rsid w:val="00DD74EB"/>
    <w:rsid w:val="00DF32FC"/>
    <w:rsid w:val="00EB4F01"/>
    <w:rsid w:val="00F26DD8"/>
    <w:rsid w:val="00FA450A"/>
    <w:rsid w:val="00FE02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14337"/>
    <o:shapelayout v:ext="edit">
      <o:idmap v:ext="edit" data="1"/>
    </o:shapelayout>
  </w:shapeDefaults>
  <w:decimalSymbol w:val="."/>
  <w:listSeparator w:val=","/>
  <w15:docId w15:val="{272F5E64-F8A9-4DC8-9473-C8D450DAE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64AB6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semiHidden/>
    <w:unhideWhenUsed/>
    <w:rsid w:val="00A7777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1"/>
    <w:link w:val="a4"/>
    <w:uiPriority w:val="99"/>
    <w:semiHidden/>
    <w:rsid w:val="00A77779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0"/>
    <w:link w:val="a7"/>
    <w:uiPriority w:val="99"/>
    <w:semiHidden/>
    <w:unhideWhenUsed/>
    <w:rsid w:val="00A7777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1"/>
    <w:link w:val="a6"/>
    <w:uiPriority w:val="99"/>
    <w:semiHidden/>
    <w:rsid w:val="00A77779"/>
    <w:rPr>
      <w:rFonts w:ascii="Times New Roman" w:eastAsia="新細明體" w:hAnsi="Times New Roman" w:cs="Times New Roman"/>
      <w:sz w:val="20"/>
      <w:szCs w:val="20"/>
    </w:rPr>
  </w:style>
  <w:style w:type="paragraph" w:styleId="a">
    <w:name w:val="List Bullet"/>
    <w:basedOn w:val="a0"/>
    <w:uiPriority w:val="99"/>
    <w:unhideWhenUsed/>
    <w:rsid w:val="004A13B6"/>
    <w:pPr>
      <w:numPr>
        <w:numId w:val="2"/>
      </w:numPr>
      <w:contextualSpacing/>
    </w:pPr>
  </w:style>
  <w:style w:type="paragraph" w:styleId="a8">
    <w:name w:val="Plain Text"/>
    <w:basedOn w:val="a0"/>
    <w:link w:val="a9"/>
    <w:rsid w:val="00BF5AF8"/>
    <w:rPr>
      <w:rFonts w:ascii="細明體" w:eastAsia="細明體" w:hAnsi="Courier New" w:cs="Courier New"/>
    </w:rPr>
  </w:style>
  <w:style w:type="character" w:customStyle="1" w:styleId="a9">
    <w:name w:val="純文字 字元"/>
    <w:basedOn w:val="a1"/>
    <w:link w:val="a8"/>
    <w:rsid w:val="00BF5AF8"/>
    <w:rPr>
      <w:rFonts w:ascii="細明體" w:eastAsia="細明體" w:hAnsi="Courier New" w:cs="Courier New"/>
      <w:szCs w:val="24"/>
    </w:rPr>
  </w:style>
  <w:style w:type="paragraph" w:customStyle="1" w:styleId="1-1-1">
    <w:name w:val="1-1-1"/>
    <w:basedOn w:val="a0"/>
    <w:rsid w:val="00BF5AF8"/>
    <w:pPr>
      <w:spacing w:line="420" w:lineRule="exact"/>
      <w:ind w:left="1247" w:hanging="680"/>
      <w:jc w:val="both"/>
    </w:pPr>
    <w:rPr>
      <w:rFonts w:eastAsia="標楷體"/>
      <w:szCs w:val="20"/>
    </w:rPr>
  </w:style>
  <w:style w:type="paragraph" w:styleId="aa">
    <w:name w:val="List Paragraph"/>
    <w:basedOn w:val="a0"/>
    <w:uiPriority w:val="34"/>
    <w:qFormat/>
    <w:rsid w:val="00BF5AF8"/>
    <w:pPr>
      <w:ind w:leftChars="200" w:left="480"/>
    </w:pPr>
  </w:style>
  <w:style w:type="paragraph" w:customStyle="1" w:styleId="0">
    <w:name w:val="0"/>
    <w:basedOn w:val="a0"/>
    <w:rsid w:val="00F26DD8"/>
    <w:pPr>
      <w:ind w:left="57" w:right="57"/>
    </w:pPr>
    <w:rPr>
      <w:rFonts w:ascii="新細明體" w:hAnsi="新細明體"/>
      <w:color w:val="000000"/>
      <w:sz w:val="16"/>
      <w:szCs w:val="20"/>
    </w:rPr>
  </w:style>
  <w:style w:type="paragraph" w:customStyle="1" w:styleId="931025">
    <w:name w:val="931025"/>
    <w:basedOn w:val="a8"/>
    <w:rsid w:val="006C676F"/>
    <w:pPr>
      <w:snapToGrid w:val="0"/>
      <w:spacing w:line="240" w:lineRule="exact"/>
      <w:ind w:left="57" w:right="57"/>
    </w:pPr>
    <w:rPr>
      <w:rFonts w:ascii="新細明體" w:eastAsia="新細明體" w:hAnsi="新細明體" w:cs="Times New Roman"/>
      <w:sz w:val="16"/>
      <w:szCs w:val="20"/>
    </w:rPr>
  </w:style>
  <w:style w:type="paragraph" w:customStyle="1" w:styleId="4123">
    <w:name w:val="4.【教學目標】內文字（1.2.3.）"/>
    <w:basedOn w:val="a8"/>
    <w:rsid w:val="006C676F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sz w:val="16"/>
      <w:szCs w:val="20"/>
    </w:rPr>
  </w:style>
  <w:style w:type="paragraph" w:customStyle="1" w:styleId="3">
    <w:name w:val="3.【對應能力指標】內文字"/>
    <w:basedOn w:val="a8"/>
    <w:rsid w:val="00DF32FC"/>
    <w:pPr>
      <w:tabs>
        <w:tab w:val="left" w:pos="624"/>
      </w:tabs>
      <w:spacing w:line="220" w:lineRule="exact"/>
      <w:ind w:left="624" w:right="57" w:hanging="567"/>
      <w:jc w:val="both"/>
    </w:pPr>
    <w:rPr>
      <w:rFonts w:ascii="新細明體" w:eastAsia="新細明體" w:cs="Times New Roman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18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0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2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8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A46D95-10B8-4B8A-B327-31B997070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36</Pages>
  <Words>4608</Words>
  <Characters>26272</Characters>
  <Application>Microsoft Office Word</Application>
  <DocSecurity>0</DocSecurity>
  <Lines>218</Lines>
  <Paragraphs>61</Paragraphs>
  <ScaleCrop>false</ScaleCrop>
  <Company/>
  <LinksUpToDate>false</LinksUpToDate>
  <CharactersWithSpaces>30819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課研組</dc:creator>
  <cp:lastModifiedBy>win7</cp:lastModifiedBy>
  <cp:revision>6</cp:revision>
  <dcterms:created xsi:type="dcterms:W3CDTF">2014-09-04T02:50:00Z</dcterms:created>
  <dcterms:modified xsi:type="dcterms:W3CDTF">2014-09-04T03:12:00Z</dcterms:modified>
</cp:coreProperties>
</file>