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AB6" w:rsidRPr="00A21746" w:rsidRDefault="00964AB6" w:rsidP="00964AB6">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964AB6" w:rsidRPr="00A21746" w:rsidRDefault="00964AB6" w:rsidP="00964AB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00BF5AF8">
        <w:rPr>
          <w:rFonts w:ascii="標楷體" w:eastAsia="標楷體" w:hAnsi="標楷體" w:hint="eastAsia"/>
          <w:b/>
          <w:u w:val="single"/>
        </w:rPr>
        <w:t>竹光</w:t>
      </w:r>
      <w:r w:rsidRPr="00A21746">
        <w:rPr>
          <w:rFonts w:ascii="標楷體" w:eastAsia="標楷體" w:hAnsi="標楷體"/>
          <w:b/>
        </w:rPr>
        <w:t>國民中學</w:t>
      </w:r>
      <w:r w:rsidR="00BF5AF8">
        <w:rPr>
          <w:rFonts w:ascii="標楷體" w:eastAsia="標楷體" w:hAnsi="標楷體"/>
          <w:b/>
          <w:u w:val="single"/>
        </w:rPr>
        <w:t>10</w:t>
      </w:r>
      <w:r w:rsidR="00634833">
        <w:rPr>
          <w:rFonts w:ascii="標楷體" w:eastAsia="標楷體" w:hAnsi="標楷體"/>
          <w:b/>
          <w:u w:val="single"/>
        </w:rPr>
        <w:t>4</w:t>
      </w:r>
      <w:r w:rsidRPr="00A21746">
        <w:rPr>
          <w:rFonts w:ascii="標楷體" w:eastAsia="標楷體" w:hAnsi="標楷體"/>
          <w:b/>
        </w:rPr>
        <w:t>學年度</w:t>
      </w:r>
      <w:r w:rsidR="00BF5AF8">
        <w:rPr>
          <w:rFonts w:ascii="標楷體" w:eastAsia="標楷體" w:hAnsi="標楷體" w:hint="eastAsia"/>
          <w:b/>
          <w:u w:val="single"/>
        </w:rPr>
        <w:t>七</w:t>
      </w:r>
      <w:r w:rsidRPr="00A21746">
        <w:rPr>
          <w:rFonts w:ascii="標楷體" w:eastAsia="標楷體" w:hAnsi="標楷體"/>
          <w:b/>
        </w:rPr>
        <w:t>年級</w:t>
      </w:r>
      <w:r w:rsidR="00BF5AF8">
        <w:rPr>
          <w:rFonts w:ascii="標楷體" w:eastAsia="標楷體" w:hAnsi="標楷體" w:hint="eastAsia"/>
          <w:b/>
          <w:u w:val="single"/>
        </w:rPr>
        <w:t>一</w:t>
      </w:r>
      <w:r w:rsidRPr="00A21746">
        <w:rPr>
          <w:rFonts w:ascii="標楷體" w:eastAsia="標楷體" w:hAnsi="標楷體" w:hint="eastAsia"/>
          <w:b/>
        </w:rPr>
        <w:t>學期</w:t>
      </w:r>
      <w:r w:rsidR="00634833">
        <w:rPr>
          <w:rFonts w:ascii="標楷體" w:eastAsia="標楷體" w:hAnsi="標楷體" w:hint="eastAsia"/>
          <w:b/>
          <w:u w:val="single"/>
        </w:rPr>
        <w:t>_</w:t>
      </w:r>
      <w:r w:rsidR="00634833">
        <w:rPr>
          <w:rFonts w:ascii="標楷體" w:eastAsia="標楷體" w:hAnsi="標楷體"/>
          <w:b/>
          <w:u w:val="single"/>
        </w:rPr>
        <w:t>__</w:t>
      </w:r>
      <w:r w:rsidR="00BF2103">
        <w:rPr>
          <w:rFonts w:ascii="標楷體" w:eastAsia="標楷體" w:hAnsi="標楷體" w:hint="eastAsia"/>
          <w:b/>
          <w:u w:val="single"/>
        </w:rPr>
        <w:t>語</w:t>
      </w:r>
      <w:r w:rsidR="00BF2103">
        <w:rPr>
          <w:rFonts w:ascii="標楷體" w:eastAsia="標楷體" w:hAnsi="標楷體"/>
          <w:b/>
          <w:u w:val="single"/>
        </w:rPr>
        <w:t>文</w:t>
      </w:r>
      <w:r w:rsidR="00634833">
        <w:rPr>
          <w:rFonts w:ascii="標楷體" w:eastAsia="標楷體" w:hAnsi="標楷體"/>
          <w:b/>
          <w:u w:val="single"/>
        </w:rPr>
        <w:t>____</w:t>
      </w:r>
      <w:r w:rsidRPr="00A21746">
        <w:rPr>
          <w:rFonts w:ascii="標楷體" w:eastAsia="標楷體" w:hAnsi="標楷體"/>
          <w:b/>
        </w:rPr>
        <w:t>領域</w:t>
      </w:r>
      <w:r w:rsidR="00634833">
        <w:rPr>
          <w:rFonts w:ascii="標楷體" w:eastAsia="標楷體" w:hAnsi="標楷體" w:hint="eastAsia"/>
          <w:b/>
        </w:rPr>
        <w:t>_</w:t>
      </w:r>
      <w:r w:rsidR="00634833">
        <w:rPr>
          <w:rFonts w:ascii="標楷體" w:eastAsia="標楷體" w:hAnsi="標楷體"/>
          <w:b/>
        </w:rPr>
        <w:t>___</w:t>
      </w:r>
      <w:r w:rsidR="00BF2103">
        <w:rPr>
          <w:rFonts w:ascii="標楷體" w:eastAsia="標楷體" w:hAnsi="標楷體" w:hint="eastAsia"/>
          <w:b/>
        </w:rPr>
        <w:t>國</w:t>
      </w:r>
      <w:r w:rsidR="00BF2103">
        <w:rPr>
          <w:rFonts w:ascii="標楷體" w:eastAsia="標楷體" w:hAnsi="標楷體"/>
          <w:b/>
        </w:rPr>
        <w:t>文</w:t>
      </w:r>
      <w:r w:rsidR="00634833">
        <w:rPr>
          <w:rFonts w:ascii="標楷體" w:eastAsia="標楷體" w:hAnsi="標楷體"/>
          <w:b/>
        </w:rPr>
        <w:t>_____</w:t>
      </w:r>
      <w:r w:rsidR="00BF5AF8">
        <w:rPr>
          <w:rFonts w:ascii="標楷體" w:eastAsia="標楷體" w:hAnsi="標楷體"/>
          <w:b/>
        </w:rPr>
        <w:t>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634833">
        <w:rPr>
          <w:rFonts w:ascii="標楷體" w:eastAsia="標楷體" w:hAnsi="標楷體" w:hint="eastAsia"/>
          <w:b/>
          <w:u w:val="single"/>
        </w:rPr>
        <w:t>_</w:t>
      </w:r>
      <w:r w:rsidR="00B34B49">
        <w:rPr>
          <w:rFonts w:ascii="標楷體" w:eastAsia="標楷體" w:hAnsi="標楷體" w:hint="eastAsia"/>
          <w:b/>
          <w:u w:val="single"/>
        </w:rPr>
        <w:t>七年級教學團隊</w:t>
      </w:r>
      <w:r w:rsidR="00634833">
        <w:rPr>
          <w:rFonts w:ascii="標楷體" w:eastAsia="標楷體" w:hAnsi="標楷體"/>
          <w:b/>
          <w:u w:val="single"/>
        </w:rPr>
        <w:t>__</w:t>
      </w:r>
      <w:r w:rsidRPr="00A21746">
        <w:rPr>
          <w:rFonts w:ascii="標楷體" w:eastAsia="標楷體" w:hAnsi="標楷體" w:hint="eastAsia"/>
          <w:b/>
        </w:rPr>
        <w:t>第</w:t>
      </w:r>
      <w:r w:rsidR="00BF5AF8">
        <w:rPr>
          <w:rFonts w:ascii="標楷體" w:eastAsia="標楷體" w:hAnsi="標楷體" w:hint="eastAsia"/>
          <w:b/>
          <w:u w:val="single"/>
        </w:rPr>
        <w:t>一</w:t>
      </w:r>
      <w:r w:rsidRPr="00A21746">
        <w:rPr>
          <w:rFonts w:ascii="標楷體" w:eastAsia="標楷體" w:hAnsi="標楷體" w:hint="eastAsia"/>
          <w:b/>
        </w:rPr>
        <w:t>學期</w:t>
      </w:r>
    </w:p>
    <w:p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B34B49">
        <w:rPr>
          <w:rFonts w:ascii="標楷體" w:eastAsia="標楷體" w:hAnsi="標楷體"/>
        </w:rPr>
        <w:t xml:space="preserve"> </w:t>
      </w:r>
      <w:r w:rsidR="00B34B49">
        <w:rPr>
          <w:rFonts w:ascii="標楷體" w:eastAsia="標楷體" w:hAnsi="標楷體" w:hint="eastAsia"/>
        </w:rPr>
        <w:t>4</w:t>
      </w:r>
      <w:r w:rsidR="00634833">
        <w:rPr>
          <w:rFonts w:ascii="標楷體" w:eastAsia="標楷體" w:hAnsi="標楷體"/>
        </w:rPr>
        <w:t xml:space="preserve"> </w:t>
      </w:r>
      <w:r w:rsidRPr="00A21746">
        <w:rPr>
          <w:rFonts w:ascii="標楷體" w:eastAsia="標楷體" w:hAnsi="標楷體" w:hint="eastAsia"/>
        </w:rPr>
        <w:t>）節，銜接或補強節數﹙</w:t>
      </w:r>
      <w:r w:rsidR="00B34B49">
        <w:rPr>
          <w:rFonts w:ascii="標楷體" w:eastAsia="標楷體" w:hAnsi="標楷體"/>
        </w:rPr>
        <w:t xml:space="preserve"> </w:t>
      </w:r>
      <w:r w:rsidR="00B34B49">
        <w:rPr>
          <w:rFonts w:ascii="標楷體" w:eastAsia="標楷體" w:hAnsi="標楷體" w:hint="eastAsia"/>
        </w:rPr>
        <w:t>1</w:t>
      </w:r>
      <w:r w:rsidR="00634833">
        <w:rPr>
          <w:rFonts w:ascii="標楷體" w:eastAsia="標楷體" w:hAnsi="標楷體"/>
        </w:rPr>
        <w:t xml:space="preserve"> </w:t>
      </w:r>
      <w:r w:rsidRPr="00A21746">
        <w:rPr>
          <w:rFonts w:ascii="標楷體" w:eastAsia="標楷體" w:hAnsi="標楷體" w:hint="eastAsia"/>
        </w:rPr>
        <w:t>﹚節，本學期共﹙</w:t>
      </w:r>
      <w:r w:rsidR="00B34B49">
        <w:rPr>
          <w:rFonts w:ascii="標楷體" w:eastAsia="標楷體" w:hAnsi="標楷體" w:hint="eastAsia"/>
        </w:rPr>
        <w:t>105</w:t>
      </w:r>
      <w:r w:rsidRPr="00A21746">
        <w:rPr>
          <w:rFonts w:ascii="標楷體" w:eastAsia="標楷體" w:hAnsi="標楷體" w:hint="eastAsia"/>
        </w:rPr>
        <w:t>﹚節。</w:t>
      </w:r>
    </w:p>
    <w:p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B34B49" w:rsidRPr="00B34B49" w:rsidRDefault="00B34B49" w:rsidP="00B34B49">
      <w:pPr>
        <w:pStyle w:val="aa"/>
        <w:ind w:leftChars="0" w:left="425"/>
        <w:jc w:val="both"/>
        <w:rPr>
          <w:rFonts w:ascii="新細明體" w:hAnsi="新細明體"/>
        </w:rPr>
      </w:pPr>
      <w:r w:rsidRPr="00B34B49">
        <w:rPr>
          <w:rFonts w:ascii="新細明體" w:hAnsi="新細明體"/>
        </w:rPr>
        <w:t>（一）使學生具備良好的聽、說、讀、寫、作等基本能力。</w:t>
      </w:r>
    </w:p>
    <w:p w:rsidR="00B34B49" w:rsidRPr="00B34B49" w:rsidRDefault="00B34B49" w:rsidP="00B34B49">
      <w:pPr>
        <w:pStyle w:val="aa"/>
        <w:ind w:leftChars="0" w:left="425"/>
        <w:jc w:val="both"/>
        <w:rPr>
          <w:rFonts w:ascii="新細明體" w:hAnsi="新細明體"/>
        </w:rPr>
      </w:pPr>
      <w:r w:rsidRPr="00B34B49">
        <w:rPr>
          <w:rFonts w:ascii="新細明體" w:hAnsi="新細明體"/>
        </w:rPr>
        <w:t>（二）使學生能使用語文，表情達意，陶冶性情，啟發心智，解決問題。</w:t>
      </w:r>
    </w:p>
    <w:p w:rsidR="00B34B49" w:rsidRPr="00B34B49" w:rsidRDefault="00B34B49" w:rsidP="00B34B49">
      <w:pPr>
        <w:pStyle w:val="aa"/>
        <w:ind w:leftChars="0" w:left="425"/>
        <w:jc w:val="both"/>
        <w:rPr>
          <w:rFonts w:ascii="新細明體" w:hAnsi="新細明體"/>
        </w:rPr>
      </w:pPr>
      <w:r w:rsidRPr="00B34B49">
        <w:rPr>
          <w:rFonts w:ascii="新細明體" w:hAnsi="新細明體"/>
        </w:rPr>
        <w:t>（三）培養學生應用中國語文，從事思考、理解、協調、討論、欣賞、創作，以擴充生活經驗，拓展多元視野，面對國際思潮，並激發學生廣泛閱讀的興趣，提升欣賞文學作品的能力，以體認中華文化精髓。</w:t>
      </w:r>
    </w:p>
    <w:p w:rsidR="00964AB6" w:rsidRPr="00B34B49" w:rsidRDefault="00B34B49" w:rsidP="00B34B49">
      <w:pPr>
        <w:pStyle w:val="aa"/>
        <w:ind w:leftChars="0" w:left="425"/>
        <w:jc w:val="both"/>
        <w:rPr>
          <w:rFonts w:ascii="新細明體" w:hAnsi="新細明體"/>
        </w:rPr>
      </w:pPr>
      <w:r w:rsidRPr="00B34B49">
        <w:rPr>
          <w:rFonts w:ascii="新細明體" w:hAnsi="新細明體"/>
        </w:rPr>
        <w:t>（四）引導學生學習利用工具書，結合資訊網路，藉以增進語文學習的廣度和深度，進而提升自學的能力。</w:t>
      </w:r>
    </w:p>
    <w:p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B97A21" w:rsidRPr="00B97A21" w:rsidTr="00634833">
        <w:tc>
          <w:tcPr>
            <w:tcW w:w="607"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rPr>
              <w:t>教學期程</w:t>
            </w:r>
          </w:p>
        </w:tc>
        <w:tc>
          <w:tcPr>
            <w:tcW w:w="1323"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rPr>
              <w:t>節數</w:t>
            </w:r>
          </w:p>
        </w:tc>
        <w:tc>
          <w:tcPr>
            <w:tcW w:w="607" w:type="pct"/>
            <w:vAlign w:val="center"/>
          </w:tcPr>
          <w:p w:rsidR="00964AB6" w:rsidRPr="00B97A21" w:rsidRDefault="00B97A21" w:rsidP="00A77779">
            <w:pPr>
              <w:jc w:val="center"/>
              <w:rPr>
                <w:rFonts w:ascii="標楷體" w:eastAsia="標楷體" w:hAnsi="標楷體"/>
              </w:rPr>
            </w:pPr>
            <w:r w:rsidRPr="00B97A21">
              <w:rPr>
                <w:rFonts w:ascii="標楷體" w:eastAsia="標楷體" w:hAnsi="標楷體" w:hint="eastAsia"/>
              </w:rPr>
              <w:t>單元名稱</w:t>
            </w:r>
          </w:p>
        </w:tc>
        <w:tc>
          <w:tcPr>
            <w:tcW w:w="607"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rPr>
              <w:t>評量方式</w:t>
            </w:r>
          </w:p>
        </w:tc>
        <w:tc>
          <w:tcPr>
            <w:tcW w:w="320" w:type="pct"/>
            <w:vAlign w:val="center"/>
          </w:tcPr>
          <w:p w:rsidR="00964AB6" w:rsidRPr="00B97A21" w:rsidRDefault="00964AB6" w:rsidP="00A77779">
            <w:pPr>
              <w:jc w:val="center"/>
              <w:rPr>
                <w:rFonts w:ascii="標楷體" w:eastAsia="標楷體" w:hAnsi="標楷體"/>
              </w:rPr>
            </w:pPr>
            <w:r w:rsidRPr="00B97A21">
              <w:rPr>
                <w:rFonts w:ascii="標楷體" w:eastAsia="標楷體" w:hAnsi="標楷體"/>
              </w:rPr>
              <w:t>備註</w:t>
            </w:r>
          </w:p>
        </w:tc>
      </w:tr>
      <w:tr w:rsidR="00B97A21" w:rsidRPr="00B97A21" w:rsidTr="00F0619F">
        <w:trPr>
          <w:cantSplit/>
          <w:trHeight w:val="645"/>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B97A21" w:rsidRPr="00B97A21" w:rsidRDefault="00B97A21" w:rsidP="009137B8">
            <w:pPr>
              <w:widowControl/>
              <w:jc w:val="center"/>
              <w:rPr>
                <w:sz w:val="18"/>
                <w:szCs w:val="18"/>
              </w:rPr>
            </w:pPr>
            <w:r w:rsidRPr="00B97A21">
              <w:rPr>
                <w:rFonts w:hint="eastAsia"/>
                <w:sz w:val="18"/>
                <w:szCs w:val="18"/>
                <w:eastAsianLayout w:id="589471488" w:vert="1"/>
              </w:rPr>
              <w:t>~</w:t>
            </w:r>
          </w:p>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1-4-1能運用注音符號，分辨字詞音義，增進閱讀理解。</w:t>
            </w:r>
            <w:r w:rsidRPr="00B97A21">
              <w:rPr>
                <w:rFonts w:ascii="新細明體" w:hAnsi="新細明體"/>
                <w:bCs/>
                <w:snapToGrid w:val="0"/>
                <w:kern w:val="0"/>
                <w:sz w:val="18"/>
                <w:szCs w:val="18"/>
              </w:rPr>
              <w:br/>
              <w:t>6-4-8-2能藉由擴充標題撰寫、表現技巧、圖文配合、字體安排等寫作經驗，使作品具有獨特的風格，並嘗試應用於編輯學校的刊</w:t>
            </w:r>
            <w:r w:rsidRPr="00B97A21">
              <w:rPr>
                <w:rFonts w:ascii="新細明體" w:hAnsi="新細明體" w:hint="eastAsia"/>
                <w:bCs/>
                <w:snapToGrid w:val="0"/>
                <w:kern w:val="0"/>
                <w:sz w:val="18"/>
                <w:szCs w:val="18"/>
              </w:rPr>
              <w:t>物。</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介紹臺灣兒童文學的先驅</w:t>
            </w:r>
            <w:r w:rsidRPr="00B97A21">
              <w:rPr>
                <w:rFonts w:hint="eastAsia"/>
                <w:bCs/>
                <w:snapToGrid w:val="0"/>
                <w:w w:val="200"/>
                <w:kern w:val="0"/>
                <w:sz w:val="18"/>
                <w:szCs w:val="18"/>
              </w:rPr>
              <w:t>－</w:t>
            </w:r>
            <w:r w:rsidRPr="00B97A21">
              <w:rPr>
                <w:rFonts w:hint="eastAsia"/>
                <w:bCs/>
                <w:snapToGrid w:val="0"/>
                <w:kern w:val="0"/>
                <w:sz w:val="18"/>
                <w:szCs w:val="18"/>
              </w:rPr>
              <w:t>楊喚。</w:t>
            </w:r>
            <w:r w:rsidRPr="00B97A21">
              <w:rPr>
                <w:rFonts w:hint="eastAsia"/>
                <w:bCs/>
                <w:snapToGrid w:val="0"/>
                <w:kern w:val="0"/>
                <w:sz w:val="18"/>
                <w:szCs w:val="18"/>
              </w:rPr>
              <w:br/>
              <w:t>2.</w:t>
            </w:r>
            <w:r w:rsidRPr="00B97A21">
              <w:rPr>
                <w:rFonts w:hint="eastAsia"/>
                <w:bCs/>
                <w:snapToGrid w:val="0"/>
                <w:kern w:val="0"/>
                <w:sz w:val="18"/>
                <w:szCs w:val="18"/>
              </w:rPr>
              <w:t>請學生敘述對夏夜的聯想。</w:t>
            </w:r>
            <w:r w:rsidRPr="00B97A21">
              <w:rPr>
                <w:rFonts w:hint="eastAsia"/>
                <w:bCs/>
                <w:snapToGrid w:val="0"/>
                <w:kern w:val="0"/>
                <w:sz w:val="18"/>
                <w:szCs w:val="18"/>
              </w:rPr>
              <w:br/>
              <w:t>3.</w:t>
            </w:r>
            <w:r w:rsidRPr="00B97A21">
              <w:rPr>
                <w:rFonts w:hint="eastAsia"/>
                <w:bCs/>
                <w:snapToGrid w:val="0"/>
                <w:kern w:val="0"/>
                <w:sz w:val="18"/>
                <w:szCs w:val="18"/>
              </w:rPr>
              <w:t>認識童詩的特色：童心、童趣、童語，並能引導學生領略詩歌聲情之美。</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第一課夏夜</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新詩朗誦</w:t>
            </w:r>
            <w:r w:rsidRPr="00B97A21">
              <w:rPr>
                <w:rFonts w:hint="eastAsia"/>
                <w:bCs/>
                <w:snapToGrid w:val="0"/>
                <w:kern w:val="0"/>
                <w:sz w:val="18"/>
                <w:szCs w:val="18"/>
              </w:rPr>
              <w:br/>
              <w:t>3.</w:t>
            </w:r>
            <w:r w:rsidRPr="00B97A21">
              <w:rPr>
                <w:rFonts w:hint="eastAsia"/>
                <w:bCs/>
                <w:snapToGrid w:val="0"/>
                <w:kern w:val="0"/>
                <w:sz w:val="18"/>
                <w:szCs w:val="18"/>
              </w:rPr>
              <w:t>新詩習作</w:t>
            </w:r>
            <w:r w:rsidRPr="00B97A21">
              <w:rPr>
                <w:rFonts w:hint="eastAsia"/>
                <w:bCs/>
                <w:snapToGrid w:val="0"/>
                <w:kern w:val="0"/>
                <w:sz w:val="18"/>
                <w:szCs w:val="18"/>
              </w:rPr>
              <w:br/>
              <w:t>4.</w:t>
            </w:r>
            <w:r w:rsidRPr="00B97A21">
              <w:rPr>
                <w:rFonts w:hint="eastAsia"/>
                <w:bCs/>
                <w:snapToGrid w:val="0"/>
                <w:kern w:val="0"/>
                <w:sz w:val="18"/>
                <w:szCs w:val="18"/>
              </w:rPr>
              <w:t>口頭報告</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5-4-5-1能體會出作品中對周遭人、事、物的尊重與關懷。</w:t>
            </w:r>
            <w:r w:rsidRPr="00B97A21">
              <w:rPr>
                <w:rFonts w:ascii="新細明體" w:hAnsi="新細明體"/>
                <w:bCs/>
                <w:snapToGrid w:val="0"/>
                <w:kern w:val="0"/>
                <w:sz w:val="18"/>
                <w:szCs w:val="18"/>
              </w:rPr>
              <w:br/>
              <w:t>5-4-5-3能喜愛閱讀國內外具代表性的文學作品。</w:t>
            </w:r>
            <w:r w:rsidRPr="00B97A21">
              <w:rPr>
                <w:rFonts w:ascii="新細明體" w:hAnsi="新細明體"/>
                <w:bCs/>
                <w:snapToGrid w:val="0"/>
                <w:kern w:val="0"/>
                <w:sz w:val="18"/>
                <w:szCs w:val="18"/>
              </w:rPr>
              <w:br/>
              <w:t>5-4-6能靈活應用各類工具書及電腦網路，蒐集資訊、組織材料，廣泛閱讀。</w:t>
            </w:r>
            <w:r w:rsidRPr="00B97A21">
              <w:rPr>
                <w:rFonts w:ascii="新細明體" w:hAnsi="新細明體"/>
                <w:bCs/>
                <w:snapToGrid w:val="0"/>
                <w:kern w:val="0"/>
                <w:sz w:val="18"/>
                <w:szCs w:val="18"/>
              </w:rPr>
              <w:br/>
              <w:t>5-4-6-1能使用各類工具書，廣泛的閱讀各種書籍。</w:t>
            </w:r>
            <w:r w:rsidRPr="00B97A21">
              <w:rPr>
                <w:rFonts w:ascii="新細明體" w:hAnsi="新細明體"/>
                <w:bCs/>
                <w:snapToGrid w:val="0"/>
                <w:kern w:val="0"/>
                <w:sz w:val="18"/>
                <w:szCs w:val="18"/>
              </w:rPr>
              <w:br/>
              <w:t>5-4-7-1能共同討論閱讀的內容，交換心得。</w:t>
            </w:r>
            <w:r w:rsidRPr="00B97A21">
              <w:rPr>
                <w:rFonts w:ascii="新細明體" w:hAnsi="新細明體"/>
                <w:bCs/>
                <w:snapToGrid w:val="0"/>
                <w:kern w:val="0"/>
                <w:sz w:val="18"/>
                <w:szCs w:val="18"/>
              </w:rPr>
              <w:br/>
              <w:t>5-4-7-2能統整閱讀的書籍或資料，並養成主動探索</w:t>
            </w:r>
            <w:r w:rsidRPr="00B97A21">
              <w:rPr>
                <w:rFonts w:ascii="新細明體" w:hAnsi="新細明體" w:hint="eastAsia"/>
                <w:bCs/>
                <w:snapToGrid w:val="0"/>
                <w:kern w:val="0"/>
                <w:sz w:val="18"/>
                <w:szCs w:val="18"/>
              </w:rPr>
              <w:t>研究的能力。</w:t>
            </w:r>
            <w:r w:rsidRPr="00B97A21">
              <w:rPr>
                <w:rFonts w:ascii="新細明體" w:hAnsi="新細明體"/>
                <w:bCs/>
                <w:snapToGrid w:val="0"/>
                <w:kern w:val="0"/>
                <w:sz w:val="18"/>
                <w:szCs w:val="18"/>
              </w:rPr>
              <w:br/>
              <w:t>5-4-7-3能從閱讀中蒐集、整理及分析資料，並依循線索，解決問題。</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補充運用擬人法的著名詩句、與螢火蟲有關的故事（囊螢映雪的成語典故）。</w:t>
            </w:r>
            <w:r w:rsidRPr="00B97A21">
              <w:rPr>
                <w:rFonts w:hint="eastAsia"/>
                <w:bCs/>
                <w:snapToGrid w:val="0"/>
                <w:kern w:val="0"/>
                <w:sz w:val="18"/>
                <w:szCs w:val="18"/>
              </w:rPr>
              <w:br/>
              <w:t>2.</w:t>
            </w:r>
            <w:r w:rsidRPr="00B97A21">
              <w:rPr>
                <w:rFonts w:hint="eastAsia"/>
                <w:bCs/>
                <w:snapToGrid w:val="0"/>
                <w:kern w:val="0"/>
                <w:sz w:val="18"/>
                <w:szCs w:val="18"/>
              </w:rPr>
              <w:t>分析〈夏夜〉寫作手法：用擬人法描寫夏夜的景物，使得文句變得更為親切、活潑。</w:t>
            </w:r>
            <w:r w:rsidRPr="00B97A21">
              <w:rPr>
                <w:rFonts w:hint="eastAsia"/>
                <w:bCs/>
                <w:snapToGrid w:val="0"/>
                <w:kern w:val="0"/>
                <w:sz w:val="18"/>
                <w:szCs w:val="18"/>
              </w:rPr>
              <w:br/>
              <w:t>3.</w:t>
            </w:r>
            <w:r w:rsidRPr="00B97A21">
              <w:rPr>
                <w:rFonts w:hint="eastAsia"/>
                <w:bCs/>
                <w:snapToGrid w:val="0"/>
                <w:kern w:val="0"/>
                <w:sz w:val="18"/>
                <w:szCs w:val="18"/>
              </w:rPr>
              <w:t>請學生將「月亮被天上的雲遮蔽了」、「蝴蝶在花園裡飛來飛去」等文句改寫成擬人法的敘述方式，讓文句更為生動。</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第一課夏夜（2）（</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新詩朗誦</w:t>
            </w:r>
            <w:r w:rsidRPr="00B97A21">
              <w:rPr>
                <w:rFonts w:hint="eastAsia"/>
                <w:bCs/>
                <w:snapToGrid w:val="0"/>
                <w:kern w:val="0"/>
                <w:sz w:val="18"/>
                <w:szCs w:val="18"/>
              </w:rPr>
              <w:br/>
              <w:t>3.</w:t>
            </w:r>
            <w:r w:rsidRPr="00B97A21">
              <w:rPr>
                <w:rFonts w:hint="eastAsia"/>
                <w:bCs/>
                <w:snapToGrid w:val="0"/>
                <w:kern w:val="0"/>
                <w:sz w:val="18"/>
                <w:szCs w:val="18"/>
              </w:rPr>
              <w:t>作業評量</w:t>
            </w:r>
            <w:r w:rsidRPr="00B97A21">
              <w:rPr>
                <w:rFonts w:hint="eastAsia"/>
                <w:bCs/>
                <w:snapToGrid w:val="0"/>
                <w:kern w:val="0"/>
                <w:sz w:val="18"/>
                <w:szCs w:val="18"/>
              </w:rPr>
              <w:br/>
              <w:t>4.</w:t>
            </w:r>
            <w:r w:rsidRPr="00B97A21">
              <w:rPr>
                <w:rFonts w:hint="eastAsia"/>
                <w:bCs/>
                <w:snapToGrid w:val="0"/>
                <w:kern w:val="0"/>
                <w:sz w:val="18"/>
                <w:szCs w:val="18"/>
              </w:rPr>
              <w:t>寫作評量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5-4-6能靈活應用各類工具書及電腦網路，蒐集資訊、組織材料，廣泛閱讀。</w:t>
            </w:r>
            <w:r w:rsidRPr="00B97A21">
              <w:rPr>
                <w:rFonts w:ascii="新細明體" w:hAnsi="新細明體"/>
                <w:bCs/>
                <w:snapToGrid w:val="0"/>
                <w:kern w:val="0"/>
                <w:sz w:val="18"/>
                <w:szCs w:val="18"/>
              </w:rPr>
              <w:br/>
              <w:t>5-4-6-1能使用各類工具書，廣泛的閱讀各種書籍。</w:t>
            </w:r>
            <w:r w:rsidRPr="00B97A21">
              <w:rPr>
                <w:rFonts w:ascii="新細明體" w:hAnsi="新細明體"/>
                <w:bCs/>
                <w:snapToGrid w:val="0"/>
                <w:kern w:val="0"/>
                <w:sz w:val="18"/>
                <w:szCs w:val="18"/>
              </w:rPr>
              <w:br/>
              <w:t>5-4-7-1能共同討論閱讀的內容，交換心得。</w:t>
            </w:r>
            <w:r w:rsidRPr="00B97A21">
              <w:rPr>
                <w:rFonts w:ascii="新細明體" w:hAnsi="新細明體"/>
                <w:bCs/>
                <w:snapToGrid w:val="0"/>
                <w:kern w:val="0"/>
                <w:sz w:val="18"/>
                <w:szCs w:val="18"/>
              </w:rPr>
              <w:br/>
              <w:t>5-4-7-2能統整閱讀的書籍或資料，並養成主動探索研究的能力。</w:t>
            </w:r>
            <w:r w:rsidRPr="00B97A21">
              <w:rPr>
                <w:rFonts w:ascii="新細明體" w:hAnsi="新細明體"/>
                <w:bCs/>
                <w:snapToGrid w:val="0"/>
                <w:kern w:val="0"/>
                <w:sz w:val="18"/>
                <w:szCs w:val="18"/>
              </w:rPr>
              <w:br/>
              <w:t>5-4-7-3能從閱讀中蒐集、整理及分析資料，並依循線索，解決問題。</w:t>
            </w:r>
            <w:r w:rsidRPr="00B97A21">
              <w:rPr>
                <w:rFonts w:ascii="新細明體" w:hAnsi="新細明體"/>
                <w:bCs/>
                <w:snapToGrid w:val="0"/>
                <w:kern w:val="0"/>
                <w:sz w:val="18"/>
                <w:szCs w:val="18"/>
              </w:rPr>
              <w:br/>
              <w:t>6-4-2-1能精確的</w:t>
            </w:r>
            <w:r w:rsidRPr="00B97A21">
              <w:rPr>
                <w:rFonts w:ascii="新細明體" w:hAnsi="新細明體" w:hint="eastAsia"/>
                <w:bCs/>
                <w:snapToGrid w:val="0"/>
                <w:kern w:val="0"/>
                <w:sz w:val="18"/>
                <w:szCs w:val="18"/>
              </w:rPr>
              <w:t>遣詞用字，恰當的表情達意。</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介紹絕句的基本形式。</w:t>
            </w:r>
            <w:r w:rsidRPr="00B97A21">
              <w:rPr>
                <w:rFonts w:hint="eastAsia"/>
                <w:bCs/>
                <w:snapToGrid w:val="0"/>
                <w:kern w:val="0"/>
                <w:sz w:val="18"/>
                <w:szCs w:val="18"/>
              </w:rPr>
              <w:br/>
              <w:t>2.</w:t>
            </w:r>
            <w:r w:rsidRPr="00B97A21">
              <w:rPr>
                <w:rFonts w:hint="eastAsia"/>
                <w:bCs/>
                <w:snapToGrid w:val="0"/>
                <w:kern w:val="0"/>
                <w:sz w:val="18"/>
                <w:szCs w:val="18"/>
              </w:rPr>
              <w:t>分析絕句與現代詩的差異。</w:t>
            </w:r>
            <w:r w:rsidRPr="00B97A21">
              <w:rPr>
                <w:rFonts w:hint="eastAsia"/>
                <w:bCs/>
                <w:snapToGrid w:val="0"/>
                <w:kern w:val="0"/>
                <w:sz w:val="18"/>
                <w:szCs w:val="18"/>
              </w:rPr>
              <w:br/>
              <w:t>3.</w:t>
            </w:r>
            <w:r w:rsidRPr="00B97A21">
              <w:rPr>
                <w:rFonts w:hint="eastAsia"/>
                <w:bCs/>
                <w:snapToGrid w:val="0"/>
                <w:kern w:val="0"/>
                <w:sz w:val="18"/>
                <w:szCs w:val="18"/>
              </w:rPr>
              <w:t>概述王之渙、李白及張繼的生平大略與詩歌成就。</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第二課絕句選</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實作評量</w:t>
            </w:r>
            <w:r w:rsidRPr="00B97A21">
              <w:rPr>
                <w:rFonts w:hint="eastAsia"/>
                <w:bCs/>
                <w:snapToGrid w:val="0"/>
                <w:kern w:val="0"/>
                <w:sz w:val="18"/>
                <w:szCs w:val="18"/>
              </w:rPr>
              <w:br/>
              <w:t>2.</w:t>
            </w:r>
            <w:r w:rsidRPr="00B97A21">
              <w:rPr>
                <w:rFonts w:hint="eastAsia"/>
                <w:bCs/>
                <w:snapToGrid w:val="0"/>
                <w:kern w:val="0"/>
                <w:sz w:val="18"/>
                <w:szCs w:val="18"/>
              </w:rPr>
              <w:t>紙筆測驗</w:t>
            </w:r>
            <w:r w:rsidRPr="00B97A21">
              <w:rPr>
                <w:rFonts w:hint="eastAsia"/>
                <w:bCs/>
                <w:snapToGrid w:val="0"/>
                <w:kern w:val="0"/>
                <w:sz w:val="18"/>
                <w:szCs w:val="18"/>
              </w:rPr>
              <w:br/>
              <w:t>3.</w:t>
            </w:r>
            <w:r w:rsidRPr="00B97A21">
              <w:rPr>
                <w:rFonts w:hint="eastAsia"/>
                <w:bCs/>
                <w:snapToGrid w:val="0"/>
                <w:kern w:val="0"/>
                <w:sz w:val="18"/>
                <w:szCs w:val="18"/>
              </w:rPr>
              <w:t>自我評量</w:t>
            </w:r>
            <w:r w:rsidRPr="00B97A21">
              <w:rPr>
                <w:rFonts w:hint="eastAsia"/>
                <w:bCs/>
                <w:snapToGrid w:val="0"/>
                <w:kern w:val="0"/>
                <w:sz w:val="18"/>
                <w:szCs w:val="18"/>
              </w:rPr>
              <w:br/>
              <w:t>4.</w:t>
            </w:r>
            <w:r w:rsidRPr="00B97A21">
              <w:rPr>
                <w:rFonts w:hint="eastAsia"/>
                <w:bCs/>
                <w:snapToGrid w:val="0"/>
                <w:kern w:val="0"/>
                <w:sz w:val="18"/>
                <w:szCs w:val="18"/>
              </w:rPr>
              <w:t>同儕互評</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lastRenderedPageBreak/>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1-4-2-1能運用注音符號，檢索並處理資料，以解決疑難問題，增進學習效能。</w:t>
            </w:r>
            <w:r w:rsidRPr="00B97A21">
              <w:rPr>
                <w:rFonts w:ascii="新細明體" w:hAnsi="新細明體"/>
                <w:bCs/>
                <w:snapToGrid w:val="0"/>
                <w:kern w:val="0"/>
                <w:sz w:val="18"/>
                <w:szCs w:val="18"/>
              </w:rPr>
              <w:br/>
              <w:t>3-4-1-1面對不同意見時，能舉證事實，有條理的進行論辯。</w:t>
            </w:r>
            <w:r w:rsidRPr="00B97A21">
              <w:rPr>
                <w:rFonts w:ascii="新細明體" w:hAnsi="新細明體"/>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講述借代修辭的定義，並舉例（孤「帆」遠影碧山盡、祝融、干戈、杜康、玉盤）。</w:t>
            </w:r>
            <w:r w:rsidRPr="00B97A21">
              <w:rPr>
                <w:rFonts w:hint="eastAsia"/>
                <w:bCs/>
                <w:snapToGrid w:val="0"/>
                <w:kern w:val="0"/>
                <w:sz w:val="18"/>
                <w:szCs w:val="18"/>
              </w:rPr>
              <w:br/>
              <w:t>2.</w:t>
            </w:r>
            <w:r w:rsidRPr="00B97A21">
              <w:rPr>
                <w:rFonts w:hint="eastAsia"/>
                <w:bCs/>
                <w:snapToGrid w:val="0"/>
                <w:kern w:val="0"/>
                <w:sz w:val="18"/>
                <w:szCs w:val="18"/>
              </w:rPr>
              <w:t>講解〈楓橋夜泊〉：因所見景物而引發遊子漂泊他鄉的愁懷。</w:t>
            </w:r>
            <w:r w:rsidRPr="00B97A21">
              <w:rPr>
                <w:rFonts w:hint="eastAsia"/>
                <w:bCs/>
                <w:snapToGrid w:val="0"/>
                <w:kern w:val="0"/>
                <w:sz w:val="18"/>
                <w:szCs w:val="18"/>
              </w:rPr>
              <w:br/>
              <w:t>3.</w:t>
            </w:r>
            <w:r w:rsidRPr="00B97A21">
              <w:rPr>
                <w:rFonts w:hint="eastAsia"/>
                <w:bCs/>
                <w:snapToGrid w:val="0"/>
                <w:kern w:val="0"/>
                <w:sz w:val="18"/>
                <w:szCs w:val="18"/>
              </w:rPr>
              <w:t>介紹唐詩的派別與代表人物。</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第二課絕句選</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實作評量</w:t>
            </w:r>
            <w:r w:rsidRPr="00B97A21">
              <w:rPr>
                <w:rFonts w:hint="eastAsia"/>
                <w:bCs/>
                <w:snapToGrid w:val="0"/>
                <w:kern w:val="0"/>
                <w:sz w:val="18"/>
                <w:szCs w:val="18"/>
              </w:rPr>
              <w:br/>
              <w:t>2.</w:t>
            </w:r>
            <w:r w:rsidRPr="00B97A21">
              <w:rPr>
                <w:rFonts w:hint="eastAsia"/>
                <w:bCs/>
                <w:snapToGrid w:val="0"/>
                <w:kern w:val="0"/>
                <w:sz w:val="18"/>
                <w:szCs w:val="18"/>
              </w:rPr>
              <w:t>紙筆測驗</w:t>
            </w:r>
            <w:r w:rsidRPr="00B97A21">
              <w:rPr>
                <w:rFonts w:hint="eastAsia"/>
                <w:bCs/>
                <w:snapToGrid w:val="0"/>
                <w:kern w:val="0"/>
                <w:sz w:val="18"/>
                <w:szCs w:val="18"/>
              </w:rPr>
              <w:br/>
              <w:t>3.</w:t>
            </w:r>
            <w:r w:rsidRPr="00B97A21">
              <w:rPr>
                <w:rFonts w:hint="eastAsia"/>
                <w:bCs/>
                <w:snapToGrid w:val="0"/>
                <w:kern w:val="0"/>
                <w:sz w:val="18"/>
                <w:szCs w:val="18"/>
              </w:rPr>
              <w:t>自我評量</w:t>
            </w:r>
            <w:r w:rsidRPr="00B97A21">
              <w:rPr>
                <w:rFonts w:hint="eastAsia"/>
                <w:bCs/>
                <w:snapToGrid w:val="0"/>
                <w:kern w:val="0"/>
                <w:sz w:val="18"/>
                <w:szCs w:val="18"/>
              </w:rPr>
              <w:br/>
              <w:t>4.</w:t>
            </w:r>
            <w:r w:rsidRPr="00B97A21">
              <w:rPr>
                <w:rFonts w:hint="eastAsia"/>
                <w:bCs/>
                <w:snapToGrid w:val="0"/>
                <w:kern w:val="0"/>
                <w:sz w:val="18"/>
                <w:szCs w:val="18"/>
              </w:rPr>
              <w:t>實踐評量</w:t>
            </w:r>
            <w:r w:rsidRPr="00B97A21">
              <w:rPr>
                <w:rFonts w:hint="eastAsia"/>
                <w:bCs/>
                <w:snapToGrid w:val="0"/>
                <w:kern w:val="0"/>
                <w:sz w:val="18"/>
                <w:szCs w:val="18"/>
              </w:rPr>
              <w:br/>
              <w:t>5.</w:t>
            </w:r>
            <w:r w:rsidRPr="00B97A21">
              <w:rPr>
                <w:rFonts w:hint="eastAsia"/>
                <w:bCs/>
                <w:snapToGrid w:val="0"/>
                <w:kern w:val="0"/>
                <w:sz w:val="18"/>
                <w:szCs w:val="18"/>
              </w:rPr>
              <w:t>同儕互評</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br/>
              <w:t>6-4-1能精確表達觀察所得的見聞。</w:t>
            </w:r>
            <w:r w:rsidRPr="00B97A21">
              <w:rPr>
                <w:rFonts w:ascii="新細明體" w:hAnsi="新細明體"/>
                <w:bCs/>
                <w:snapToGrid w:val="0"/>
                <w:kern w:val="0"/>
                <w:sz w:val="18"/>
                <w:szCs w:val="18"/>
              </w:rPr>
              <w:br/>
              <w:t>6-4-4-2能將蒐集的材料，加以選擇，並做適當的運用。</w:t>
            </w:r>
            <w:r w:rsidRPr="00B97A21">
              <w:rPr>
                <w:rFonts w:ascii="新細明體" w:hAnsi="新細明體"/>
                <w:bCs/>
                <w:snapToGrid w:val="0"/>
                <w:kern w:val="0"/>
                <w:sz w:val="18"/>
                <w:szCs w:val="18"/>
              </w:rPr>
              <w:br/>
              <w:t>6-4-4-3能依據寫作步驟，精確的表達自己的思想，並提出佐證或辯駁。</w:t>
            </w:r>
            <w:r w:rsidRPr="00B97A21">
              <w:rPr>
                <w:rFonts w:ascii="新細明體" w:hAnsi="新細明體"/>
                <w:bCs/>
                <w:snapToGrid w:val="0"/>
                <w:kern w:val="0"/>
                <w:sz w:val="18"/>
                <w:szCs w:val="18"/>
              </w:rPr>
              <w:br/>
              <w:t>6-4-6-1能養成反覆推敲的習慣，使自己的作品更加完美，更具特色。</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介紹作者宋晶宜及其散文風格。</w:t>
            </w:r>
            <w:r w:rsidRPr="00B97A21">
              <w:rPr>
                <w:rFonts w:hint="eastAsia"/>
                <w:bCs/>
                <w:snapToGrid w:val="0"/>
                <w:kern w:val="0"/>
                <w:sz w:val="18"/>
                <w:szCs w:val="18"/>
              </w:rPr>
              <w:br/>
              <w:t>2.</w:t>
            </w:r>
            <w:r w:rsidRPr="00B97A21">
              <w:rPr>
                <w:rFonts w:hint="eastAsia"/>
                <w:bCs/>
                <w:snapToGrid w:val="0"/>
                <w:kern w:val="0"/>
                <w:sz w:val="18"/>
                <w:szCs w:val="18"/>
              </w:rPr>
              <w:t>指導學生學習哄、拱、烘、供；諧、階、偕；稿、槁、犒等形音義辨識。</w:t>
            </w:r>
            <w:r w:rsidRPr="00B97A21">
              <w:rPr>
                <w:rFonts w:hint="eastAsia"/>
                <w:bCs/>
                <w:snapToGrid w:val="0"/>
                <w:kern w:val="0"/>
                <w:sz w:val="18"/>
                <w:szCs w:val="18"/>
              </w:rPr>
              <w:br/>
              <w:t>3.</w:t>
            </w:r>
            <w:r w:rsidRPr="00B97A21">
              <w:rPr>
                <w:rFonts w:hint="eastAsia"/>
                <w:bCs/>
                <w:snapToGrid w:val="0"/>
                <w:kern w:val="0"/>
                <w:sz w:val="18"/>
                <w:szCs w:val="18"/>
              </w:rPr>
              <w:t>指導學生學習量、匹、禁、養、漂等破音字練習。</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第三課雅量</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自我評量</w:t>
            </w:r>
            <w:r w:rsidRPr="00B97A21">
              <w:rPr>
                <w:rFonts w:hint="eastAsia"/>
                <w:bCs/>
                <w:snapToGrid w:val="0"/>
                <w:kern w:val="0"/>
                <w:sz w:val="18"/>
                <w:szCs w:val="18"/>
              </w:rPr>
              <w:br/>
              <w:t>2.</w:t>
            </w:r>
            <w:r w:rsidRPr="00B97A21">
              <w:rPr>
                <w:rFonts w:hint="eastAsia"/>
                <w:bCs/>
                <w:snapToGrid w:val="0"/>
                <w:kern w:val="0"/>
                <w:sz w:val="18"/>
                <w:szCs w:val="18"/>
              </w:rPr>
              <w:t>作業評量</w:t>
            </w:r>
            <w:r w:rsidRPr="00B97A21">
              <w:rPr>
                <w:rFonts w:hint="eastAsia"/>
                <w:bCs/>
                <w:snapToGrid w:val="0"/>
                <w:kern w:val="0"/>
                <w:sz w:val="18"/>
                <w:szCs w:val="18"/>
              </w:rPr>
              <w:br/>
              <w:t>3.</w:t>
            </w:r>
            <w:r w:rsidRPr="00B97A21">
              <w:rPr>
                <w:rFonts w:hint="eastAsia"/>
                <w:bCs/>
                <w:snapToGrid w:val="0"/>
                <w:kern w:val="0"/>
                <w:sz w:val="18"/>
                <w:szCs w:val="18"/>
              </w:rPr>
              <w:t>實踐評量</w:t>
            </w:r>
            <w:r w:rsidRPr="00B97A21">
              <w:rPr>
                <w:rFonts w:hint="eastAsia"/>
                <w:bCs/>
                <w:snapToGrid w:val="0"/>
                <w:kern w:val="0"/>
                <w:sz w:val="18"/>
                <w:szCs w:val="18"/>
              </w:rPr>
              <w:br/>
              <w:t>4.</w:t>
            </w:r>
            <w:r w:rsidRPr="00B97A21">
              <w:rPr>
                <w:rFonts w:hint="eastAsia"/>
                <w:bCs/>
                <w:snapToGrid w:val="0"/>
                <w:kern w:val="0"/>
                <w:sz w:val="18"/>
                <w:szCs w:val="18"/>
              </w:rPr>
              <w:t>討論評量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6-4-4-3能依據寫作步驟，精確的表達自己的思想，並提出佐證或辯駁。</w:t>
            </w:r>
            <w:r w:rsidRPr="00B97A21">
              <w:rPr>
                <w:rFonts w:ascii="新細明體" w:hAnsi="新細明體"/>
                <w:bCs/>
                <w:snapToGrid w:val="0"/>
                <w:kern w:val="0"/>
                <w:sz w:val="18"/>
                <w:szCs w:val="18"/>
              </w:rPr>
              <w:br/>
              <w:t>6-4-6-1能養成反覆推敲的習慣，使自己的作品更加完美，更具特色。</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4.</w:t>
            </w:r>
            <w:r w:rsidRPr="00B97A21">
              <w:rPr>
                <w:rFonts w:hint="eastAsia"/>
                <w:bCs/>
                <w:snapToGrid w:val="0"/>
                <w:kern w:val="0"/>
                <w:sz w:val="18"/>
                <w:szCs w:val="18"/>
              </w:rPr>
              <w:t>寫作練習：根據一則法國國王查理五世想要使宮中十二座鐘分秒不差地同時響起報時之故事，回想是否與〈雅量〉主旨。讀完這則故事後，有什麼心得感想？請試著寫出來。</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第三課雅量（2）（</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自我評量</w:t>
            </w:r>
            <w:r w:rsidRPr="00B97A21">
              <w:rPr>
                <w:rFonts w:hint="eastAsia"/>
                <w:bCs/>
                <w:snapToGrid w:val="0"/>
                <w:kern w:val="0"/>
                <w:sz w:val="18"/>
                <w:szCs w:val="18"/>
              </w:rPr>
              <w:br/>
              <w:t>2.</w:t>
            </w:r>
            <w:r w:rsidRPr="00B97A21">
              <w:rPr>
                <w:rFonts w:hint="eastAsia"/>
                <w:bCs/>
                <w:snapToGrid w:val="0"/>
                <w:kern w:val="0"/>
                <w:sz w:val="18"/>
                <w:szCs w:val="18"/>
              </w:rPr>
              <w:t>作業評量</w:t>
            </w:r>
            <w:r w:rsidRPr="00B97A21">
              <w:rPr>
                <w:rFonts w:hint="eastAsia"/>
                <w:bCs/>
                <w:snapToGrid w:val="0"/>
                <w:kern w:val="0"/>
                <w:sz w:val="18"/>
                <w:szCs w:val="18"/>
              </w:rPr>
              <w:br/>
              <w:t>3.</w:t>
            </w:r>
            <w:r w:rsidRPr="00B97A21">
              <w:rPr>
                <w:rFonts w:hint="eastAsia"/>
                <w:bCs/>
                <w:snapToGrid w:val="0"/>
                <w:kern w:val="0"/>
                <w:sz w:val="18"/>
                <w:szCs w:val="18"/>
              </w:rPr>
              <w:t>實踐評量</w:t>
            </w:r>
            <w:r w:rsidRPr="00B97A21">
              <w:rPr>
                <w:rFonts w:hint="eastAsia"/>
                <w:bCs/>
                <w:snapToGrid w:val="0"/>
                <w:kern w:val="0"/>
                <w:sz w:val="18"/>
                <w:szCs w:val="18"/>
              </w:rPr>
              <w:br/>
              <w:t>4.</w:t>
            </w:r>
            <w:r w:rsidRPr="00B97A21">
              <w:rPr>
                <w:rFonts w:hint="eastAsia"/>
                <w:bCs/>
                <w:snapToGrid w:val="0"/>
                <w:kern w:val="0"/>
                <w:sz w:val="18"/>
                <w:szCs w:val="18"/>
              </w:rPr>
              <w:t>討論評量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1-4-1能運用注音符號，分辨字詞音義，增進閱讀理解。</w:t>
            </w:r>
            <w:r w:rsidRPr="00B97A21">
              <w:rPr>
                <w:rFonts w:ascii="新細明體" w:hAnsi="新細明體"/>
                <w:bCs/>
                <w:snapToGrid w:val="0"/>
                <w:kern w:val="0"/>
                <w:sz w:val="18"/>
                <w:szCs w:val="18"/>
              </w:rPr>
              <w:br/>
              <w:t>2-4-2-3能理解對方說話的用意和觀點。</w:t>
            </w:r>
            <w:r w:rsidRPr="00B97A21">
              <w:rPr>
                <w:rFonts w:ascii="新細明體" w:hAnsi="新細明體"/>
                <w:bCs/>
                <w:snapToGrid w:val="0"/>
                <w:kern w:val="0"/>
                <w:sz w:val="18"/>
                <w:szCs w:val="18"/>
              </w:rPr>
              <w:br/>
              <w:t>2-4-2-6能在聆聽過程中適當的反應，並加以評價。</w:t>
            </w:r>
            <w:r w:rsidRPr="00B97A21">
              <w:rPr>
                <w:rFonts w:ascii="新細明體" w:hAnsi="新細明體"/>
                <w:bCs/>
                <w:snapToGrid w:val="0"/>
                <w:kern w:val="0"/>
                <w:sz w:val="18"/>
                <w:szCs w:val="18"/>
              </w:rPr>
              <w:br/>
              <w:t>2-4-3能思辨說話者的表達技巧，並練習應用。</w:t>
            </w:r>
            <w:r w:rsidRPr="00B97A21">
              <w:rPr>
                <w:rFonts w:ascii="新細明體" w:hAnsi="新細明體"/>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br/>
              <w:t>1.</w:t>
            </w:r>
            <w:r w:rsidRPr="00B97A21">
              <w:rPr>
                <w:rFonts w:hint="eastAsia"/>
                <w:bCs/>
                <w:snapToGrid w:val="0"/>
                <w:kern w:val="0"/>
                <w:sz w:val="18"/>
                <w:szCs w:val="18"/>
              </w:rPr>
              <w:t>簡單介紹郭騰尹的生平與著作。</w:t>
            </w:r>
            <w:r w:rsidRPr="00B97A21">
              <w:rPr>
                <w:rFonts w:hint="eastAsia"/>
                <w:bCs/>
                <w:snapToGrid w:val="0"/>
                <w:kern w:val="0"/>
                <w:sz w:val="18"/>
                <w:szCs w:val="18"/>
              </w:rPr>
              <w:br/>
              <w:t>2.</w:t>
            </w:r>
            <w:r w:rsidRPr="00B97A21">
              <w:rPr>
                <w:rFonts w:hint="eastAsia"/>
                <w:bCs/>
                <w:snapToGrid w:val="0"/>
                <w:kern w:val="0"/>
                <w:sz w:val="18"/>
                <w:szCs w:val="18"/>
              </w:rPr>
              <w:t>概述華爾道夫飯店的歷史與重要事記。</w:t>
            </w:r>
            <w:r w:rsidRPr="00B97A21">
              <w:rPr>
                <w:rFonts w:hint="eastAsia"/>
                <w:bCs/>
                <w:snapToGrid w:val="0"/>
                <w:kern w:val="0"/>
                <w:sz w:val="18"/>
                <w:szCs w:val="18"/>
              </w:rPr>
              <w:br/>
              <w:t>3.</w:t>
            </w:r>
            <w:r w:rsidRPr="00B97A21">
              <w:rPr>
                <w:rFonts w:hint="eastAsia"/>
                <w:bCs/>
                <w:snapToGrid w:val="0"/>
                <w:kern w:val="0"/>
                <w:sz w:val="18"/>
                <w:szCs w:val="18"/>
              </w:rPr>
              <w:t>講解課文內容、補充易混淆字、相關成語。如「榻、蹋、塌」，「因緣、姻緣」，「庸」字的不同解釋。</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第四課做自己的貴人</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討論參與</w:t>
            </w:r>
            <w:r w:rsidRPr="00B97A21">
              <w:rPr>
                <w:rFonts w:hint="eastAsia"/>
                <w:bCs/>
                <w:snapToGrid w:val="0"/>
                <w:kern w:val="0"/>
                <w:sz w:val="18"/>
                <w:szCs w:val="18"/>
              </w:rPr>
              <w:t xml:space="preserve"> </w:t>
            </w:r>
            <w:r w:rsidRPr="00B97A21">
              <w:rPr>
                <w:rFonts w:hint="eastAsia"/>
                <w:bCs/>
                <w:snapToGrid w:val="0"/>
                <w:kern w:val="0"/>
                <w:sz w:val="18"/>
                <w:szCs w:val="18"/>
              </w:rPr>
              <w:br/>
              <w:t>3.</w:t>
            </w:r>
            <w:r w:rsidRPr="00B97A21">
              <w:rPr>
                <w:rFonts w:hint="eastAsia"/>
                <w:bCs/>
                <w:snapToGrid w:val="0"/>
                <w:kern w:val="0"/>
                <w:sz w:val="18"/>
                <w:szCs w:val="18"/>
              </w:rPr>
              <w:t>紙筆測驗</w:t>
            </w:r>
            <w:r w:rsidRPr="00B97A21">
              <w:rPr>
                <w:rFonts w:hint="eastAsia"/>
                <w:bCs/>
                <w:snapToGrid w:val="0"/>
                <w:kern w:val="0"/>
                <w:sz w:val="18"/>
                <w:szCs w:val="18"/>
              </w:rPr>
              <w:br/>
              <w:t>4.</w:t>
            </w:r>
            <w:r w:rsidRPr="00B97A21">
              <w:rPr>
                <w:rFonts w:hint="eastAsia"/>
                <w:bCs/>
                <w:snapToGrid w:val="0"/>
                <w:kern w:val="0"/>
                <w:sz w:val="18"/>
                <w:szCs w:val="18"/>
              </w:rPr>
              <w:t>心得寫作</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5-4-6能靈活應用各類工具書及電腦網路，蒐集資訊、組織材料，廣泛閱讀。</w:t>
            </w:r>
            <w:r w:rsidRPr="00B97A21">
              <w:rPr>
                <w:rFonts w:ascii="新細明體" w:hAnsi="新細明體"/>
                <w:bCs/>
                <w:snapToGrid w:val="0"/>
                <w:kern w:val="0"/>
                <w:sz w:val="18"/>
                <w:szCs w:val="18"/>
              </w:rPr>
              <w:br/>
              <w:t>5-4-6-1能使用各類工具書，廣泛的閱讀各種書籍。</w:t>
            </w:r>
            <w:r w:rsidRPr="00B97A21">
              <w:rPr>
                <w:rFonts w:ascii="新細明體" w:hAnsi="新細明體"/>
                <w:bCs/>
                <w:snapToGrid w:val="0"/>
                <w:kern w:val="0"/>
                <w:sz w:val="18"/>
                <w:szCs w:val="18"/>
              </w:rPr>
              <w:br/>
              <w:t>6-4-5了解標點符號的功能，並適當使用。</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指導學生認識十五種正式使用的標點符號。</w:t>
            </w:r>
            <w:r w:rsidRPr="00B97A21">
              <w:rPr>
                <w:rFonts w:hint="eastAsia"/>
                <w:bCs/>
                <w:snapToGrid w:val="0"/>
                <w:kern w:val="0"/>
                <w:sz w:val="18"/>
                <w:szCs w:val="18"/>
              </w:rPr>
              <w:br/>
              <w:t>2.</w:t>
            </w:r>
            <w:r w:rsidRPr="00B97A21">
              <w:rPr>
                <w:rFonts w:hint="eastAsia"/>
                <w:bCs/>
                <w:snapToGrid w:val="0"/>
                <w:kern w:val="0"/>
                <w:sz w:val="18"/>
                <w:szCs w:val="18"/>
              </w:rPr>
              <w:t>講述標點符號的功用：容易了解、不致誤會、節省時間、增加興趣等。</w:t>
            </w:r>
            <w:r w:rsidRPr="00B97A21">
              <w:rPr>
                <w:rFonts w:hint="eastAsia"/>
                <w:bCs/>
                <w:snapToGrid w:val="0"/>
                <w:kern w:val="0"/>
                <w:sz w:val="18"/>
                <w:szCs w:val="18"/>
              </w:rPr>
              <w:br/>
              <w:t>3.</w:t>
            </w:r>
            <w:r w:rsidRPr="00B97A21">
              <w:rPr>
                <w:rFonts w:hint="eastAsia"/>
                <w:bCs/>
                <w:snapToGrid w:val="0"/>
                <w:kern w:val="0"/>
                <w:sz w:val="18"/>
                <w:szCs w:val="18"/>
              </w:rPr>
              <w:t>補充作家呂晏「標點符號數來寶」，幫助學生記憶標點符號的用法。</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語文常識（一）</w:t>
            </w:r>
          </w:p>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標點符號使用法</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口頭發表</w:t>
            </w:r>
            <w:r w:rsidRPr="00B97A21">
              <w:rPr>
                <w:rFonts w:hint="eastAsia"/>
                <w:bCs/>
                <w:snapToGrid w:val="0"/>
                <w:kern w:val="0"/>
                <w:sz w:val="18"/>
                <w:szCs w:val="18"/>
              </w:rPr>
              <w:br/>
              <w:t>3.</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1-4-1能運用注音符號，分辨字詞音義，增進閱讀理解。</w:t>
            </w:r>
            <w:r w:rsidRPr="00B97A21">
              <w:rPr>
                <w:rFonts w:ascii="新細明體" w:hAnsi="新細明體"/>
                <w:bCs/>
                <w:snapToGrid w:val="0"/>
                <w:kern w:val="0"/>
                <w:sz w:val="18"/>
                <w:szCs w:val="18"/>
              </w:rPr>
              <w:br/>
              <w:t>3-4-1-9能依理解的內容，選擇不同的溝通方式，適當表達。</w:t>
            </w:r>
            <w:r w:rsidRPr="00B97A21">
              <w:rPr>
                <w:rFonts w:ascii="新細明體" w:hAnsi="新細明體"/>
                <w:bCs/>
                <w:snapToGrid w:val="0"/>
                <w:kern w:val="0"/>
                <w:sz w:val="18"/>
                <w:szCs w:val="18"/>
              </w:rPr>
              <w:br/>
              <w:t>3-4-4-3能察覺問題，並討論歧見。</w:t>
            </w:r>
            <w:r w:rsidRPr="00B97A21">
              <w:rPr>
                <w:rFonts w:ascii="新細明體" w:hAnsi="新細明體"/>
                <w:bCs/>
                <w:snapToGrid w:val="0"/>
                <w:kern w:val="0"/>
                <w:sz w:val="18"/>
                <w:szCs w:val="18"/>
              </w:rPr>
              <w:br/>
              <w:t>4-4-1能認識常用國字3,500-4,500字。</w:t>
            </w:r>
            <w:r w:rsidRPr="00B97A21">
              <w:rPr>
                <w:rFonts w:ascii="新細明體" w:hAnsi="新細明體"/>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‧引起活動</w:t>
            </w:r>
            <w:r w:rsidRPr="00B97A21">
              <w:rPr>
                <w:rFonts w:hint="eastAsia"/>
                <w:bCs/>
                <w:snapToGrid w:val="0"/>
                <w:kern w:val="0"/>
                <w:sz w:val="18"/>
                <w:szCs w:val="18"/>
              </w:rPr>
              <w:br/>
              <w:t>1.</w:t>
            </w:r>
            <w:r w:rsidRPr="00B97A21">
              <w:rPr>
                <w:rFonts w:hint="eastAsia"/>
                <w:bCs/>
                <w:snapToGrid w:val="0"/>
                <w:kern w:val="0"/>
                <w:sz w:val="18"/>
                <w:szCs w:val="18"/>
              </w:rPr>
              <w:t>請學生蒐集古今中外，克服身體障礙，努力有成的人物故事，並於課堂上分享。</w:t>
            </w:r>
            <w:r w:rsidRPr="00B97A21">
              <w:rPr>
                <w:rFonts w:hint="eastAsia"/>
                <w:bCs/>
                <w:snapToGrid w:val="0"/>
                <w:kern w:val="0"/>
                <w:sz w:val="18"/>
                <w:szCs w:val="18"/>
              </w:rPr>
              <w:br/>
            </w:r>
            <w:r w:rsidRPr="00B97A21">
              <w:rPr>
                <w:rFonts w:hint="eastAsia"/>
                <w:bCs/>
                <w:snapToGrid w:val="0"/>
                <w:kern w:val="0"/>
                <w:sz w:val="18"/>
                <w:szCs w:val="18"/>
              </w:rPr>
              <w:t>‧教學活動</w:t>
            </w:r>
            <w:r w:rsidRPr="00B97A21">
              <w:rPr>
                <w:rFonts w:hint="eastAsia"/>
                <w:bCs/>
                <w:snapToGrid w:val="0"/>
                <w:kern w:val="0"/>
                <w:sz w:val="18"/>
                <w:szCs w:val="18"/>
              </w:rPr>
              <w:br/>
              <w:t>1.</w:t>
            </w:r>
            <w:r w:rsidRPr="00B97A21">
              <w:rPr>
                <w:rFonts w:hint="eastAsia"/>
                <w:bCs/>
                <w:snapToGrid w:val="0"/>
                <w:kern w:val="0"/>
                <w:sz w:val="18"/>
                <w:szCs w:val="18"/>
              </w:rPr>
              <w:t>介紹作者杏林子的生平及寫作風格。</w:t>
            </w:r>
            <w:r w:rsidRPr="00B97A21">
              <w:rPr>
                <w:rFonts w:hint="eastAsia"/>
                <w:bCs/>
                <w:snapToGrid w:val="0"/>
                <w:kern w:val="0"/>
                <w:sz w:val="18"/>
                <w:szCs w:val="18"/>
              </w:rPr>
              <w:br/>
              <w:t>2.</w:t>
            </w:r>
            <w:r w:rsidRPr="00B97A21">
              <w:rPr>
                <w:rFonts w:hint="eastAsia"/>
                <w:bCs/>
                <w:snapToGrid w:val="0"/>
                <w:kern w:val="0"/>
                <w:sz w:val="18"/>
                <w:szCs w:val="18"/>
              </w:rPr>
              <w:t>介紹杏林子筆名的由來，並從「杏林」談古代名醫。</w:t>
            </w:r>
            <w:r w:rsidRPr="00B97A21">
              <w:rPr>
                <w:rFonts w:hint="eastAsia"/>
                <w:bCs/>
                <w:snapToGrid w:val="0"/>
                <w:kern w:val="0"/>
                <w:sz w:val="18"/>
                <w:szCs w:val="18"/>
              </w:rPr>
              <w:br/>
              <w:t>3.</w:t>
            </w:r>
            <w:r w:rsidRPr="00B97A21">
              <w:rPr>
                <w:rFonts w:hint="eastAsia"/>
                <w:bCs/>
                <w:snapToGrid w:val="0"/>
                <w:kern w:val="0"/>
                <w:sz w:val="18"/>
                <w:szCs w:val="18"/>
              </w:rPr>
              <w:t>認識杏林子的人生觀：沒有誰能否認自己生命的尊嚴和價值，也沒有誰能剝奪我們對生命的熱愛和追求。</w:t>
            </w:r>
            <w:r w:rsidRPr="00B97A21">
              <w:rPr>
                <w:rFonts w:hint="eastAsia"/>
                <w:bCs/>
                <w:snapToGrid w:val="0"/>
                <w:kern w:val="0"/>
                <w:sz w:val="18"/>
                <w:szCs w:val="18"/>
              </w:rPr>
              <w:br/>
              <w:t>4.</w:t>
            </w:r>
            <w:r w:rsidRPr="00B97A21">
              <w:rPr>
                <w:rFonts w:hint="eastAsia"/>
                <w:bCs/>
                <w:snapToGrid w:val="0"/>
                <w:kern w:val="0"/>
                <w:sz w:val="18"/>
                <w:szCs w:val="18"/>
              </w:rPr>
              <w:t>說明本文的內涵及特色。的部分予以加強。</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第五課心囚</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t xml:space="preserve"> </w:t>
            </w:r>
            <w:r w:rsidRPr="00B97A21">
              <w:rPr>
                <w:rFonts w:hint="eastAsia"/>
                <w:bCs/>
                <w:snapToGrid w:val="0"/>
                <w:kern w:val="0"/>
                <w:sz w:val="18"/>
                <w:szCs w:val="18"/>
              </w:rPr>
              <w:br/>
              <w:t>2.</w:t>
            </w:r>
            <w:r w:rsidRPr="00B97A21">
              <w:rPr>
                <w:rFonts w:hint="eastAsia"/>
                <w:bCs/>
                <w:snapToGrid w:val="0"/>
                <w:kern w:val="0"/>
                <w:sz w:val="18"/>
                <w:szCs w:val="18"/>
              </w:rPr>
              <w:t>口頭報告</w:t>
            </w:r>
            <w:r w:rsidRPr="00B97A21">
              <w:rPr>
                <w:rFonts w:hint="eastAsia"/>
                <w:bCs/>
                <w:snapToGrid w:val="0"/>
                <w:kern w:val="0"/>
                <w:sz w:val="18"/>
                <w:szCs w:val="18"/>
              </w:rPr>
              <w:br/>
              <w:t>3.</w:t>
            </w:r>
            <w:r w:rsidRPr="00B97A21">
              <w:rPr>
                <w:rFonts w:hint="eastAsia"/>
                <w:bCs/>
                <w:snapToGrid w:val="0"/>
                <w:kern w:val="0"/>
                <w:sz w:val="18"/>
                <w:szCs w:val="18"/>
              </w:rPr>
              <w:t>資料蒐集</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lastRenderedPageBreak/>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4-4-2能運用字辭典、成語辭典等，擴充詞彙，分辨詞義。</w:t>
            </w:r>
            <w:r w:rsidRPr="00B97A21">
              <w:rPr>
                <w:rFonts w:ascii="新細明體" w:hAnsi="新細明體"/>
                <w:bCs/>
                <w:snapToGrid w:val="0"/>
                <w:kern w:val="0"/>
                <w:sz w:val="18"/>
                <w:szCs w:val="18"/>
              </w:rPr>
              <w:br/>
              <w:t>5-4-1能熟習並靈活應用語體文及文言文作品中詞語的意義。</w:t>
            </w:r>
            <w:r w:rsidRPr="00B97A21">
              <w:rPr>
                <w:rFonts w:ascii="新細明體" w:hAnsi="新細明體"/>
                <w:bCs/>
                <w:snapToGrid w:val="0"/>
                <w:kern w:val="0"/>
                <w:sz w:val="18"/>
                <w:szCs w:val="18"/>
              </w:rPr>
              <w:br/>
              <w:t>5-4-2能靈活運用不同的閱讀理解策略，發展自己的讀書方法。</w:t>
            </w:r>
            <w:r w:rsidRPr="00B97A21">
              <w:rPr>
                <w:rFonts w:ascii="新細明體" w:hAnsi="新細明體"/>
                <w:bCs/>
                <w:snapToGrid w:val="0"/>
                <w:kern w:val="0"/>
                <w:sz w:val="18"/>
                <w:szCs w:val="18"/>
              </w:rPr>
              <w:br/>
              <w:t>5-4-2-3能培養以文會友的興趣，組成讀書會，共同討論，交換心得。</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介紹孔子生平與其對中華文化的影響。</w:t>
            </w:r>
            <w:r w:rsidRPr="00B97A21">
              <w:rPr>
                <w:rFonts w:hint="eastAsia"/>
                <w:bCs/>
                <w:snapToGrid w:val="0"/>
                <w:kern w:val="0"/>
                <w:sz w:val="18"/>
                <w:szCs w:val="18"/>
              </w:rPr>
              <w:br/>
              <w:t>2.</w:t>
            </w:r>
            <w:r w:rsidRPr="00B97A21">
              <w:rPr>
                <w:rFonts w:hint="eastAsia"/>
                <w:bCs/>
                <w:snapToGrid w:val="0"/>
                <w:kern w:val="0"/>
                <w:sz w:val="18"/>
                <w:szCs w:val="18"/>
              </w:rPr>
              <w:t>《論語》簡介：作者、成書年代、體裁、內容與文學成就。</w:t>
            </w:r>
            <w:r w:rsidRPr="00B97A21">
              <w:rPr>
                <w:rFonts w:hint="eastAsia"/>
                <w:bCs/>
                <w:snapToGrid w:val="0"/>
                <w:kern w:val="0"/>
                <w:sz w:val="18"/>
                <w:szCs w:val="18"/>
              </w:rPr>
              <w:br/>
              <w:t>3.</w:t>
            </w:r>
            <w:r w:rsidRPr="00B97A21">
              <w:rPr>
                <w:rFonts w:hint="eastAsia"/>
                <w:bCs/>
                <w:snapToGrid w:val="0"/>
                <w:kern w:val="0"/>
                <w:sz w:val="18"/>
                <w:szCs w:val="18"/>
              </w:rPr>
              <w:t>指導課文語譯。</w:t>
            </w:r>
            <w:r w:rsidRPr="00B97A21">
              <w:rPr>
                <w:rFonts w:hint="eastAsia"/>
                <w:bCs/>
                <w:snapToGrid w:val="0"/>
                <w:kern w:val="0"/>
                <w:sz w:val="18"/>
                <w:szCs w:val="18"/>
              </w:rPr>
              <w:br/>
              <w:t>4.</w:t>
            </w:r>
            <w:r w:rsidRPr="00B97A21">
              <w:rPr>
                <w:rFonts w:hint="eastAsia"/>
                <w:bCs/>
                <w:snapToGrid w:val="0"/>
                <w:kern w:val="0"/>
                <w:sz w:val="18"/>
                <w:szCs w:val="18"/>
              </w:rPr>
              <w:t>藉課文內容談論學習方法，引導學生訂定讀書計畫。</w:t>
            </w:r>
            <w:r w:rsidRPr="00B97A21">
              <w:rPr>
                <w:rFonts w:hint="eastAsia"/>
                <w:bCs/>
                <w:snapToGrid w:val="0"/>
                <w:kern w:val="0"/>
                <w:sz w:val="18"/>
                <w:szCs w:val="18"/>
              </w:rPr>
              <w:br/>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第六課論語選</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口頭發表</w:t>
            </w:r>
            <w:r w:rsidRPr="00B97A21">
              <w:rPr>
                <w:rFonts w:hint="eastAsia"/>
                <w:bCs/>
                <w:snapToGrid w:val="0"/>
                <w:kern w:val="0"/>
                <w:sz w:val="18"/>
                <w:szCs w:val="18"/>
              </w:rPr>
              <w:br/>
              <w:t>3.</w:t>
            </w:r>
            <w:r w:rsidRPr="00B97A21">
              <w:rPr>
                <w:rFonts w:hint="eastAsia"/>
                <w:bCs/>
                <w:snapToGrid w:val="0"/>
                <w:kern w:val="0"/>
                <w:sz w:val="18"/>
                <w:szCs w:val="18"/>
              </w:rPr>
              <w:t>資料蒐集</w:t>
            </w:r>
            <w:r w:rsidRPr="00B97A21">
              <w:rPr>
                <w:rFonts w:hint="eastAsia"/>
                <w:bCs/>
                <w:snapToGrid w:val="0"/>
                <w:kern w:val="0"/>
                <w:sz w:val="18"/>
                <w:szCs w:val="18"/>
              </w:rPr>
              <w:br/>
              <w:t>4.</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5-4-2能靈活運用不同的閱讀理解策略，發展自己的讀書方法。</w:t>
            </w:r>
            <w:r w:rsidRPr="00B97A21">
              <w:rPr>
                <w:rFonts w:ascii="新細明體" w:hAnsi="新細明體"/>
                <w:bCs/>
                <w:snapToGrid w:val="0"/>
                <w:kern w:val="0"/>
                <w:sz w:val="18"/>
                <w:szCs w:val="18"/>
              </w:rPr>
              <w:br/>
              <w:t>5-4-2-3能培養以文會友的興趣，組成讀書會，共同討論，交換心得。</w:t>
            </w:r>
            <w:r w:rsidRPr="00B97A21">
              <w:rPr>
                <w:rFonts w:ascii="新細明體" w:hAnsi="新細明體"/>
                <w:bCs/>
                <w:snapToGrid w:val="0"/>
                <w:kern w:val="0"/>
                <w:sz w:val="18"/>
                <w:szCs w:val="18"/>
              </w:rPr>
              <w:br/>
              <w:t>5-4-2-4能從閱讀過程</w:t>
            </w:r>
            <w:r w:rsidRPr="00B97A21">
              <w:rPr>
                <w:rFonts w:ascii="新細明體" w:hAnsi="新細明體" w:hint="eastAsia"/>
                <w:bCs/>
                <w:snapToGrid w:val="0"/>
                <w:kern w:val="0"/>
                <w:sz w:val="18"/>
                <w:szCs w:val="18"/>
              </w:rPr>
              <w:t>中發展系統性思考。</w:t>
            </w:r>
            <w:r w:rsidRPr="00B97A21">
              <w:rPr>
                <w:rFonts w:ascii="新細明體" w:hAnsi="新細明體"/>
                <w:bCs/>
                <w:snapToGrid w:val="0"/>
                <w:kern w:val="0"/>
                <w:sz w:val="18"/>
                <w:szCs w:val="18"/>
              </w:rPr>
              <w:br/>
              <w:t>5-4-2-5能依據文章內容，進行推測、歸納、總結。</w:t>
            </w:r>
            <w:r w:rsidRPr="00B97A21">
              <w:rPr>
                <w:rFonts w:ascii="新細明體" w:hAnsi="新細明體"/>
                <w:bCs/>
                <w:snapToGrid w:val="0"/>
                <w:kern w:val="0"/>
                <w:sz w:val="18"/>
                <w:szCs w:val="18"/>
              </w:rPr>
              <w:br/>
              <w:t>5-4-3-1能了解並詮釋作者所欲傳達的訊息，進行對話。</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藉課文內容談論學習方法，引導學生訂定讀書計畫。</w:t>
            </w:r>
            <w:r w:rsidRPr="00B97A21">
              <w:rPr>
                <w:rFonts w:hint="eastAsia"/>
                <w:bCs/>
                <w:snapToGrid w:val="0"/>
                <w:kern w:val="0"/>
                <w:sz w:val="18"/>
                <w:szCs w:val="18"/>
              </w:rPr>
              <w:br/>
              <w:t>2.</w:t>
            </w:r>
            <w:r w:rsidRPr="00B97A21">
              <w:rPr>
                <w:rFonts w:hint="eastAsia"/>
                <w:bCs/>
                <w:snapToGrid w:val="0"/>
                <w:kern w:val="0"/>
                <w:sz w:val="18"/>
                <w:szCs w:val="18"/>
              </w:rPr>
              <w:t>除了解文中意義之外，並鼓勵學生起而行。</w:t>
            </w:r>
            <w:r w:rsidRPr="00B97A21">
              <w:rPr>
                <w:rFonts w:hint="eastAsia"/>
                <w:bCs/>
                <w:snapToGrid w:val="0"/>
                <w:kern w:val="0"/>
                <w:sz w:val="18"/>
                <w:szCs w:val="18"/>
              </w:rPr>
              <w:br/>
              <w:t>3.</w:t>
            </w:r>
            <w:r w:rsidRPr="00B97A21">
              <w:rPr>
                <w:rFonts w:hint="eastAsia"/>
                <w:bCs/>
                <w:snapToGrid w:val="0"/>
                <w:kern w:val="0"/>
                <w:sz w:val="18"/>
                <w:szCs w:val="18"/>
              </w:rPr>
              <w:t>補充出自《論語》的成語（有教無類、見賢思齊、舉一反三）。</w:t>
            </w:r>
            <w:r w:rsidRPr="00B97A21">
              <w:rPr>
                <w:rFonts w:hint="eastAsia"/>
                <w:bCs/>
                <w:snapToGrid w:val="0"/>
                <w:kern w:val="0"/>
                <w:sz w:val="18"/>
                <w:szCs w:val="18"/>
              </w:rPr>
              <w:br/>
              <w:t>4.</w:t>
            </w:r>
            <w:r w:rsidRPr="00B97A21">
              <w:rPr>
                <w:rFonts w:hint="eastAsia"/>
                <w:bCs/>
                <w:snapToGrid w:val="0"/>
                <w:kern w:val="0"/>
                <w:sz w:val="18"/>
                <w:szCs w:val="18"/>
              </w:rPr>
              <w:t>補充與求學有關的名言佳句。</w:t>
            </w:r>
            <w:r w:rsidRPr="00B97A21">
              <w:rPr>
                <w:rFonts w:hint="eastAsia"/>
                <w:bCs/>
                <w:snapToGrid w:val="0"/>
                <w:kern w:val="0"/>
                <w:sz w:val="18"/>
                <w:szCs w:val="18"/>
              </w:rPr>
              <w:br/>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第六課論語選（2）</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口頭發表</w:t>
            </w:r>
            <w:r w:rsidRPr="00B97A21">
              <w:rPr>
                <w:rFonts w:hint="eastAsia"/>
                <w:bCs/>
                <w:snapToGrid w:val="0"/>
                <w:kern w:val="0"/>
                <w:sz w:val="18"/>
                <w:szCs w:val="18"/>
              </w:rPr>
              <w:br/>
              <w:t>3.</w:t>
            </w:r>
            <w:r w:rsidRPr="00B97A21">
              <w:rPr>
                <w:rFonts w:hint="eastAsia"/>
                <w:bCs/>
                <w:snapToGrid w:val="0"/>
                <w:kern w:val="0"/>
                <w:sz w:val="18"/>
                <w:szCs w:val="18"/>
              </w:rPr>
              <w:t>資料蒐集</w:t>
            </w:r>
            <w:r w:rsidRPr="00B97A21">
              <w:rPr>
                <w:rFonts w:hint="eastAsia"/>
                <w:bCs/>
                <w:snapToGrid w:val="0"/>
                <w:kern w:val="0"/>
                <w:sz w:val="18"/>
                <w:szCs w:val="18"/>
              </w:rPr>
              <w:br/>
              <w:t>4.</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5-4-5-4能喜愛閱讀海洋、生態、性別、族群等具有當代議題內涵的文學作品。</w:t>
            </w:r>
            <w:r w:rsidRPr="00B97A21">
              <w:rPr>
                <w:rFonts w:ascii="新細明體" w:hAnsi="新細明體"/>
                <w:bCs/>
                <w:snapToGrid w:val="0"/>
                <w:kern w:val="0"/>
                <w:sz w:val="18"/>
                <w:szCs w:val="18"/>
              </w:rPr>
              <w:br/>
              <w:t>5-4-6能靈活應用各類工具書及電腦網路，蒐集資訊、組織材料，廣泛閱讀。</w:t>
            </w:r>
            <w:r w:rsidRPr="00B97A21">
              <w:rPr>
                <w:rFonts w:ascii="新細明體" w:hAnsi="新細明體"/>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br/>
              <w:t>1.</w:t>
            </w:r>
            <w:r w:rsidRPr="00B97A21">
              <w:rPr>
                <w:rFonts w:hint="eastAsia"/>
                <w:bCs/>
                <w:snapToGrid w:val="0"/>
                <w:kern w:val="0"/>
                <w:sz w:val="18"/>
                <w:szCs w:val="18"/>
              </w:rPr>
              <w:t>介紹田莊作家洪醒夫的生平、寫作風格及代表作品。</w:t>
            </w:r>
            <w:r w:rsidRPr="00B97A21">
              <w:rPr>
                <w:rFonts w:hint="eastAsia"/>
                <w:bCs/>
                <w:snapToGrid w:val="0"/>
                <w:kern w:val="0"/>
                <w:sz w:val="18"/>
                <w:szCs w:val="18"/>
              </w:rPr>
              <w:br/>
              <w:t>2.</w:t>
            </w:r>
            <w:r w:rsidRPr="00B97A21">
              <w:rPr>
                <w:rFonts w:hint="eastAsia"/>
                <w:bCs/>
                <w:snapToGrid w:val="0"/>
                <w:kern w:val="0"/>
                <w:sz w:val="18"/>
                <w:szCs w:val="18"/>
              </w:rPr>
              <w:t>講解題解、課文、注釋、賞析，讓學生理解文章內容。</w:t>
            </w:r>
            <w:r w:rsidRPr="00B97A21">
              <w:rPr>
                <w:rFonts w:hint="eastAsia"/>
                <w:bCs/>
                <w:snapToGrid w:val="0"/>
                <w:kern w:val="0"/>
                <w:sz w:val="18"/>
                <w:szCs w:val="18"/>
              </w:rPr>
              <w:br/>
              <w:t>3.</w:t>
            </w:r>
            <w:r w:rsidRPr="00B97A21">
              <w:rPr>
                <w:rFonts w:hint="eastAsia"/>
                <w:bCs/>
                <w:snapToGrid w:val="0"/>
                <w:kern w:val="0"/>
                <w:sz w:val="18"/>
                <w:szCs w:val="18"/>
              </w:rPr>
              <w:t>講解排比修辭</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第七課紙船印象</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口頭發表</w:t>
            </w:r>
            <w:r w:rsidRPr="00B97A21">
              <w:rPr>
                <w:rFonts w:hint="eastAsia"/>
                <w:bCs/>
                <w:snapToGrid w:val="0"/>
                <w:kern w:val="0"/>
                <w:sz w:val="18"/>
                <w:szCs w:val="18"/>
              </w:rPr>
              <w:br/>
              <w:t>2.</w:t>
            </w:r>
            <w:r w:rsidRPr="00B97A21">
              <w:rPr>
                <w:rFonts w:hint="eastAsia"/>
                <w:bCs/>
                <w:snapToGrid w:val="0"/>
                <w:kern w:val="0"/>
                <w:sz w:val="18"/>
                <w:szCs w:val="18"/>
              </w:rPr>
              <w:t>作業評量</w:t>
            </w:r>
            <w:r w:rsidRPr="00B97A21">
              <w:rPr>
                <w:rFonts w:hint="eastAsia"/>
                <w:bCs/>
                <w:snapToGrid w:val="0"/>
                <w:kern w:val="0"/>
                <w:sz w:val="18"/>
                <w:szCs w:val="18"/>
              </w:rPr>
              <w:br/>
              <w:t>3.</w:t>
            </w:r>
            <w:r w:rsidRPr="00B97A21">
              <w:rPr>
                <w:rFonts w:hint="eastAsia"/>
                <w:bCs/>
                <w:snapToGrid w:val="0"/>
                <w:kern w:val="0"/>
                <w:sz w:val="18"/>
                <w:szCs w:val="18"/>
              </w:rPr>
              <w:t>學習單</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1-4-1能運用注音符號，分辨字詞音義，增進閱讀理解。</w:t>
            </w:r>
            <w:r w:rsidRPr="00B97A21">
              <w:rPr>
                <w:rFonts w:ascii="新細明體" w:hAnsi="新細明體"/>
                <w:bCs/>
                <w:snapToGrid w:val="0"/>
                <w:kern w:val="0"/>
                <w:sz w:val="18"/>
                <w:szCs w:val="18"/>
              </w:rPr>
              <w:br/>
              <w:t>1-4-2-1能運用注音符號，檢索並處理資料，以解決疑難問題，增進學習效能。</w:t>
            </w:r>
            <w:r w:rsidRPr="00B97A21">
              <w:rPr>
                <w:rFonts w:ascii="新細明體" w:hAnsi="新細明體"/>
                <w:bCs/>
                <w:snapToGrid w:val="0"/>
                <w:kern w:val="0"/>
                <w:sz w:val="18"/>
                <w:szCs w:val="18"/>
              </w:rPr>
              <w:br/>
              <w:t>3-4-4-3能察覺問題，並討論歧見。</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認識作者王溢嘉的生平及著作。</w:t>
            </w:r>
            <w:r w:rsidRPr="00B97A21">
              <w:rPr>
                <w:rFonts w:hint="eastAsia"/>
                <w:bCs/>
                <w:snapToGrid w:val="0"/>
                <w:kern w:val="0"/>
                <w:sz w:val="18"/>
                <w:szCs w:val="18"/>
              </w:rPr>
              <w:br/>
              <w:t>2.</w:t>
            </w:r>
            <w:r w:rsidRPr="00B97A21">
              <w:rPr>
                <w:rFonts w:hint="eastAsia"/>
                <w:bCs/>
                <w:snapToGrid w:val="0"/>
                <w:kern w:val="0"/>
                <w:sz w:val="18"/>
                <w:szCs w:val="18"/>
              </w:rPr>
              <w:t>介紹課文人物魯賓斯坦、麥可．喬丹、巴哈、莫札特、貝多芬。</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第八課音樂家與職籃巨星</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口頭發表</w:t>
            </w:r>
            <w:r w:rsidRPr="00B97A21">
              <w:rPr>
                <w:rFonts w:hint="eastAsia"/>
                <w:bCs/>
                <w:snapToGrid w:val="0"/>
                <w:kern w:val="0"/>
                <w:sz w:val="18"/>
                <w:szCs w:val="18"/>
              </w:rPr>
              <w:br/>
              <w:t>3.</w:t>
            </w:r>
            <w:r w:rsidRPr="00B97A21">
              <w:rPr>
                <w:rFonts w:hint="eastAsia"/>
                <w:bCs/>
                <w:snapToGrid w:val="0"/>
                <w:kern w:val="0"/>
                <w:sz w:val="18"/>
                <w:szCs w:val="18"/>
              </w:rPr>
              <w:t>資料蒐集</w:t>
            </w:r>
            <w:r w:rsidRPr="00B97A21">
              <w:rPr>
                <w:rFonts w:hint="eastAsia"/>
                <w:bCs/>
                <w:snapToGrid w:val="0"/>
                <w:kern w:val="0"/>
                <w:sz w:val="18"/>
                <w:szCs w:val="18"/>
              </w:rPr>
              <w:br/>
              <w:t>4.</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5-4-7-2能統整閱讀的書籍或資料，並養成主動探索研究的能力。</w:t>
            </w:r>
            <w:r w:rsidRPr="00B97A21">
              <w:rPr>
                <w:rFonts w:ascii="新細明體" w:hAnsi="新細明體"/>
                <w:bCs/>
                <w:snapToGrid w:val="0"/>
                <w:kern w:val="0"/>
                <w:sz w:val="18"/>
                <w:szCs w:val="18"/>
              </w:rPr>
              <w:br/>
              <w:t>5-4-7-3能從閱讀中蒐集、整理及分析資料，並依循線索，解決問題。</w:t>
            </w:r>
            <w:r w:rsidRPr="00B97A21">
              <w:rPr>
                <w:rFonts w:ascii="新細明體" w:hAnsi="新細明體"/>
                <w:bCs/>
                <w:snapToGrid w:val="0"/>
                <w:kern w:val="0"/>
                <w:sz w:val="18"/>
                <w:szCs w:val="18"/>
              </w:rPr>
              <w:br/>
              <w:t>5-4-8-1能依不同的語言情境，把閱讀獲得的資訊，轉化為</w:t>
            </w:r>
            <w:r w:rsidRPr="00B97A21">
              <w:rPr>
                <w:rFonts w:ascii="新細明體" w:hAnsi="新細明體" w:hint="eastAsia"/>
                <w:bCs/>
                <w:snapToGrid w:val="0"/>
                <w:kern w:val="0"/>
                <w:sz w:val="18"/>
                <w:szCs w:val="18"/>
              </w:rPr>
              <w:t>溝通分享的材料，正確的表情達意。</w:t>
            </w:r>
            <w:r w:rsidRPr="00B97A21">
              <w:rPr>
                <w:rFonts w:ascii="新細明體" w:hAnsi="新細明體"/>
                <w:bCs/>
                <w:snapToGrid w:val="0"/>
                <w:kern w:val="0"/>
                <w:sz w:val="18"/>
                <w:szCs w:val="18"/>
              </w:rPr>
              <w:br/>
              <w:t>6-4-4-2能將蒐集的材料，加以選擇，並做適當的運用。</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根據學生蒐集得來的古今中外成功者資料，歸納其成功的原因。</w:t>
            </w:r>
            <w:r w:rsidRPr="00B97A21">
              <w:rPr>
                <w:rFonts w:hint="eastAsia"/>
                <w:bCs/>
                <w:snapToGrid w:val="0"/>
                <w:kern w:val="0"/>
                <w:sz w:val="18"/>
                <w:szCs w:val="18"/>
              </w:rPr>
              <w:br/>
              <w:t>2.</w:t>
            </w:r>
            <w:r w:rsidRPr="00B97A21">
              <w:rPr>
                <w:rFonts w:hint="eastAsia"/>
                <w:bCs/>
                <w:snapToGrid w:val="0"/>
                <w:kern w:val="0"/>
                <w:sz w:val="18"/>
                <w:szCs w:val="18"/>
              </w:rPr>
              <w:t>補充與堅持、毅力有關的名言佳句、故事。</w:t>
            </w:r>
            <w:r w:rsidRPr="00B97A21">
              <w:rPr>
                <w:rFonts w:hint="eastAsia"/>
                <w:bCs/>
                <w:snapToGrid w:val="0"/>
                <w:kern w:val="0"/>
                <w:sz w:val="18"/>
                <w:szCs w:val="18"/>
              </w:rPr>
              <w:br/>
              <w:t>3.</w:t>
            </w:r>
            <w:r w:rsidRPr="00B97A21">
              <w:rPr>
                <w:rFonts w:hint="eastAsia"/>
                <w:bCs/>
                <w:snapToGrid w:val="0"/>
                <w:kern w:val="0"/>
                <w:sz w:val="18"/>
                <w:szCs w:val="18"/>
              </w:rPr>
              <w:t>補充與苦學、苦練有關的故事。</w:t>
            </w:r>
            <w:r w:rsidRPr="00B97A21">
              <w:rPr>
                <w:rFonts w:hint="eastAsia"/>
                <w:bCs/>
                <w:snapToGrid w:val="0"/>
                <w:kern w:val="0"/>
                <w:sz w:val="18"/>
                <w:szCs w:val="18"/>
              </w:rPr>
              <w:br/>
              <w:t>4.</w:t>
            </w:r>
            <w:r w:rsidRPr="00B97A21">
              <w:rPr>
                <w:rFonts w:hint="eastAsia"/>
                <w:bCs/>
                <w:snapToGrid w:val="0"/>
                <w:kern w:val="0"/>
                <w:sz w:val="18"/>
                <w:szCs w:val="18"/>
              </w:rPr>
              <w:t>鼓勵學生對自己的人生善加規劃，並努力實踐。</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第八課音樂家與職籃巨星（2）</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r w:rsidRPr="00B97A21">
              <w:rPr>
                <w:rFonts w:ascii="新細明體" w:hAnsi="新細明體"/>
                <w:bCs/>
                <w:snapToGrid w:val="0"/>
                <w:kern w:val="0"/>
                <w:sz w:val="18"/>
                <w:szCs w:val="18"/>
              </w:rPr>
              <w:br/>
            </w:r>
            <w:r w:rsidRPr="00B97A21">
              <w:rPr>
                <w:rFonts w:ascii="新細明體" w:hAnsi="新細明體" w:hint="eastAsia"/>
                <w:bCs/>
                <w:snapToGrid w:val="0"/>
                <w:kern w:val="0"/>
                <w:sz w:val="18"/>
                <w:szCs w:val="18"/>
              </w:rPr>
              <w:t>（第二次段考）</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br/>
              <w:t>2.</w:t>
            </w:r>
            <w:r w:rsidRPr="00B97A21">
              <w:rPr>
                <w:rFonts w:hint="eastAsia"/>
                <w:bCs/>
                <w:snapToGrid w:val="0"/>
                <w:kern w:val="0"/>
                <w:sz w:val="18"/>
                <w:szCs w:val="18"/>
              </w:rPr>
              <w:t>口頭發表</w:t>
            </w:r>
            <w:r w:rsidRPr="00B97A21">
              <w:rPr>
                <w:rFonts w:hint="eastAsia"/>
                <w:bCs/>
                <w:snapToGrid w:val="0"/>
                <w:kern w:val="0"/>
                <w:sz w:val="18"/>
                <w:szCs w:val="18"/>
              </w:rPr>
              <w:br/>
              <w:t>3.</w:t>
            </w:r>
            <w:r w:rsidRPr="00B97A21">
              <w:rPr>
                <w:rFonts w:hint="eastAsia"/>
                <w:bCs/>
                <w:snapToGrid w:val="0"/>
                <w:kern w:val="0"/>
                <w:sz w:val="18"/>
                <w:szCs w:val="18"/>
              </w:rPr>
              <w:t>資料蒐集</w:t>
            </w:r>
            <w:r w:rsidRPr="00B97A21">
              <w:rPr>
                <w:rFonts w:hint="eastAsia"/>
                <w:bCs/>
                <w:snapToGrid w:val="0"/>
                <w:kern w:val="0"/>
                <w:sz w:val="18"/>
                <w:szCs w:val="18"/>
              </w:rPr>
              <w:br/>
              <w:t>4.</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hint="eastAsia"/>
                <w:bCs/>
                <w:snapToGrid w:val="0"/>
                <w:kern w:val="0"/>
                <w:sz w:val="18"/>
                <w:szCs w:val="18"/>
              </w:rPr>
              <w:t>5-4-6-1能使用各類工具書，廣泛的閱讀各種書籍。</w:t>
            </w:r>
            <w:r w:rsidRPr="00B97A21">
              <w:rPr>
                <w:rFonts w:ascii="新細明體" w:hAnsi="新細明體" w:hint="eastAsia"/>
                <w:bCs/>
                <w:snapToGrid w:val="0"/>
                <w:kern w:val="0"/>
                <w:sz w:val="18"/>
                <w:szCs w:val="18"/>
              </w:rPr>
              <w:br/>
              <w:t>5-4-7-1能共同討論閱讀的內容，交換心得。</w:t>
            </w:r>
            <w:r w:rsidRPr="00B97A21">
              <w:rPr>
                <w:rFonts w:ascii="新細明體" w:hAnsi="新細明體" w:hint="eastAsia"/>
                <w:bCs/>
                <w:snapToGrid w:val="0"/>
                <w:kern w:val="0"/>
                <w:sz w:val="18"/>
                <w:szCs w:val="18"/>
              </w:rPr>
              <w:br/>
              <w:t>6-4-2-1能精確的遣詞用字，恰當的表情達意。</w:t>
            </w:r>
            <w:r w:rsidRPr="00B97A21">
              <w:rPr>
                <w:rFonts w:ascii="新細明體" w:hAnsi="新細明體" w:hint="eastAsia"/>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bCs/>
                <w:snapToGrid w:val="0"/>
                <w:kern w:val="0"/>
                <w:sz w:val="18"/>
                <w:szCs w:val="18"/>
              </w:rPr>
              <w:t>1.</w:t>
            </w:r>
            <w:r w:rsidRPr="00B97A21">
              <w:rPr>
                <w:rFonts w:hint="eastAsia"/>
                <w:bCs/>
                <w:snapToGrid w:val="0"/>
                <w:kern w:val="0"/>
                <w:sz w:val="18"/>
                <w:szCs w:val="18"/>
              </w:rPr>
              <w:t>說明閱讀的重要（提升語文能力、培養創造力與思考力、增強解決問題的能力）</w:t>
            </w:r>
            <w:r w:rsidRPr="00B97A21">
              <w:rPr>
                <w:bCs/>
                <w:snapToGrid w:val="0"/>
                <w:kern w:val="0"/>
                <w:sz w:val="18"/>
                <w:szCs w:val="18"/>
              </w:rPr>
              <w:br/>
              <w:t>2.</w:t>
            </w:r>
            <w:r w:rsidRPr="00B97A21">
              <w:rPr>
                <w:rFonts w:hint="eastAsia"/>
                <w:bCs/>
                <w:snapToGrid w:val="0"/>
                <w:kern w:val="0"/>
                <w:sz w:val="18"/>
                <w:szCs w:val="18"/>
              </w:rPr>
              <w:t>閱讀的方向（文學、歷史傳記、心理勵志、藝術人文、地理旅遊、自然科普）</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語文常識（二）</w:t>
            </w:r>
          </w:p>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閱讀導航</w:t>
            </w:r>
            <w:r w:rsidRPr="00B97A21">
              <w:rPr>
                <w:rFonts w:ascii="新細明體" w:hAnsi="新細明體" w:hint="eastAsia"/>
                <w:bCs/>
                <w:snapToGrid w:val="0"/>
                <w:kern w:val="0"/>
                <w:sz w:val="18"/>
                <w:szCs w:val="18"/>
              </w:rPr>
              <w:br/>
              <w:t>與資訊檢索</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bCs/>
                <w:snapToGrid w:val="0"/>
                <w:kern w:val="0"/>
                <w:sz w:val="18"/>
                <w:szCs w:val="18"/>
              </w:rPr>
              <w:t>1.</w:t>
            </w:r>
            <w:r w:rsidRPr="00B97A21">
              <w:rPr>
                <w:rFonts w:hint="eastAsia"/>
                <w:bCs/>
                <w:snapToGrid w:val="0"/>
                <w:kern w:val="0"/>
                <w:sz w:val="18"/>
                <w:szCs w:val="18"/>
              </w:rPr>
              <w:t>學習單</w:t>
            </w:r>
            <w:r w:rsidRPr="00B97A21">
              <w:rPr>
                <w:bCs/>
                <w:snapToGrid w:val="0"/>
                <w:kern w:val="0"/>
                <w:sz w:val="18"/>
                <w:szCs w:val="18"/>
              </w:rPr>
              <w:br/>
              <w:t>2.</w:t>
            </w:r>
            <w:r w:rsidRPr="00B97A21">
              <w:rPr>
                <w:rFonts w:hint="eastAsia"/>
                <w:bCs/>
                <w:snapToGrid w:val="0"/>
                <w:kern w:val="0"/>
                <w:sz w:val="18"/>
                <w:szCs w:val="18"/>
              </w:rPr>
              <w:t>作業檢核</w:t>
            </w:r>
            <w:r w:rsidRPr="00B97A21">
              <w:rPr>
                <w:bCs/>
                <w:snapToGrid w:val="0"/>
                <w:kern w:val="0"/>
                <w:sz w:val="18"/>
                <w:szCs w:val="18"/>
              </w:rPr>
              <w:br/>
              <w:t>3.</w:t>
            </w:r>
            <w:r w:rsidRPr="00B97A21">
              <w:rPr>
                <w:rFonts w:hint="eastAsia"/>
                <w:bCs/>
                <w:snapToGrid w:val="0"/>
                <w:kern w:val="0"/>
                <w:sz w:val="18"/>
                <w:szCs w:val="18"/>
              </w:rPr>
              <w:t>紙筆測驗</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lastRenderedPageBreak/>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5-4-7-2能統整閱讀的書籍或資料，並養成主動探索研究的能力。</w:t>
            </w:r>
            <w:r w:rsidRPr="00B97A21">
              <w:rPr>
                <w:rFonts w:ascii="新細明體" w:hAnsi="新細明體"/>
                <w:bCs/>
                <w:snapToGrid w:val="0"/>
                <w:kern w:val="0"/>
                <w:sz w:val="18"/>
                <w:szCs w:val="18"/>
              </w:rPr>
              <w:br/>
              <w:t>6-4-1能精確表達觀察所得的見聞。</w:t>
            </w:r>
            <w:r w:rsidRPr="00B97A21">
              <w:rPr>
                <w:rFonts w:ascii="新細明體" w:hAnsi="新細明體"/>
                <w:bCs/>
                <w:snapToGrid w:val="0"/>
                <w:kern w:val="0"/>
                <w:sz w:val="18"/>
                <w:szCs w:val="18"/>
              </w:rPr>
              <w:br/>
              <w:t>6-4-2-2能靈活應用各種句型，充分表達自己的見解。</w:t>
            </w:r>
            <w:r w:rsidRPr="00B97A21">
              <w:rPr>
                <w:rFonts w:ascii="新細明體" w:hAnsi="新細明體"/>
                <w:bCs/>
                <w:snapToGrid w:val="0"/>
                <w:kern w:val="0"/>
                <w:sz w:val="18"/>
                <w:szCs w:val="18"/>
              </w:rPr>
              <w:br/>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介紹作者沈復的生平及其作品風格。</w:t>
            </w:r>
            <w:r w:rsidRPr="00B97A21">
              <w:rPr>
                <w:rFonts w:hint="eastAsia"/>
                <w:bCs/>
                <w:snapToGrid w:val="0"/>
                <w:kern w:val="0"/>
                <w:sz w:val="18"/>
                <w:szCs w:val="18"/>
              </w:rPr>
              <w:br/>
              <w:t>2.</w:t>
            </w:r>
            <w:r w:rsidRPr="00B97A21">
              <w:rPr>
                <w:rFonts w:hint="eastAsia"/>
                <w:bCs/>
                <w:snapToGrid w:val="0"/>
                <w:kern w:val="0"/>
                <w:sz w:val="18"/>
                <w:szCs w:val="18"/>
              </w:rPr>
              <w:t>講解課文，使學生了解文言的性質、語法和表達方式。</w:t>
            </w:r>
            <w:r w:rsidRPr="00B97A21">
              <w:rPr>
                <w:rFonts w:hint="eastAsia"/>
                <w:bCs/>
                <w:snapToGrid w:val="0"/>
                <w:kern w:val="0"/>
                <w:sz w:val="18"/>
                <w:szCs w:val="18"/>
              </w:rPr>
              <w:br/>
              <w:t>3.</w:t>
            </w:r>
            <w:r w:rsidRPr="00B97A21">
              <w:rPr>
                <w:rFonts w:hint="eastAsia"/>
                <w:bCs/>
                <w:snapToGrid w:val="0"/>
                <w:kern w:val="0"/>
                <w:sz w:val="18"/>
                <w:szCs w:val="18"/>
              </w:rPr>
              <w:t>講解本課虛字（之、為、以）的用法，比較語體文及文言文中詞語的差別，培養學生的語感。</w:t>
            </w:r>
            <w:r w:rsidRPr="00B97A21">
              <w:rPr>
                <w:rFonts w:hint="eastAsia"/>
                <w:bCs/>
                <w:snapToGrid w:val="0"/>
                <w:kern w:val="0"/>
                <w:sz w:val="18"/>
                <w:szCs w:val="18"/>
              </w:rPr>
              <w:br/>
              <w:t>4.</w:t>
            </w:r>
            <w:r w:rsidRPr="00B97A21">
              <w:rPr>
                <w:rFonts w:hint="eastAsia"/>
                <w:bCs/>
                <w:snapToGrid w:val="0"/>
                <w:kern w:val="0"/>
                <w:sz w:val="18"/>
                <w:szCs w:val="18"/>
              </w:rPr>
              <w:t>帶領學生認識誇飾修辭。</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第九課兒時記趣</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口頭發表</w:t>
            </w:r>
            <w:r w:rsidRPr="00B97A21">
              <w:rPr>
                <w:rFonts w:hint="eastAsia"/>
                <w:bCs/>
                <w:snapToGrid w:val="0"/>
                <w:kern w:val="0"/>
                <w:sz w:val="18"/>
                <w:szCs w:val="18"/>
              </w:rPr>
              <w:br/>
              <w:t>2.</w:t>
            </w:r>
            <w:r w:rsidRPr="00B97A21">
              <w:rPr>
                <w:rFonts w:hint="eastAsia"/>
                <w:bCs/>
                <w:snapToGrid w:val="0"/>
                <w:kern w:val="0"/>
                <w:sz w:val="18"/>
                <w:szCs w:val="18"/>
              </w:rPr>
              <w:t>學習單</w:t>
            </w:r>
            <w:r w:rsidRPr="00B97A21">
              <w:rPr>
                <w:rFonts w:hint="eastAsia"/>
                <w:bCs/>
                <w:snapToGrid w:val="0"/>
                <w:kern w:val="0"/>
                <w:sz w:val="18"/>
                <w:szCs w:val="18"/>
              </w:rPr>
              <w:br/>
              <w:t>3.</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br/>
              <w:t>5-4-6-1能使用各類工具書，廣</w:t>
            </w:r>
            <w:r w:rsidRPr="00B97A21">
              <w:rPr>
                <w:rFonts w:ascii="新細明體" w:hAnsi="新細明體" w:hint="eastAsia"/>
                <w:bCs/>
                <w:snapToGrid w:val="0"/>
                <w:kern w:val="0"/>
                <w:sz w:val="18"/>
                <w:szCs w:val="18"/>
              </w:rPr>
              <w:t>泛的閱讀各種書籍。</w:t>
            </w:r>
            <w:r w:rsidRPr="00B97A21">
              <w:rPr>
                <w:rFonts w:ascii="新細明體" w:hAnsi="新細明體"/>
                <w:bCs/>
                <w:snapToGrid w:val="0"/>
                <w:kern w:val="0"/>
                <w:sz w:val="18"/>
                <w:szCs w:val="18"/>
              </w:rPr>
              <w:br/>
              <w:t>5-4-7-1能共同討論閱讀的內容，交換心得。</w:t>
            </w:r>
            <w:r w:rsidRPr="00B97A21">
              <w:rPr>
                <w:rFonts w:ascii="新細明體" w:hAnsi="新細明體"/>
                <w:bCs/>
                <w:snapToGrid w:val="0"/>
                <w:kern w:val="0"/>
                <w:sz w:val="18"/>
                <w:szCs w:val="18"/>
              </w:rPr>
              <w:br/>
              <w:t>6-4-2-1能精確的遣詞用字，恰當的表情達意。</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‧教學活動</w:t>
            </w:r>
            <w:r w:rsidRPr="00B97A21">
              <w:rPr>
                <w:rFonts w:hint="eastAsia"/>
                <w:bCs/>
                <w:snapToGrid w:val="0"/>
                <w:kern w:val="0"/>
                <w:sz w:val="18"/>
                <w:szCs w:val="18"/>
              </w:rPr>
              <w:br/>
              <w:t>1.</w:t>
            </w:r>
            <w:r w:rsidRPr="00B97A21">
              <w:rPr>
                <w:rFonts w:hint="eastAsia"/>
                <w:bCs/>
                <w:snapToGrid w:val="0"/>
                <w:kern w:val="0"/>
                <w:sz w:val="18"/>
                <w:szCs w:val="18"/>
              </w:rPr>
              <w:t>講解誇飾修辭的定義，並訓練學生用誇飾描述。</w:t>
            </w:r>
            <w:r w:rsidRPr="00B97A21">
              <w:rPr>
                <w:rFonts w:hint="eastAsia"/>
                <w:bCs/>
                <w:snapToGrid w:val="0"/>
                <w:kern w:val="0"/>
                <w:sz w:val="18"/>
                <w:szCs w:val="18"/>
              </w:rPr>
              <w:br/>
              <w:t>2.</w:t>
            </w:r>
            <w:r w:rsidRPr="00B97A21">
              <w:rPr>
                <w:rFonts w:hint="eastAsia"/>
                <w:bCs/>
                <w:snapToGrid w:val="0"/>
                <w:kern w:val="0"/>
                <w:sz w:val="18"/>
                <w:szCs w:val="18"/>
              </w:rPr>
              <w:t>寫作練習：童年歲月，有許多值得回憶的事，有些是歡樂愉快的，有些是痛苦煩惱的。總之，應該是自己印象深刻，甚至是歷久難忘的。請以「童年往事」或「童年趣事」為題，寫一篇短文。</w:t>
            </w:r>
            <w:r w:rsidRPr="00B97A21">
              <w:rPr>
                <w:rFonts w:hint="eastAsia"/>
                <w:bCs/>
                <w:snapToGrid w:val="0"/>
                <w:kern w:val="0"/>
                <w:sz w:val="18"/>
                <w:szCs w:val="18"/>
              </w:rPr>
              <w:br/>
            </w:r>
            <w:r w:rsidRPr="00B97A21">
              <w:rPr>
                <w:rFonts w:hint="eastAsia"/>
                <w:bCs/>
                <w:snapToGrid w:val="0"/>
                <w:kern w:val="0"/>
                <w:sz w:val="18"/>
                <w:szCs w:val="18"/>
              </w:rPr>
              <w:t>‧總結活動</w:t>
            </w:r>
            <w:r w:rsidRPr="00B97A21">
              <w:rPr>
                <w:rFonts w:hint="eastAsia"/>
                <w:bCs/>
                <w:snapToGrid w:val="0"/>
                <w:kern w:val="0"/>
                <w:sz w:val="18"/>
                <w:szCs w:val="18"/>
              </w:rPr>
              <w:br/>
            </w:r>
            <w:r w:rsidRPr="00B97A21">
              <w:rPr>
                <w:rFonts w:hint="eastAsia"/>
                <w:bCs/>
                <w:snapToGrid w:val="0"/>
                <w:kern w:val="0"/>
                <w:sz w:val="18"/>
                <w:szCs w:val="18"/>
              </w:rPr>
              <w:t>針對本課已經習得的知識加以評量，檢測其學習狀況，並針對同學該次評量不足的部分予以加強。</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第九課兒時記趣（2）</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口頭發表</w:t>
            </w:r>
            <w:r w:rsidRPr="00B97A21">
              <w:rPr>
                <w:rFonts w:hint="eastAsia"/>
                <w:bCs/>
                <w:snapToGrid w:val="0"/>
                <w:kern w:val="0"/>
                <w:sz w:val="18"/>
                <w:szCs w:val="18"/>
              </w:rPr>
              <w:br/>
              <w:t>2.</w:t>
            </w:r>
            <w:r w:rsidRPr="00B97A21">
              <w:rPr>
                <w:rFonts w:hint="eastAsia"/>
                <w:bCs/>
                <w:snapToGrid w:val="0"/>
                <w:kern w:val="0"/>
                <w:sz w:val="18"/>
                <w:szCs w:val="18"/>
              </w:rPr>
              <w:t>作業評量</w:t>
            </w:r>
            <w:r w:rsidRPr="00B97A21">
              <w:rPr>
                <w:rFonts w:hint="eastAsia"/>
                <w:bCs/>
                <w:snapToGrid w:val="0"/>
                <w:kern w:val="0"/>
                <w:sz w:val="18"/>
                <w:szCs w:val="18"/>
              </w:rPr>
              <w:br/>
              <w:t>3.</w:t>
            </w:r>
            <w:r w:rsidRPr="00B97A21">
              <w:rPr>
                <w:rFonts w:hint="eastAsia"/>
                <w:bCs/>
                <w:snapToGrid w:val="0"/>
                <w:kern w:val="0"/>
                <w:sz w:val="18"/>
                <w:szCs w:val="18"/>
              </w:rPr>
              <w:t>學習單</w:t>
            </w:r>
            <w:r w:rsidRPr="00B97A21">
              <w:rPr>
                <w:rFonts w:hint="eastAsia"/>
                <w:bCs/>
                <w:snapToGrid w:val="0"/>
                <w:kern w:val="0"/>
                <w:sz w:val="18"/>
                <w:szCs w:val="18"/>
              </w:rPr>
              <w:br/>
              <w:t>4.</w:t>
            </w:r>
            <w:r w:rsidRPr="00B97A21">
              <w:rPr>
                <w:rFonts w:hint="eastAsia"/>
                <w:bCs/>
                <w:snapToGrid w:val="0"/>
                <w:kern w:val="0"/>
                <w:sz w:val="18"/>
                <w:szCs w:val="18"/>
              </w:rPr>
              <w:t>寫作評量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5-4-3-4能欣賞作品的內涵及文章結構。</w:t>
            </w:r>
            <w:r w:rsidRPr="00B97A21">
              <w:rPr>
                <w:rFonts w:ascii="新細明體" w:hAnsi="新細明體"/>
                <w:bCs/>
                <w:snapToGrid w:val="0"/>
                <w:kern w:val="0"/>
                <w:sz w:val="18"/>
                <w:szCs w:val="18"/>
              </w:rPr>
              <w:br/>
              <w:t>5-4-4-1能廣泛閱讀課外讀物及報刊雜</w:t>
            </w:r>
            <w:r w:rsidRPr="00B97A21">
              <w:rPr>
                <w:rFonts w:ascii="新細明體" w:hAnsi="新細明體" w:hint="eastAsia"/>
                <w:bCs/>
                <w:snapToGrid w:val="0"/>
                <w:kern w:val="0"/>
                <w:sz w:val="18"/>
                <w:szCs w:val="18"/>
              </w:rPr>
              <w:t>誌，並養成比較閱讀的習慣。</w:t>
            </w:r>
            <w:r w:rsidRPr="00B97A21">
              <w:rPr>
                <w:rFonts w:ascii="新細明體" w:hAnsi="新細明體"/>
                <w:bCs/>
                <w:snapToGrid w:val="0"/>
                <w:kern w:val="0"/>
                <w:sz w:val="18"/>
                <w:szCs w:val="18"/>
              </w:rPr>
              <w:br/>
              <w:t>5-4-5-1能體會出作品中對周遭人、事、物的尊重與關懷。</w:t>
            </w:r>
            <w:r w:rsidRPr="00B97A21">
              <w:rPr>
                <w:rFonts w:ascii="新細明體" w:hAnsi="新細明體"/>
                <w:bCs/>
                <w:snapToGrid w:val="0"/>
                <w:kern w:val="0"/>
                <w:sz w:val="18"/>
                <w:szCs w:val="18"/>
              </w:rPr>
              <w:br/>
              <w:t>5-4-7-1能共同討論閱讀的內容，交換心得。</w:t>
            </w:r>
            <w:r w:rsidRPr="00B97A21">
              <w:rPr>
                <w:rFonts w:ascii="新細明體" w:hAnsi="新細明體"/>
                <w:bCs/>
                <w:snapToGrid w:val="0"/>
                <w:kern w:val="0"/>
                <w:sz w:val="18"/>
                <w:szCs w:val="18"/>
              </w:rPr>
              <w:br/>
              <w:t>5-4-7-2能統整閱讀的書籍或資料，並養成主動探索研究的能力。</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李黎生平與創作風格介紹。</w:t>
            </w:r>
            <w:r w:rsidRPr="00B97A21">
              <w:rPr>
                <w:rFonts w:hint="eastAsia"/>
                <w:bCs/>
                <w:snapToGrid w:val="0"/>
                <w:kern w:val="0"/>
                <w:sz w:val="18"/>
                <w:szCs w:val="18"/>
              </w:rPr>
              <w:br/>
              <w:t>2.</w:t>
            </w:r>
            <w:r w:rsidRPr="00B97A21">
              <w:rPr>
                <w:rFonts w:hint="eastAsia"/>
                <w:bCs/>
                <w:snapToGrid w:val="0"/>
                <w:kern w:val="0"/>
                <w:sz w:val="18"/>
                <w:szCs w:val="18"/>
              </w:rPr>
              <w:t>介紹作者寫作的背景及寫作時的心境。</w:t>
            </w:r>
            <w:r w:rsidRPr="00B97A21">
              <w:rPr>
                <w:rFonts w:hint="eastAsia"/>
                <w:bCs/>
                <w:snapToGrid w:val="0"/>
                <w:kern w:val="0"/>
                <w:sz w:val="18"/>
                <w:szCs w:val="18"/>
              </w:rPr>
              <w:br/>
              <w:t>3.</w:t>
            </w:r>
            <w:r w:rsidRPr="00B97A21">
              <w:rPr>
                <w:rFonts w:hint="eastAsia"/>
                <w:bCs/>
                <w:snapToGrid w:val="0"/>
                <w:kern w:val="0"/>
                <w:sz w:val="18"/>
                <w:szCs w:val="18"/>
              </w:rPr>
              <w:t>講解課文內容及本課深難字詞。</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第十課孩子的鐘塔</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口頭報告</w:t>
            </w:r>
            <w:r w:rsidRPr="00B97A21">
              <w:rPr>
                <w:rFonts w:hint="eastAsia"/>
                <w:bCs/>
                <w:snapToGrid w:val="0"/>
                <w:kern w:val="0"/>
                <w:sz w:val="18"/>
                <w:szCs w:val="18"/>
              </w:rPr>
              <w:br/>
              <w:t>2.</w:t>
            </w:r>
            <w:r w:rsidRPr="00B97A21">
              <w:rPr>
                <w:rFonts w:hint="eastAsia"/>
                <w:bCs/>
                <w:snapToGrid w:val="0"/>
                <w:kern w:val="0"/>
                <w:sz w:val="18"/>
                <w:szCs w:val="18"/>
              </w:rPr>
              <w:t>學習單</w:t>
            </w:r>
            <w:r w:rsidRPr="00B97A21">
              <w:rPr>
                <w:rFonts w:hint="eastAsia"/>
                <w:bCs/>
                <w:snapToGrid w:val="0"/>
                <w:kern w:val="0"/>
                <w:sz w:val="18"/>
                <w:szCs w:val="18"/>
              </w:rPr>
              <w:br/>
              <w:t>3.</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5-4-6-1能使用各類工具書，廣泛的閱讀各種書籍。</w:t>
            </w:r>
            <w:r w:rsidRPr="00B97A21">
              <w:rPr>
                <w:rFonts w:ascii="新細明體" w:hAnsi="新細明體"/>
                <w:bCs/>
                <w:snapToGrid w:val="0"/>
                <w:kern w:val="0"/>
                <w:sz w:val="18"/>
                <w:szCs w:val="18"/>
              </w:rPr>
              <w:br/>
              <w:t>5-4-7-1能共同討論閱讀的內容，交換心得。</w:t>
            </w:r>
            <w:r w:rsidRPr="00B97A21">
              <w:rPr>
                <w:rFonts w:ascii="新細明體" w:hAnsi="新細明體"/>
                <w:bCs/>
                <w:snapToGrid w:val="0"/>
                <w:kern w:val="0"/>
                <w:sz w:val="18"/>
                <w:szCs w:val="18"/>
              </w:rPr>
              <w:br/>
              <w:t>6-4-6-2能靈活的運用修辭技巧，讓作品更加精緻優</w:t>
            </w:r>
            <w:r w:rsidRPr="00B97A21">
              <w:rPr>
                <w:rFonts w:ascii="新細明體" w:hAnsi="新細明體" w:hint="eastAsia"/>
                <w:bCs/>
                <w:snapToGrid w:val="0"/>
                <w:kern w:val="0"/>
                <w:sz w:val="18"/>
                <w:szCs w:val="18"/>
              </w:rPr>
              <w:t>美。</w:t>
            </w: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介紹作者朱自清的生平、寫作風格及代表作品。</w:t>
            </w:r>
            <w:r w:rsidRPr="00B97A21">
              <w:rPr>
                <w:rFonts w:hint="eastAsia"/>
                <w:bCs/>
                <w:snapToGrid w:val="0"/>
                <w:kern w:val="0"/>
                <w:sz w:val="18"/>
                <w:szCs w:val="18"/>
              </w:rPr>
              <w:br/>
              <w:t>2.</w:t>
            </w:r>
            <w:r w:rsidRPr="00B97A21">
              <w:rPr>
                <w:rFonts w:hint="eastAsia"/>
                <w:bCs/>
                <w:snapToGrid w:val="0"/>
                <w:kern w:val="0"/>
                <w:sz w:val="18"/>
                <w:szCs w:val="18"/>
              </w:rPr>
              <w:t>說明本文題目的意義和取材的角度。</w:t>
            </w:r>
            <w:r w:rsidRPr="00B97A21">
              <w:rPr>
                <w:rFonts w:hint="eastAsia"/>
                <w:bCs/>
                <w:snapToGrid w:val="0"/>
                <w:kern w:val="0"/>
                <w:sz w:val="18"/>
                <w:szCs w:val="18"/>
              </w:rPr>
              <w:br/>
              <w:t>3.</w:t>
            </w:r>
            <w:r w:rsidRPr="00B97A21">
              <w:rPr>
                <w:rFonts w:hint="eastAsia"/>
                <w:bCs/>
                <w:snapToGrid w:val="0"/>
                <w:kern w:val="0"/>
                <w:sz w:val="18"/>
                <w:szCs w:val="18"/>
              </w:rPr>
              <w:t>講解題解、課文、注釋、賞析，讓學生理解文章內容。</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第十一課背影</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t xml:space="preserve"> </w:t>
            </w:r>
            <w:r w:rsidRPr="00B97A21">
              <w:rPr>
                <w:rFonts w:hint="eastAsia"/>
                <w:bCs/>
                <w:snapToGrid w:val="0"/>
                <w:kern w:val="0"/>
                <w:sz w:val="18"/>
                <w:szCs w:val="18"/>
              </w:rPr>
              <w:br/>
              <w:t>2.</w:t>
            </w:r>
            <w:r w:rsidRPr="00B97A21">
              <w:rPr>
                <w:rFonts w:hint="eastAsia"/>
                <w:bCs/>
                <w:snapToGrid w:val="0"/>
                <w:kern w:val="0"/>
                <w:sz w:val="18"/>
                <w:szCs w:val="18"/>
              </w:rPr>
              <w:t>口頭報告</w:t>
            </w:r>
            <w:r w:rsidRPr="00B97A21">
              <w:rPr>
                <w:rFonts w:hint="eastAsia"/>
                <w:bCs/>
                <w:snapToGrid w:val="0"/>
                <w:kern w:val="0"/>
                <w:sz w:val="18"/>
                <w:szCs w:val="18"/>
              </w:rPr>
              <w:br/>
              <w:t>3.</w:t>
            </w:r>
            <w:r w:rsidRPr="00B97A21">
              <w:rPr>
                <w:rFonts w:hint="eastAsia"/>
                <w:bCs/>
                <w:snapToGrid w:val="0"/>
                <w:kern w:val="0"/>
                <w:sz w:val="18"/>
                <w:szCs w:val="18"/>
              </w:rPr>
              <w:t>作業評量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bCs/>
                <w:snapToGrid w:val="0"/>
                <w:kern w:val="0"/>
                <w:sz w:val="18"/>
                <w:szCs w:val="18"/>
              </w:rPr>
              <w:t>1-4-1能運用注音符號，分辨字詞音義，增進閱讀理解。</w:t>
            </w:r>
            <w:r w:rsidRPr="00B97A21">
              <w:rPr>
                <w:rFonts w:ascii="新細明體" w:hAnsi="新細明體"/>
                <w:bCs/>
                <w:snapToGrid w:val="0"/>
                <w:kern w:val="0"/>
                <w:sz w:val="18"/>
                <w:szCs w:val="18"/>
              </w:rPr>
              <w:br/>
              <w:t>5-4-3能欣賞作品的寫作風格、特色及修辭技巧。</w:t>
            </w:r>
            <w:r w:rsidRPr="00B97A21">
              <w:rPr>
                <w:rFonts w:ascii="新細明體" w:hAnsi="新細明體"/>
                <w:bCs/>
                <w:snapToGrid w:val="0"/>
                <w:kern w:val="0"/>
                <w:sz w:val="18"/>
                <w:szCs w:val="18"/>
              </w:rPr>
              <w:br/>
              <w:t>5-4-3-2能分辨不同文類寫作的特質和要求。</w:t>
            </w:r>
            <w:r w:rsidRPr="00B97A21">
              <w:rPr>
                <w:rFonts w:ascii="新細明體" w:hAnsi="新細明體"/>
                <w:bCs/>
                <w:snapToGrid w:val="0"/>
                <w:kern w:val="0"/>
                <w:sz w:val="18"/>
                <w:szCs w:val="18"/>
              </w:rPr>
              <w:br/>
              <w:t>5-4-5-1能體會出作品中對周遭人、事、物的尊重與關懷。</w:t>
            </w:r>
          </w:p>
        </w:tc>
        <w:tc>
          <w:tcPr>
            <w:tcW w:w="1216" w:type="pct"/>
          </w:tcPr>
          <w:p w:rsidR="00B97A21" w:rsidRPr="00B97A21" w:rsidRDefault="00B97A21" w:rsidP="009137B8">
            <w:pPr>
              <w:spacing w:line="0" w:lineRule="atLeast"/>
              <w:jc w:val="both"/>
              <w:rPr>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記人要具體而微：〈紙船印象〉藉由「紙船」回想到母親當年摺紙船對孩子的心意；〈背影〉將父親的背影「定格」在讀者眼前，既使人感到親切，又令人深思聯想。</w:t>
            </w:r>
          </w:p>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2.</w:t>
            </w:r>
            <w:r w:rsidRPr="00B97A21">
              <w:rPr>
                <w:rFonts w:hint="eastAsia"/>
                <w:bCs/>
                <w:snapToGrid w:val="0"/>
                <w:kern w:val="0"/>
                <w:sz w:val="18"/>
                <w:szCs w:val="18"/>
              </w:rPr>
              <w:t>仔細回想，在你的成長過程中，是否也有令你難以忘懷的片段？請以「親情」為主題，並自訂題目，將這溫馨感人的片段描繪下來。</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第十一課背影（2）</w:t>
            </w:r>
          </w:p>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w:t>
            </w:r>
            <w:r w:rsidRPr="00B97A21">
              <w:rPr>
                <w:rFonts w:ascii="新細明體" w:hAnsi="新細明體"/>
                <w:bCs/>
                <w:snapToGrid w:val="0"/>
                <w:kern w:val="0"/>
                <w:sz w:val="18"/>
                <w:szCs w:val="18"/>
              </w:rPr>
              <w:t>作文</w:t>
            </w:r>
            <w:r w:rsidRPr="00B97A21">
              <w:rPr>
                <w:rFonts w:ascii="新細明體" w:hAnsi="新細明體" w:hint="eastAsia"/>
                <w:bCs/>
                <w:snapToGrid w:val="0"/>
                <w:kern w:val="0"/>
                <w:sz w:val="18"/>
                <w:szCs w:val="18"/>
              </w:rPr>
              <w:t>）（2）</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學習單</w:t>
            </w:r>
            <w:r w:rsidRPr="00B97A21">
              <w:rPr>
                <w:rFonts w:hint="eastAsia"/>
                <w:bCs/>
                <w:snapToGrid w:val="0"/>
                <w:kern w:val="0"/>
                <w:sz w:val="18"/>
                <w:szCs w:val="18"/>
              </w:rPr>
              <w:t xml:space="preserve"> </w:t>
            </w:r>
            <w:r w:rsidRPr="00B97A21">
              <w:rPr>
                <w:rFonts w:hint="eastAsia"/>
                <w:bCs/>
                <w:snapToGrid w:val="0"/>
                <w:kern w:val="0"/>
                <w:sz w:val="18"/>
                <w:szCs w:val="18"/>
              </w:rPr>
              <w:br/>
              <w:t>2.</w:t>
            </w:r>
            <w:r w:rsidRPr="00B97A21">
              <w:rPr>
                <w:rFonts w:hint="eastAsia"/>
                <w:bCs/>
                <w:snapToGrid w:val="0"/>
                <w:kern w:val="0"/>
                <w:sz w:val="18"/>
                <w:szCs w:val="18"/>
              </w:rPr>
              <w:t>口頭報告</w:t>
            </w:r>
            <w:r w:rsidRPr="00B97A21">
              <w:rPr>
                <w:rFonts w:hint="eastAsia"/>
                <w:bCs/>
                <w:snapToGrid w:val="0"/>
                <w:kern w:val="0"/>
                <w:sz w:val="18"/>
                <w:szCs w:val="18"/>
              </w:rPr>
              <w:br/>
              <w:t>3.</w:t>
            </w:r>
            <w:r w:rsidRPr="00B97A21">
              <w:rPr>
                <w:rFonts w:hint="eastAsia"/>
                <w:bCs/>
                <w:snapToGrid w:val="0"/>
                <w:kern w:val="0"/>
                <w:sz w:val="18"/>
                <w:szCs w:val="18"/>
              </w:rPr>
              <w:t>寫作評量</w:t>
            </w:r>
          </w:p>
        </w:tc>
        <w:tc>
          <w:tcPr>
            <w:tcW w:w="320" w:type="pct"/>
          </w:tcPr>
          <w:p w:rsidR="00B97A21" w:rsidRPr="00B97A21" w:rsidRDefault="00B97A21" w:rsidP="00634833">
            <w:pPr>
              <w:rPr>
                <w:rFonts w:ascii="標楷體" w:eastAsia="標楷體" w:hAnsi="標楷體"/>
              </w:rPr>
            </w:pPr>
          </w:p>
        </w:tc>
      </w:tr>
      <w:tr w:rsidR="00B97A21" w:rsidRPr="00B97A21" w:rsidTr="00F0619F">
        <w:trPr>
          <w:cantSplit/>
          <w:trHeight w:val="707"/>
        </w:trPr>
        <w:tc>
          <w:tcPr>
            <w:tcW w:w="607" w:type="pct"/>
            <w:vAlign w:val="center"/>
          </w:tcPr>
          <w:p w:rsidR="00B97A21" w:rsidRPr="00B97A21" w:rsidRDefault="00B97A21" w:rsidP="009137B8">
            <w:pPr>
              <w:widowControl/>
              <w:jc w:val="center"/>
              <w:rPr>
                <w:rFonts w:ascii="新細明體" w:hAnsi="新細明體"/>
                <w:kern w:val="0"/>
                <w:sz w:val="18"/>
                <w:szCs w:val="18"/>
              </w:rPr>
            </w:pPr>
            <w:r w:rsidRPr="00B97A21">
              <w:rPr>
                <w:rFonts w:ascii="新細明體" w:hAnsi="新細明體" w:hint="eastAsia"/>
                <w:kern w:val="0"/>
                <w:sz w:val="18"/>
                <w:szCs w:val="18"/>
              </w:rPr>
              <w:lastRenderedPageBreak/>
              <w:t>1/18</w:t>
            </w:r>
            <w:r w:rsidRPr="00B97A21">
              <w:rPr>
                <w:rFonts w:hint="eastAsia"/>
                <w:sz w:val="18"/>
                <w:szCs w:val="18"/>
                <w:eastAsianLayout w:id="589471488" w:vert="1"/>
              </w:rPr>
              <w:t>~</w:t>
            </w:r>
            <w:r w:rsidRPr="00B97A21">
              <w:rPr>
                <w:rFonts w:ascii="新細明體" w:hAnsi="新細明體" w:hint="eastAsia"/>
                <w:kern w:val="0"/>
                <w:sz w:val="18"/>
                <w:szCs w:val="18"/>
              </w:rPr>
              <w:t>1/22</w:t>
            </w:r>
          </w:p>
        </w:tc>
        <w:tc>
          <w:tcPr>
            <w:tcW w:w="1323" w:type="pct"/>
          </w:tcPr>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snapToGrid w:val="0"/>
                <w:kern w:val="0"/>
                <w:sz w:val="18"/>
                <w:szCs w:val="18"/>
              </w:rPr>
              <w:t>2-4-1-3</w:t>
            </w:r>
            <w:r w:rsidRPr="00B97A21">
              <w:rPr>
                <w:rFonts w:ascii="新細明體" w:hAnsi="新細明體" w:hint="eastAsia"/>
                <w:snapToGrid w:val="0"/>
                <w:kern w:val="0"/>
                <w:sz w:val="18"/>
                <w:szCs w:val="18"/>
              </w:rPr>
              <w:t>能讓對方充分表達意見，再思考如何回應。</w:t>
            </w:r>
          </w:p>
          <w:p w:rsidR="00B97A21" w:rsidRPr="00B97A21" w:rsidRDefault="00B97A21" w:rsidP="009137B8">
            <w:pPr>
              <w:spacing w:line="0" w:lineRule="atLeast"/>
              <w:jc w:val="both"/>
              <w:rPr>
                <w:rFonts w:ascii="新細明體" w:hAnsi="新細明體"/>
                <w:snapToGrid w:val="0"/>
                <w:kern w:val="0"/>
                <w:sz w:val="18"/>
                <w:szCs w:val="18"/>
              </w:rPr>
            </w:pPr>
            <w:smartTag w:uri="urn:schemas-microsoft-com:office:smarttags" w:element="chsdate">
              <w:smartTagPr>
                <w:attr w:name="IsROCDate" w:val="False"/>
                <w:attr w:name="IsLunarDate" w:val="False"/>
                <w:attr w:name="Day" w:val="2"/>
                <w:attr w:name="Month" w:val="4"/>
                <w:attr w:name="Year" w:val="2002"/>
              </w:smartTagPr>
              <w:r w:rsidRPr="00B97A21">
                <w:rPr>
                  <w:rFonts w:ascii="新細明體" w:hAnsi="新細明體"/>
                  <w:snapToGrid w:val="0"/>
                  <w:kern w:val="0"/>
                  <w:sz w:val="18"/>
                  <w:szCs w:val="18"/>
                </w:rPr>
                <w:t>2-4-2</w:t>
              </w:r>
            </w:smartTag>
            <w:r w:rsidRPr="00B97A21">
              <w:rPr>
                <w:rFonts w:ascii="新細明體" w:hAnsi="新細明體"/>
                <w:snapToGrid w:val="0"/>
                <w:kern w:val="0"/>
                <w:sz w:val="18"/>
                <w:szCs w:val="18"/>
              </w:rPr>
              <w:t>-6</w:t>
            </w:r>
            <w:r w:rsidRPr="00B97A21">
              <w:rPr>
                <w:rFonts w:ascii="新細明體" w:hAnsi="新細明體" w:hint="eastAsia"/>
                <w:snapToGrid w:val="0"/>
                <w:kern w:val="0"/>
                <w:sz w:val="18"/>
                <w:szCs w:val="18"/>
              </w:rPr>
              <w:t>能在聆聽過程中適當的反應，並加以評價。</w:t>
            </w:r>
          </w:p>
          <w:p w:rsidR="00B97A21" w:rsidRPr="00B97A21" w:rsidRDefault="00B97A21" w:rsidP="009137B8">
            <w:pPr>
              <w:spacing w:line="0" w:lineRule="atLeast"/>
              <w:jc w:val="both"/>
              <w:rPr>
                <w:rFonts w:ascii="新細明體" w:hAnsi="新細明體"/>
                <w:snapToGrid w:val="0"/>
                <w:kern w:val="0"/>
                <w:sz w:val="18"/>
                <w:szCs w:val="18"/>
              </w:rPr>
            </w:pPr>
            <w:r w:rsidRPr="00B97A21">
              <w:rPr>
                <w:rFonts w:ascii="新細明體" w:hAnsi="新細明體"/>
                <w:snapToGrid w:val="0"/>
                <w:kern w:val="0"/>
                <w:sz w:val="18"/>
                <w:szCs w:val="18"/>
              </w:rPr>
              <w:t>5-</w:t>
            </w:r>
            <w:r w:rsidRPr="00B97A21">
              <w:rPr>
                <w:rFonts w:ascii="新細明體" w:hAnsi="新細明體" w:hint="eastAsia"/>
                <w:snapToGrid w:val="0"/>
                <w:kern w:val="0"/>
                <w:sz w:val="18"/>
                <w:szCs w:val="18"/>
              </w:rPr>
              <w:t>4-6-1能使用各類工具書，廣泛的閱讀各種書籍。</w:t>
            </w:r>
          </w:p>
          <w:p w:rsidR="00B97A21" w:rsidRPr="00B97A21" w:rsidRDefault="00B97A21" w:rsidP="009137B8">
            <w:pPr>
              <w:spacing w:line="0" w:lineRule="atLeast"/>
              <w:jc w:val="both"/>
              <w:rPr>
                <w:rFonts w:ascii="新細明體" w:hAnsi="新細明體"/>
                <w:snapToGrid w:val="0"/>
                <w:kern w:val="0"/>
                <w:sz w:val="18"/>
                <w:szCs w:val="18"/>
              </w:rPr>
            </w:pPr>
            <w:smartTag w:uri="urn:schemas-microsoft-com:office:smarttags" w:element="chsdate">
              <w:smartTagPr>
                <w:attr w:name="IsROCDate" w:val="False"/>
                <w:attr w:name="IsLunarDate" w:val="False"/>
                <w:attr w:name="Day" w:val="7"/>
                <w:attr w:name="Month" w:val="4"/>
                <w:attr w:name="Year" w:val="2005"/>
              </w:smartTagPr>
              <w:r w:rsidRPr="00B97A21">
                <w:rPr>
                  <w:rFonts w:ascii="新細明體" w:hAnsi="新細明體"/>
                  <w:snapToGrid w:val="0"/>
                  <w:kern w:val="0"/>
                  <w:sz w:val="18"/>
                  <w:szCs w:val="18"/>
                </w:rPr>
                <w:t>5</w:t>
              </w:r>
              <w:r w:rsidRPr="00B97A21">
                <w:rPr>
                  <w:rFonts w:ascii="新細明體" w:hAnsi="新細明體" w:hint="eastAsia"/>
                  <w:snapToGrid w:val="0"/>
                  <w:kern w:val="0"/>
                  <w:sz w:val="18"/>
                  <w:szCs w:val="18"/>
                </w:rPr>
                <w:t>-4-7</w:t>
              </w:r>
            </w:smartTag>
            <w:r w:rsidRPr="00B97A21">
              <w:rPr>
                <w:rFonts w:ascii="新細明體" w:hAnsi="新細明體" w:hint="eastAsia"/>
                <w:snapToGrid w:val="0"/>
                <w:kern w:val="0"/>
                <w:sz w:val="18"/>
                <w:szCs w:val="18"/>
              </w:rPr>
              <w:t>-1能共同討論閱讀的內容，交換心得。</w:t>
            </w:r>
          </w:p>
          <w:p w:rsidR="00B97A21" w:rsidRPr="00B97A21" w:rsidRDefault="00B97A21" w:rsidP="009137B8">
            <w:pPr>
              <w:spacing w:line="0" w:lineRule="atLeast"/>
              <w:jc w:val="both"/>
              <w:rPr>
                <w:rFonts w:ascii="新細明體" w:hAnsi="新細明體"/>
                <w:snapToGrid w:val="0"/>
                <w:kern w:val="0"/>
                <w:sz w:val="18"/>
                <w:szCs w:val="18"/>
              </w:rPr>
            </w:pPr>
            <w:smartTag w:uri="urn:schemas-microsoft-com:office:smarttags" w:element="chsdate">
              <w:smartTagPr>
                <w:attr w:name="IsROCDate" w:val="False"/>
                <w:attr w:name="IsLunarDate" w:val="False"/>
                <w:attr w:name="Day" w:val="7"/>
                <w:attr w:name="Month" w:val="4"/>
                <w:attr w:name="Year" w:val="2005"/>
              </w:smartTagPr>
              <w:r w:rsidRPr="00B97A21">
                <w:rPr>
                  <w:rFonts w:ascii="新細明體" w:hAnsi="新細明體"/>
                  <w:snapToGrid w:val="0"/>
                  <w:kern w:val="0"/>
                  <w:sz w:val="18"/>
                  <w:szCs w:val="18"/>
                </w:rPr>
                <w:t>5-</w:t>
              </w:r>
              <w:r w:rsidRPr="00B97A21">
                <w:rPr>
                  <w:rFonts w:ascii="新細明體" w:hAnsi="新細明體" w:hint="eastAsia"/>
                  <w:snapToGrid w:val="0"/>
                  <w:kern w:val="0"/>
                  <w:sz w:val="18"/>
                  <w:szCs w:val="18"/>
                </w:rPr>
                <w:t>4</w:t>
              </w:r>
              <w:r w:rsidRPr="00B97A21">
                <w:rPr>
                  <w:rFonts w:ascii="新細明體" w:hAnsi="新細明體"/>
                  <w:snapToGrid w:val="0"/>
                  <w:kern w:val="0"/>
                  <w:sz w:val="18"/>
                  <w:szCs w:val="18"/>
                </w:rPr>
                <w:t>-</w:t>
              </w:r>
              <w:r w:rsidRPr="00B97A21">
                <w:rPr>
                  <w:rFonts w:ascii="新細明體" w:hAnsi="新細明體" w:hint="eastAsia"/>
                  <w:snapToGrid w:val="0"/>
                  <w:kern w:val="0"/>
                  <w:sz w:val="18"/>
                  <w:szCs w:val="18"/>
                </w:rPr>
                <w:t>7</w:t>
              </w:r>
            </w:smartTag>
            <w:r w:rsidRPr="00B97A21">
              <w:rPr>
                <w:rFonts w:ascii="新細明體" w:hAnsi="新細明體"/>
                <w:snapToGrid w:val="0"/>
                <w:kern w:val="0"/>
                <w:sz w:val="18"/>
                <w:szCs w:val="18"/>
              </w:rPr>
              <w:t>-3</w:t>
            </w:r>
            <w:r w:rsidRPr="00B97A21">
              <w:rPr>
                <w:rFonts w:ascii="新細明體" w:hAnsi="新細明體" w:hint="eastAsia"/>
                <w:snapToGrid w:val="0"/>
                <w:kern w:val="0"/>
                <w:sz w:val="18"/>
                <w:szCs w:val="18"/>
              </w:rPr>
              <w:t>能從閱讀中蒐集、整理及分析資料，並依循線索，解決問題。</w:t>
            </w:r>
          </w:p>
          <w:p w:rsidR="00B97A21" w:rsidRPr="00B97A21" w:rsidRDefault="00B97A21" w:rsidP="009137B8">
            <w:pPr>
              <w:spacing w:line="0" w:lineRule="atLeast"/>
              <w:jc w:val="both"/>
              <w:rPr>
                <w:rFonts w:ascii="新細明體" w:hAnsi="新細明體"/>
                <w:snapToGrid w:val="0"/>
                <w:kern w:val="0"/>
                <w:sz w:val="18"/>
                <w:szCs w:val="18"/>
              </w:rPr>
            </w:pPr>
          </w:p>
        </w:tc>
        <w:tc>
          <w:tcPr>
            <w:tcW w:w="1216"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ascii="新細明體" w:hAnsi="新細明體" w:hint="eastAsia"/>
                <w:bCs/>
                <w:snapToGrid w:val="0"/>
                <w:kern w:val="0"/>
                <w:sz w:val="18"/>
                <w:szCs w:val="18"/>
              </w:rPr>
              <w:t>1.透過簡報及影音介紹作者、故事源起、課程進行。</w:t>
            </w:r>
          </w:p>
          <w:p w:rsidR="00B97A21" w:rsidRPr="00B97A21" w:rsidRDefault="00B97A21" w:rsidP="009137B8">
            <w:pPr>
              <w:spacing w:line="0" w:lineRule="atLeast"/>
              <w:jc w:val="both"/>
              <w:rPr>
                <w:rFonts w:ascii="新細明體" w:hAnsi="新細明體"/>
                <w:bCs/>
                <w:snapToGrid w:val="0"/>
                <w:kern w:val="0"/>
                <w:sz w:val="18"/>
                <w:szCs w:val="18"/>
              </w:rPr>
            </w:pPr>
            <w:r w:rsidRPr="00B97A21">
              <w:rPr>
                <w:rFonts w:ascii="新細明體" w:hAnsi="新細明體" w:hint="eastAsia"/>
                <w:bCs/>
                <w:snapToGrid w:val="0"/>
                <w:kern w:val="0"/>
                <w:sz w:val="18"/>
                <w:szCs w:val="18"/>
              </w:rPr>
              <w:t>2.進行異質性分組，以合作學習的競賽方式完成「自我挑戰」題。</w:t>
            </w:r>
          </w:p>
          <w:p w:rsidR="00B97A21" w:rsidRPr="00B97A21" w:rsidRDefault="00B97A21" w:rsidP="009137B8">
            <w:pPr>
              <w:spacing w:line="0" w:lineRule="atLeast"/>
              <w:jc w:val="both"/>
              <w:rPr>
                <w:rFonts w:ascii="新細明體" w:hAnsi="新細明體"/>
                <w:bCs/>
                <w:snapToGrid w:val="0"/>
                <w:kern w:val="0"/>
                <w:sz w:val="18"/>
                <w:szCs w:val="18"/>
              </w:rPr>
            </w:pPr>
            <w:r w:rsidRPr="00B97A21">
              <w:rPr>
                <w:rFonts w:ascii="新細明體" w:hAnsi="新細明體" w:hint="eastAsia"/>
                <w:bCs/>
                <w:snapToGrid w:val="0"/>
                <w:kern w:val="0"/>
                <w:sz w:val="18"/>
                <w:szCs w:val="18"/>
              </w:rPr>
              <w:t>3.以小組合作學習的方式，藉圖像策略進行文本整理、分析，統整文本結構表並繪製心智圖。</w:t>
            </w:r>
          </w:p>
        </w:tc>
        <w:tc>
          <w:tcPr>
            <w:tcW w:w="320" w:type="pct"/>
          </w:tcPr>
          <w:p w:rsidR="00B97A21" w:rsidRPr="00B97A21" w:rsidRDefault="00B97A21" w:rsidP="00634833">
            <w:pPr>
              <w:rPr>
                <w:rFonts w:ascii="標楷體" w:eastAsia="標楷體" w:hAnsi="標楷體"/>
              </w:rPr>
            </w:pPr>
            <w:r w:rsidRPr="00B97A21">
              <w:rPr>
                <w:rFonts w:ascii="標楷體" w:eastAsia="標楷體" w:hAnsi="標楷體" w:hint="eastAsia"/>
              </w:rPr>
              <w:t>5</w:t>
            </w:r>
          </w:p>
        </w:tc>
        <w:tc>
          <w:tcPr>
            <w:tcW w:w="607" w:type="pct"/>
            <w:vAlign w:val="center"/>
          </w:tcPr>
          <w:p w:rsidR="00B97A21" w:rsidRPr="00B97A21" w:rsidRDefault="00B97A21" w:rsidP="009137B8">
            <w:pPr>
              <w:spacing w:line="0" w:lineRule="atLeast"/>
              <w:jc w:val="center"/>
              <w:rPr>
                <w:rFonts w:ascii="新細明體" w:hAnsi="新細明體"/>
                <w:bCs/>
                <w:snapToGrid w:val="0"/>
                <w:kern w:val="0"/>
                <w:sz w:val="18"/>
                <w:szCs w:val="18"/>
              </w:rPr>
            </w:pPr>
            <w:r w:rsidRPr="00B97A21">
              <w:rPr>
                <w:rFonts w:ascii="新細明體" w:hAnsi="新細明體" w:hint="eastAsia"/>
                <w:bCs/>
                <w:snapToGrid w:val="0"/>
                <w:kern w:val="0"/>
                <w:sz w:val="18"/>
                <w:szCs w:val="18"/>
              </w:rPr>
              <w:t>第十二課畫貓的男孩</w:t>
            </w:r>
          </w:p>
        </w:tc>
        <w:tc>
          <w:tcPr>
            <w:tcW w:w="607" w:type="pct"/>
          </w:tcPr>
          <w:p w:rsidR="00B97A21" w:rsidRPr="00B97A21" w:rsidRDefault="00B97A21" w:rsidP="009137B8">
            <w:pPr>
              <w:spacing w:line="0" w:lineRule="atLeast"/>
              <w:jc w:val="both"/>
              <w:rPr>
                <w:rFonts w:ascii="新細明體" w:hAnsi="新細明體"/>
                <w:bCs/>
                <w:snapToGrid w:val="0"/>
                <w:kern w:val="0"/>
                <w:sz w:val="18"/>
                <w:szCs w:val="18"/>
              </w:rPr>
            </w:pPr>
            <w:r w:rsidRPr="00B97A21">
              <w:rPr>
                <w:rFonts w:hint="eastAsia"/>
                <w:bCs/>
                <w:snapToGrid w:val="0"/>
                <w:kern w:val="0"/>
                <w:sz w:val="18"/>
                <w:szCs w:val="18"/>
              </w:rPr>
              <w:t>1.</w:t>
            </w:r>
            <w:r w:rsidRPr="00B97A21">
              <w:rPr>
                <w:rFonts w:hint="eastAsia"/>
                <w:bCs/>
                <w:snapToGrid w:val="0"/>
                <w:kern w:val="0"/>
                <w:sz w:val="18"/>
                <w:szCs w:val="18"/>
              </w:rPr>
              <w:t>資料蒐集</w:t>
            </w:r>
            <w:r w:rsidRPr="00B97A21">
              <w:rPr>
                <w:rFonts w:hint="eastAsia"/>
                <w:bCs/>
                <w:snapToGrid w:val="0"/>
                <w:kern w:val="0"/>
                <w:sz w:val="18"/>
                <w:szCs w:val="18"/>
              </w:rPr>
              <w:br/>
              <w:t>2.</w:t>
            </w:r>
            <w:r w:rsidRPr="00B97A21">
              <w:rPr>
                <w:rFonts w:hint="eastAsia"/>
                <w:bCs/>
                <w:snapToGrid w:val="0"/>
                <w:kern w:val="0"/>
                <w:sz w:val="18"/>
                <w:szCs w:val="18"/>
              </w:rPr>
              <w:t>口頭報告</w:t>
            </w:r>
            <w:r w:rsidRPr="00B97A21">
              <w:rPr>
                <w:rFonts w:hint="eastAsia"/>
                <w:bCs/>
                <w:snapToGrid w:val="0"/>
                <w:kern w:val="0"/>
                <w:sz w:val="18"/>
                <w:szCs w:val="18"/>
              </w:rPr>
              <w:br/>
              <w:t>3.</w:t>
            </w:r>
            <w:r w:rsidRPr="00B97A21">
              <w:rPr>
                <w:rFonts w:hint="eastAsia"/>
                <w:bCs/>
                <w:snapToGrid w:val="0"/>
                <w:kern w:val="0"/>
                <w:sz w:val="18"/>
                <w:szCs w:val="18"/>
              </w:rPr>
              <w:t>分組討論</w:t>
            </w:r>
            <w:r w:rsidRPr="00B97A21">
              <w:rPr>
                <w:rFonts w:hint="eastAsia"/>
                <w:bCs/>
                <w:snapToGrid w:val="0"/>
                <w:kern w:val="0"/>
                <w:sz w:val="18"/>
                <w:szCs w:val="18"/>
              </w:rPr>
              <w:br/>
            </w:r>
          </w:p>
          <w:p w:rsidR="00B97A21" w:rsidRPr="00B97A21" w:rsidRDefault="00B97A21" w:rsidP="009137B8">
            <w:pPr>
              <w:spacing w:line="0" w:lineRule="atLeast"/>
              <w:jc w:val="both"/>
              <w:rPr>
                <w:rFonts w:ascii="新細明體" w:hAnsi="新細明體"/>
                <w:bCs/>
                <w:snapToGrid w:val="0"/>
                <w:kern w:val="0"/>
                <w:sz w:val="18"/>
                <w:szCs w:val="18"/>
              </w:rPr>
            </w:pPr>
          </w:p>
        </w:tc>
        <w:tc>
          <w:tcPr>
            <w:tcW w:w="320" w:type="pct"/>
          </w:tcPr>
          <w:p w:rsidR="00B97A21" w:rsidRPr="00B97A21" w:rsidRDefault="00B97A21" w:rsidP="00634833">
            <w:pPr>
              <w:rPr>
                <w:rFonts w:ascii="標楷體" w:eastAsia="標楷體" w:hAnsi="標楷體"/>
              </w:rPr>
            </w:pPr>
          </w:p>
        </w:tc>
      </w:tr>
    </w:tbl>
    <w:p w:rsidR="00B97A21" w:rsidRPr="00BF2103" w:rsidRDefault="00964AB6" w:rsidP="00B97A21">
      <w:pPr>
        <w:pStyle w:val="aa"/>
        <w:numPr>
          <w:ilvl w:val="1"/>
          <w:numId w:val="1"/>
        </w:numPr>
        <w:spacing w:beforeLines="50" w:before="180" w:line="400" w:lineRule="exact"/>
        <w:ind w:leftChars="0"/>
        <w:rPr>
          <w:rFonts w:ascii="標楷體" w:eastAsia="標楷體" w:hAnsi="標楷體"/>
        </w:rPr>
      </w:pPr>
      <w:r w:rsidRPr="00B97A21">
        <w:rPr>
          <w:rFonts w:ascii="標楷體" w:eastAsia="標楷體" w:hAnsi="標楷體"/>
        </w:rPr>
        <w:t>補充說明</w:t>
      </w:r>
      <w:r w:rsidR="00B97A21">
        <w:rPr>
          <w:rFonts w:hint="eastAsia"/>
        </w:rPr>
        <w:t>：無</w:t>
      </w: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hint="eastAsia"/>
        </w:rPr>
      </w:pPr>
    </w:p>
    <w:p w:rsidR="00BF2103" w:rsidRDefault="00BF2103" w:rsidP="00BF2103">
      <w:pPr>
        <w:spacing w:beforeLines="50" w:before="180" w:line="400" w:lineRule="exact"/>
        <w:rPr>
          <w:rFonts w:ascii="標楷體" w:eastAsia="標楷體" w:hAnsi="標楷體"/>
        </w:rPr>
      </w:pPr>
    </w:p>
    <w:p w:rsidR="00BF2103" w:rsidRPr="00A21746" w:rsidRDefault="00BF2103" w:rsidP="00BF210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八</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語</w:t>
      </w:r>
      <w:r>
        <w:rPr>
          <w:rFonts w:ascii="標楷體" w:eastAsia="標楷體" w:hAnsi="標楷體"/>
          <w:b/>
          <w:u w:val="single"/>
        </w:rPr>
        <w:t>文____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國</w:t>
      </w:r>
      <w:r>
        <w:rPr>
          <w:rFonts w:ascii="標楷體" w:eastAsia="標楷體" w:hAnsi="標楷體"/>
          <w:b/>
        </w:rPr>
        <w:t>文_____科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w:t>
      </w:r>
      <w:r>
        <w:rPr>
          <w:rFonts w:ascii="標楷體" w:eastAsia="標楷體" w:hAnsi="標楷體" w:hint="eastAsia"/>
          <w:b/>
          <w:u w:val="single"/>
        </w:rPr>
        <w:t>八</w:t>
      </w:r>
      <w:r>
        <w:rPr>
          <w:rFonts w:ascii="標楷體" w:eastAsia="標楷體" w:hAnsi="標楷體" w:hint="eastAsia"/>
          <w:b/>
          <w:u w:val="single"/>
        </w:rPr>
        <w:t>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BF2103" w:rsidRPr="00A21746" w:rsidRDefault="00BF2103" w:rsidP="00BF2103">
      <w:pPr>
        <w:numPr>
          <w:ilvl w:val="1"/>
          <w:numId w:val="5"/>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w:t>
      </w:r>
      <w:r>
        <w:rPr>
          <w:rFonts w:ascii="標楷體" w:eastAsia="標楷體" w:hAnsi="標楷體" w:hint="eastAsia"/>
        </w:rPr>
        <w:t>4</w:t>
      </w:r>
      <w:r>
        <w:rPr>
          <w:rFonts w:ascii="標楷體" w:eastAsia="標楷體" w:hAnsi="標楷體"/>
        </w:rPr>
        <w:t xml:space="preserve">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1</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105</w:t>
      </w:r>
      <w:r w:rsidRPr="00A21746">
        <w:rPr>
          <w:rFonts w:ascii="標楷體" w:eastAsia="標楷體" w:hAnsi="標楷體" w:hint="eastAsia"/>
        </w:rPr>
        <w:t>﹚節。</w:t>
      </w:r>
    </w:p>
    <w:p w:rsidR="00BF2103" w:rsidRPr="00A21746" w:rsidRDefault="00BF2103" w:rsidP="00BF2103">
      <w:pPr>
        <w:numPr>
          <w:ilvl w:val="1"/>
          <w:numId w:val="5"/>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BF2103" w:rsidRPr="00B34B49" w:rsidRDefault="00BF2103" w:rsidP="00BF2103">
      <w:pPr>
        <w:pStyle w:val="aa"/>
        <w:ind w:leftChars="0" w:left="425"/>
        <w:jc w:val="both"/>
        <w:rPr>
          <w:rFonts w:ascii="新細明體" w:hAnsi="新細明體"/>
        </w:rPr>
      </w:pPr>
      <w:r w:rsidRPr="00B34B49">
        <w:rPr>
          <w:rFonts w:ascii="新細明體" w:hAnsi="新細明體"/>
        </w:rPr>
        <w:t>（一）使學生具備良好的聽、說、讀、寫、作等基本能力。</w:t>
      </w:r>
    </w:p>
    <w:p w:rsidR="00BF2103" w:rsidRPr="00B34B49" w:rsidRDefault="00BF2103" w:rsidP="00BF2103">
      <w:pPr>
        <w:pStyle w:val="aa"/>
        <w:ind w:leftChars="0" w:left="425"/>
        <w:jc w:val="both"/>
        <w:rPr>
          <w:rFonts w:ascii="新細明體" w:hAnsi="新細明體"/>
        </w:rPr>
      </w:pPr>
      <w:r w:rsidRPr="00B34B49">
        <w:rPr>
          <w:rFonts w:ascii="新細明體" w:hAnsi="新細明體"/>
        </w:rPr>
        <w:t>（二）使學生能使用語文，表情達意，陶冶性情，啟發心智，解決問題。</w:t>
      </w:r>
    </w:p>
    <w:p w:rsidR="00BF2103" w:rsidRPr="00B34B49" w:rsidRDefault="00BF2103" w:rsidP="00BF2103">
      <w:pPr>
        <w:pStyle w:val="aa"/>
        <w:ind w:leftChars="0" w:left="425"/>
        <w:jc w:val="both"/>
        <w:rPr>
          <w:rFonts w:ascii="新細明體" w:hAnsi="新細明體"/>
        </w:rPr>
      </w:pPr>
      <w:r w:rsidRPr="00B34B49">
        <w:rPr>
          <w:rFonts w:ascii="新細明體" w:hAnsi="新細明體"/>
        </w:rPr>
        <w:t>（三）培養學生應用中國語文，從事思考、理解、協調、討論、欣賞、創作，以擴充生活經驗，拓展多元視野，面對國際思潮，並激發學生廣泛閱讀的興趣，提升欣賞文學作品的能力，以體認中華文化精髓。</w:t>
      </w:r>
    </w:p>
    <w:p w:rsidR="00BF2103" w:rsidRPr="00B34B49" w:rsidRDefault="00BF2103" w:rsidP="00BF2103">
      <w:pPr>
        <w:pStyle w:val="aa"/>
        <w:ind w:leftChars="0" w:left="425"/>
        <w:jc w:val="both"/>
        <w:rPr>
          <w:rFonts w:ascii="新細明體" w:hAnsi="新細明體"/>
        </w:rPr>
      </w:pPr>
      <w:r w:rsidRPr="00B34B49">
        <w:rPr>
          <w:rFonts w:ascii="新細明體" w:hAnsi="新細明體"/>
        </w:rPr>
        <w:t>（四）引導學生學習利用工具書，結合資訊網路，藉以增進語文學習的廣度和深度，進而提升自學的能力。</w:t>
      </w:r>
    </w:p>
    <w:p w:rsidR="00BF2103" w:rsidRPr="00A21746" w:rsidRDefault="00BF2103" w:rsidP="00BF2103">
      <w:pPr>
        <w:numPr>
          <w:ilvl w:val="1"/>
          <w:numId w:val="5"/>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BF2103" w:rsidRPr="00307C37" w:rsidTr="00307C37">
        <w:tc>
          <w:tcPr>
            <w:tcW w:w="607"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sz w:val="20"/>
                <w:szCs w:val="20"/>
              </w:rPr>
              <w:t>教學期程</w:t>
            </w:r>
          </w:p>
        </w:tc>
        <w:tc>
          <w:tcPr>
            <w:tcW w:w="1323"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hint="eastAsia"/>
                <w:sz w:val="20"/>
                <w:szCs w:val="20"/>
              </w:rPr>
              <w:t>領域及議題</w:t>
            </w:r>
            <w:r w:rsidRPr="00307C37">
              <w:rPr>
                <w:rFonts w:ascii="標楷體" w:eastAsia="標楷體" w:hAnsi="標楷體"/>
                <w:sz w:val="20"/>
                <w:szCs w:val="20"/>
              </w:rPr>
              <w:t>能力指標</w:t>
            </w:r>
          </w:p>
        </w:tc>
        <w:tc>
          <w:tcPr>
            <w:tcW w:w="1216"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hint="eastAsia"/>
                <w:spacing w:val="-10"/>
                <w:sz w:val="20"/>
                <w:szCs w:val="20"/>
              </w:rPr>
              <w:t>主題或</w:t>
            </w:r>
            <w:r w:rsidRPr="00307C37">
              <w:rPr>
                <w:rFonts w:ascii="標楷體" w:eastAsia="標楷體" w:hAnsi="標楷體"/>
                <w:spacing w:val="-10"/>
                <w:sz w:val="20"/>
                <w:szCs w:val="20"/>
              </w:rPr>
              <w:t>單元</w:t>
            </w:r>
            <w:r w:rsidRPr="00307C37">
              <w:rPr>
                <w:rFonts w:ascii="標楷體" w:eastAsia="標楷體" w:hAnsi="標楷體" w:hint="eastAsia"/>
                <w:spacing w:val="-10"/>
                <w:sz w:val="20"/>
                <w:szCs w:val="20"/>
              </w:rPr>
              <w:t>活動內容</w:t>
            </w:r>
          </w:p>
        </w:tc>
        <w:tc>
          <w:tcPr>
            <w:tcW w:w="320"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sz w:val="20"/>
                <w:szCs w:val="20"/>
              </w:rPr>
              <w:t>節數</w:t>
            </w:r>
          </w:p>
        </w:tc>
        <w:tc>
          <w:tcPr>
            <w:tcW w:w="607"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hint="eastAsia"/>
                <w:sz w:val="20"/>
                <w:szCs w:val="20"/>
              </w:rPr>
              <w:t>單元名稱</w:t>
            </w:r>
          </w:p>
        </w:tc>
        <w:tc>
          <w:tcPr>
            <w:tcW w:w="607"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sz w:val="20"/>
                <w:szCs w:val="20"/>
              </w:rPr>
              <w:t>評量方式</w:t>
            </w:r>
          </w:p>
        </w:tc>
        <w:tc>
          <w:tcPr>
            <w:tcW w:w="320" w:type="pct"/>
            <w:vAlign w:val="center"/>
          </w:tcPr>
          <w:p w:rsidR="00BF2103" w:rsidRPr="00307C37" w:rsidRDefault="00BF2103" w:rsidP="00107AAB">
            <w:pPr>
              <w:jc w:val="center"/>
              <w:rPr>
                <w:rFonts w:ascii="標楷體" w:eastAsia="標楷體" w:hAnsi="標楷體"/>
                <w:sz w:val="20"/>
                <w:szCs w:val="20"/>
              </w:rPr>
            </w:pPr>
            <w:r w:rsidRPr="00307C37">
              <w:rPr>
                <w:rFonts w:ascii="標楷體" w:eastAsia="標楷體" w:hAnsi="標楷體"/>
                <w:sz w:val="20"/>
                <w:szCs w:val="20"/>
              </w:rPr>
              <w:t>備註</w:t>
            </w:r>
          </w:p>
        </w:tc>
      </w:tr>
      <w:tr w:rsidR="00BF2103" w:rsidRPr="00307C37" w:rsidTr="00307C37">
        <w:trPr>
          <w:cantSplit/>
          <w:trHeight w:val="645"/>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t>8/31</w:t>
            </w:r>
          </w:p>
          <w:p w:rsidR="00BF2103" w:rsidRPr="00307C37" w:rsidRDefault="00BF2103" w:rsidP="00BF2103">
            <w:pPr>
              <w:widowControl/>
              <w:jc w:val="center"/>
              <w:rPr>
                <w:sz w:val="20"/>
                <w:szCs w:val="20"/>
              </w:rPr>
            </w:pPr>
            <w:r w:rsidRPr="00307C37">
              <w:rPr>
                <w:rFonts w:hint="eastAsia"/>
                <w:sz w:val="20"/>
                <w:szCs w:val="20"/>
                <w:eastAsianLayout w:id="589471488" w:vert="1"/>
              </w:rPr>
              <w:t>~</w:t>
            </w:r>
          </w:p>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t>9/4</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3-4-4-7能視不同說話目的與情境，進行口頭報告，發表評論、公開演說。</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5-4-5-3能喜愛閱讀國內外具代表性的文學作</w:t>
            </w:r>
            <w:r w:rsidRPr="00307C37">
              <w:rPr>
                <w:rFonts w:ascii="新細明體" w:hAnsi="新細明體" w:hint="eastAsia"/>
                <w:bCs/>
                <w:snapToGrid w:val="0"/>
                <w:kern w:val="0"/>
                <w:sz w:val="20"/>
                <w:szCs w:val="20"/>
              </w:rPr>
              <w:t>品。</w:t>
            </w:r>
            <w:r w:rsidRPr="00307C37">
              <w:rPr>
                <w:rFonts w:ascii="新細明體" w:hAnsi="新細明體"/>
                <w:bCs/>
                <w:snapToGrid w:val="0"/>
                <w:kern w:val="0"/>
                <w:sz w:val="20"/>
                <w:szCs w:val="20"/>
              </w:rPr>
              <w:br/>
              <w:t>6-4-2-1能精確的遣詞用字，恰當的表情達意。</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教師請學生先觀察氣象報告對各種天氣型態的說明。</w:t>
            </w:r>
            <w:r w:rsidRPr="00307C37">
              <w:rPr>
                <w:rFonts w:hint="eastAsia"/>
                <w:bCs/>
                <w:snapToGrid w:val="0"/>
                <w:kern w:val="0"/>
                <w:sz w:val="20"/>
                <w:szCs w:val="20"/>
              </w:rPr>
              <w:br/>
              <w:t>2.</w:t>
            </w:r>
            <w:r w:rsidRPr="00307C37">
              <w:rPr>
                <w:rFonts w:hint="eastAsia"/>
                <w:bCs/>
                <w:snapToGrid w:val="0"/>
                <w:kern w:val="0"/>
                <w:sz w:val="20"/>
                <w:szCs w:val="20"/>
              </w:rPr>
              <w:t>教師請學生課前先上網搜尋與「西北雨」相關的歌曲或臺灣諺語。</w:t>
            </w:r>
            <w:r w:rsidRPr="00307C37">
              <w:rPr>
                <w:rFonts w:hint="eastAsia"/>
                <w:bCs/>
                <w:snapToGrid w:val="0"/>
                <w:kern w:val="0"/>
                <w:sz w:val="20"/>
                <w:szCs w:val="20"/>
              </w:rPr>
              <w:br/>
              <w:t>3.</w:t>
            </w:r>
            <w:r w:rsidRPr="00307C37">
              <w:rPr>
                <w:rFonts w:hint="eastAsia"/>
                <w:bCs/>
                <w:snapToGrid w:val="0"/>
                <w:kern w:val="0"/>
                <w:sz w:val="20"/>
                <w:szCs w:val="20"/>
              </w:rPr>
              <w:t>講解課文。</w:t>
            </w:r>
            <w:r w:rsidRPr="00307C37">
              <w:rPr>
                <w:rFonts w:hint="eastAsia"/>
                <w:bCs/>
                <w:snapToGrid w:val="0"/>
                <w:kern w:val="0"/>
                <w:sz w:val="20"/>
                <w:szCs w:val="20"/>
              </w:rPr>
              <w:br/>
              <w:t>4.</w:t>
            </w:r>
            <w:r w:rsidRPr="00307C37">
              <w:rPr>
                <w:rFonts w:hint="eastAsia"/>
                <w:bCs/>
                <w:snapToGrid w:val="0"/>
                <w:kern w:val="0"/>
                <w:sz w:val="20"/>
                <w:szCs w:val="20"/>
              </w:rPr>
              <w:t>教師對下列字詞特別說明：</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1</w:t>
            </w:r>
            <w:r w:rsidRPr="00307C37">
              <w:rPr>
                <w:rFonts w:hint="eastAsia"/>
                <w:bCs/>
                <w:snapToGrid w:val="0"/>
                <w:kern w:val="0"/>
                <w:sz w:val="20"/>
                <w:szCs w:val="20"/>
              </w:rPr>
              <w:t>）孤伶伶</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2</w:t>
            </w:r>
            <w:r w:rsidRPr="00307C37">
              <w:rPr>
                <w:rFonts w:hint="eastAsia"/>
                <w:bCs/>
                <w:snapToGrid w:val="0"/>
                <w:kern w:val="0"/>
                <w:sz w:val="20"/>
                <w:szCs w:val="20"/>
              </w:rPr>
              <w:t>）匍匐</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3</w:t>
            </w:r>
            <w:r w:rsidRPr="00307C37">
              <w:rPr>
                <w:rFonts w:hint="eastAsia"/>
                <w:bCs/>
                <w:snapToGrid w:val="0"/>
                <w:kern w:val="0"/>
                <w:sz w:val="20"/>
                <w:szCs w:val="20"/>
              </w:rPr>
              <w:t>）肆虐</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4</w:t>
            </w:r>
            <w:r w:rsidRPr="00307C37">
              <w:rPr>
                <w:rFonts w:hint="eastAsia"/>
                <w:bCs/>
                <w:snapToGrid w:val="0"/>
                <w:kern w:val="0"/>
                <w:sz w:val="20"/>
                <w:szCs w:val="20"/>
              </w:rPr>
              <w:t>）蘇醒</w:t>
            </w:r>
            <w:r w:rsidRPr="00307C37">
              <w:rPr>
                <w:rFonts w:hint="eastAsia"/>
                <w:bCs/>
                <w:snapToGrid w:val="0"/>
                <w:kern w:val="0"/>
                <w:sz w:val="20"/>
                <w:szCs w:val="20"/>
              </w:rPr>
              <w:br/>
              <w:t>5.</w:t>
            </w:r>
            <w:r w:rsidRPr="00307C37">
              <w:rPr>
                <w:rFonts w:hint="eastAsia"/>
                <w:bCs/>
                <w:snapToGrid w:val="0"/>
                <w:kern w:val="0"/>
                <w:sz w:val="20"/>
                <w:szCs w:val="20"/>
              </w:rPr>
              <w:t>音樂欣賞：播放貝多芬的《田園交響曲》，讓學生比較文學和音樂對暴風雨的表現和不同的感受。</w:t>
            </w:r>
            <w:r w:rsidRPr="00307C37">
              <w:rPr>
                <w:rFonts w:hint="eastAsia"/>
                <w:bCs/>
                <w:snapToGrid w:val="0"/>
                <w:kern w:val="0"/>
                <w:sz w:val="20"/>
                <w:szCs w:val="20"/>
              </w:rPr>
              <w:br/>
              <w:t>6.</w:t>
            </w:r>
            <w:r w:rsidRPr="00307C37">
              <w:rPr>
                <w:rFonts w:hint="eastAsia"/>
                <w:bCs/>
                <w:snapToGrid w:val="0"/>
                <w:kern w:val="0"/>
                <w:sz w:val="20"/>
                <w:szCs w:val="20"/>
              </w:rPr>
              <w:t>教師講解本課修辭重點。</w:t>
            </w:r>
            <w:r w:rsidRPr="00307C37">
              <w:rPr>
                <w:rFonts w:hint="eastAsia"/>
                <w:bCs/>
                <w:snapToGrid w:val="0"/>
                <w:kern w:val="0"/>
                <w:sz w:val="20"/>
                <w:szCs w:val="20"/>
              </w:rPr>
              <w:br/>
              <w:t>7.</w:t>
            </w:r>
            <w:r w:rsidRPr="00307C37">
              <w:rPr>
                <w:rFonts w:hint="eastAsia"/>
                <w:bCs/>
                <w:snapToGrid w:val="0"/>
                <w:kern w:val="0"/>
                <w:sz w:val="20"/>
                <w:szCs w:val="20"/>
              </w:rPr>
              <w:t>穿插方言教學：利用課文中提到的「西北雨」、「好在」、「番薯」等閩南語，穿插方言教學，引發學生的學習興趣。</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第一課田園之秋選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資料蒐集</w:t>
            </w:r>
            <w:r w:rsidRPr="00307C37">
              <w:rPr>
                <w:rFonts w:hint="eastAsia"/>
                <w:bCs/>
                <w:snapToGrid w:val="0"/>
                <w:kern w:val="0"/>
                <w:sz w:val="20"/>
                <w:szCs w:val="20"/>
              </w:rPr>
              <w:br/>
              <w:t>2.</w:t>
            </w:r>
            <w:r w:rsidRPr="00307C37">
              <w:rPr>
                <w:rFonts w:hint="eastAsia"/>
                <w:bCs/>
                <w:snapToGrid w:val="0"/>
                <w:kern w:val="0"/>
                <w:sz w:val="20"/>
                <w:szCs w:val="20"/>
              </w:rPr>
              <w:t>口頭報告</w:t>
            </w:r>
            <w:r w:rsidRPr="00307C37">
              <w:rPr>
                <w:rFonts w:hint="eastAsia"/>
                <w:bCs/>
                <w:snapToGrid w:val="0"/>
                <w:kern w:val="0"/>
                <w:sz w:val="20"/>
                <w:szCs w:val="20"/>
              </w:rPr>
              <w:br/>
              <w:t>3.</w:t>
            </w:r>
            <w:r w:rsidRPr="00307C37">
              <w:rPr>
                <w:rFonts w:hint="eastAsia"/>
                <w:bCs/>
                <w:snapToGrid w:val="0"/>
                <w:kern w:val="0"/>
                <w:sz w:val="20"/>
                <w:szCs w:val="20"/>
              </w:rPr>
              <w:t>學習單</w:t>
            </w:r>
            <w:r w:rsidRPr="00307C37">
              <w:rPr>
                <w:rFonts w:hint="eastAsia"/>
                <w:bCs/>
                <w:snapToGrid w:val="0"/>
                <w:kern w:val="0"/>
                <w:sz w:val="20"/>
                <w:szCs w:val="20"/>
              </w:rPr>
              <w:br/>
              <w:t>4.</w:t>
            </w:r>
            <w:r w:rsidRPr="00307C37">
              <w:rPr>
                <w:rFonts w:hint="eastAsia"/>
                <w:bCs/>
                <w:snapToGrid w:val="0"/>
                <w:kern w:val="0"/>
                <w:sz w:val="20"/>
                <w:szCs w:val="20"/>
              </w:rPr>
              <w:t>紙筆測驗</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9/7</w:t>
            </w:r>
            <w:r w:rsidRPr="00307C37">
              <w:rPr>
                <w:rFonts w:hint="eastAsia"/>
                <w:sz w:val="20"/>
                <w:szCs w:val="20"/>
                <w:eastAsianLayout w:id="589471488" w:vert="1"/>
              </w:rPr>
              <w:t>~</w:t>
            </w:r>
            <w:r w:rsidRPr="00307C37">
              <w:rPr>
                <w:rFonts w:ascii="新細明體" w:hAnsi="新細明體" w:hint="eastAsia"/>
                <w:kern w:val="0"/>
                <w:sz w:val="20"/>
                <w:szCs w:val="20"/>
              </w:rPr>
              <w:t>9/11</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3-4-4-7能視不同說話目的與情境，進行口頭報告，發表評論、公開演說。</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5-4-5-3能喜愛閱讀國內外具代表性的文學作</w:t>
            </w:r>
            <w:r w:rsidRPr="00307C37">
              <w:rPr>
                <w:rFonts w:ascii="新細明體" w:hAnsi="新細明體" w:hint="eastAsia"/>
                <w:bCs/>
                <w:snapToGrid w:val="0"/>
                <w:kern w:val="0"/>
                <w:sz w:val="20"/>
                <w:szCs w:val="20"/>
              </w:rPr>
              <w:t>品。</w:t>
            </w:r>
            <w:r w:rsidRPr="00307C37">
              <w:rPr>
                <w:rFonts w:ascii="新細明體" w:hAnsi="新細明體"/>
                <w:bCs/>
                <w:snapToGrid w:val="0"/>
                <w:kern w:val="0"/>
                <w:sz w:val="20"/>
                <w:szCs w:val="20"/>
              </w:rPr>
              <w:br/>
              <w:t>6-4-2-1能精確的遣詞用字，恰當的表情達意。</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教師可就自然界中的風、雨、雷、電、雲，作不同的譬喻、描繪，以激發學生的想像力與表達能力。</w:t>
            </w:r>
            <w:r w:rsidRPr="00307C37">
              <w:rPr>
                <w:rFonts w:hint="eastAsia"/>
                <w:bCs/>
                <w:snapToGrid w:val="0"/>
                <w:kern w:val="0"/>
                <w:sz w:val="20"/>
                <w:szCs w:val="20"/>
              </w:rPr>
              <w:br/>
              <w:t>2.</w:t>
            </w:r>
            <w:r w:rsidRPr="00307C37">
              <w:rPr>
                <w:rFonts w:hint="eastAsia"/>
                <w:bCs/>
                <w:snapToGrid w:val="0"/>
                <w:kern w:val="0"/>
                <w:sz w:val="20"/>
                <w:szCs w:val="20"/>
              </w:rPr>
              <w:t>談寫日記的方式與重點。</w:t>
            </w:r>
            <w:r w:rsidRPr="00307C37">
              <w:rPr>
                <w:rFonts w:hint="eastAsia"/>
                <w:bCs/>
                <w:snapToGrid w:val="0"/>
                <w:kern w:val="0"/>
                <w:sz w:val="20"/>
                <w:szCs w:val="20"/>
              </w:rPr>
              <w:br/>
              <w:t>3.</w:t>
            </w:r>
            <w:r w:rsidRPr="00307C37">
              <w:rPr>
                <w:rFonts w:hint="eastAsia"/>
                <w:bCs/>
                <w:snapToGrid w:val="0"/>
                <w:kern w:val="0"/>
                <w:sz w:val="20"/>
                <w:szCs w:val="20"/>
              </w:rPr>
              <w:t>教師引導學生寫日記，請學生先回憶日常生活中，最令人印象深刻的一段故事來撰寫。</w:t>
            </w:r>
            <w:r w:rsidRPr="00307C37">
              <w:rPr>
                <w:rFonts w:hint="eastAsia"/>
                <w:bCs/>
                <w:snapToGrid w:val="0"/>
                <w:kern w:val="0"/>
                <w:sz w:val="20"/>
                <w:szCs w:val="20"/>
              </w:rPr>
              <w:br/>
              <w:t>4.</w:t>
            </w:r>
            <w:r w:rsidRPr="00307C37">
              <w:rPr>
                <w:rFonts w:hint="eastAsia"/>
                <w:bCs/>
                <w:snapToGrid w:val="0"/>
                <w:kern w:val="0"/>
                <w:sz w:val="20"/>
                <w:szCs w:val="20"/>
              </w:rPr>
              <w:t>教師提醒學生，避免寫作「流水帳」式的日記。</w:t>
            </w:r>
            <w:r w:rsidRPr="00307C37">
              <w:rPr>
                <w:rFonts w:hint="eastAsia"/>
                <w:bCs/>
                <w:snapToGrid w:val="0"/>
                <w:kern w:val="0"/>
                <w:sz w:val="20"/>
                <w:szCs w:val="20"/>
              </w:rPr>
              <w:br/>
              <w:t>5.</w:t>
            </w:r>
            <w:r w:rsidRPr="00307C37">
              <w:rPr>
                <w:rFonts w:hint="eastAsia"/>
                <w:bCs/>
                <w:snapToGrid w:val="0"/>
                <w:kern w:val="0"/>
                <w:sz w:val="20"/>
                <w:szCs w:val="20"/>
              </w:rPr>
              <w:t>教師說明日記對於寫作的幫助，及可作為個人成長經歷的記錄，並鼓勵學生養成寫日記的習慣。</w:t>
            </w:r>
            <w:r w:rsidRPr="00307C37">
              <w:rPr>
                <w:rFonts w:hint="eastAsia"/>
                <w:bCs/>
                <w:snapToGrid w:val="0"/>
                <w:kern w:val="0"/>
                <w:sz w:val="20"/>
                <w:szCs w:val="20"/>
              </w:rPr>
              <w:br/>
              <w:t>6.</w:t>
            </w:r>
            <w:r w:rsidRPr="00307C37">
              <w:rPr>
                <w:rFonts w:hint="eastAsia"/>
                <w:bCs/>
                <w:snapToGrid w:val="0"/>
                <w:kern w:val="0"/>
                <w:sz w:val="20"/>
                <w:szCs w:val="20"/>
              </w:rPr>
              <w:t>日記大集合：可請學生將日記帶來班上，互相觀摩學習。</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一、第一課田園之秋選</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r w:rsidRPr="00307C37">
              <w:rPr>
                <w:rFonts w:ascii="新細明體" w:hAnsi="新細明體"/>
                <w:bCs/>
                <w:snapToGrid w:val="0"/>
                <w:kern w:val="0"/>
                <w:sz w:val="20"/>
                <w:szCs w:val="20"/>
              </w:rPr>
              <w:t>二、作文</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寫作評量</w:t>
            </w:r>
            <w:r w:rsidRPr="00307C37">
              <w:rPr>
                <w:rFonts w:hint="eastAsia"/>
                <w:bCs/>
                <w:snapToGrid w:val="0"/>
                <w:kern w:val="0"/>
                <w:sz w:val="20"/>
                <w:szCs w:val="20"/>
              </w:rPr>
              <w:br/>
              <w:t>2.</w:t>
            </w:r>
            <w:r w:rsidRPr="00307C37">
              <w:rPr>
                <w:rFonts w:hint="eastAsia"/>
                <w:bCs/>
                <w:snapToGrid w:val="0"/>
                <w:kern w:val="0"/>
                <w:sz w:val="20"/>
                <w:szCs w:val="20"/>
              </w:rPr>
              <w:t>學習單</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t>9/14</w:t>
            </w:r>
            <w:r w:rsidRPr="00307C37">
              <w:rPr>
                <w:rFonts w:hint="eastAsia"/>
                <w:sz w:val="20"/>
                <w:szCs w:val="20"/>
                <w:eastAsianLayout w:id="589471488" w:vert="1"/>
              </w:rPr>
              <w:t>~</w:t>
            </w:r>
            <w:r w:rsidRPr="00307C37">
              <w:rPr>
                <w:rFonts w:ascii="新細明體" w:hAnsi="新細明體" w:hint="eastAsia"/>
                <w:kern w:val="0"/>
                <w:sz w:val="20"/>
                <w:szCs w:val="20"/>
              </w:rPr>
              <w:t>9/18</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2-4-1-4能養成主動聆聽進行探索學習的能力。</w:t>
            </w:r>
            <w:r w:rsidRPr="00307C37">
              <w:rPr>
                <w:rFonts w:ascii="新細明體" w:hAnsi="新細明體"/>
                <w:bCs/>
                <w:snapToGrid w:val="0"/>
                <w:kern w:val="0"/>
                <w:sz w:val="20"/>
                <w:szCs w:val="20"/>
              </w:rPr>
              <w:br/>
              <w:t>2-4-2-1能聽出不同語氣所表達的意思。</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4-4-3-3能了解並應用筆畫、偏旁變化和間架結構原理寫字。</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6-4-1能精確表達觀察所得的見聞。</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配合課文吟唱</w:t>
            </w:r>
            <w:r w:rsidRPr="00307C37">
              <w:rPr>
                <w:rFonts w:hint="eastAsia"/>
                <w:bCs/>
                <w:snapToGrid w:val="0"/>
                <w:kern w:val="0"/>
                <w:sz w:val="20"/>
                <w:szCs w:val="20"/>
              </w:rPr>
              <w:t>CD</w:t>
            </w:r>
            <w:r w:rsidRPr="00307C37">
              <w:rPr>
                <w:rFonts w:hint="eastAsia"/>
                <w:bCs/>
                <w:snapToGrid w:val="0"/>
                <w:kern w:val="0"/>
                <w:sz w:val="20"/>
                <w:szCs w:val="20"/>
              </w:rPr>
              <w:t>，引導學生朗讀。</w:t>
            </w:r>
            <w:r w:rsidRPr="00307C37">
              <w:rPr>
                <w:rFonts w:hint="eastAsia"/>
                <w:bCs/>
                <w:snapToGrid w:val="0"/>
                <w:kern w:val="0"/>
                <w:sz w:val="20"/>
                <w:szCs w:val="20"/>
              </w:rPr>
              <w:br/>
              <w:t>2.</w:t>
            </w:r>
            <w:r w:rsidRPr="00307C37">
              <w:rPr>
                <w:rFonts w:hint="eastAsia"/>
                <w:bCs/>
                <w:snapToGrid w:val="0"/>
                <w:kern w:val="0"/>
                <w:sz w:val="20"/>
                <w:szCs w:val="20"/>
              </w:rPr>
              <w:t>請學生說出自己喜歡吃的一種臺灣小吃，並以口述描繪食物作法、樣貌及喜歡的原因。</w:t>
            </w:r>
            <w:r w:rsidRPr="00307C37">
              <w:rPr>
                <w:rFonts w:hint="eastAsia"/>
                <w:bCs/>
                <w:snapToGrid w:val="0"/>
                <w:kern w:val="0"/>
                <w:sz w:val="20"/>
                <w:szCs w:val="20"/>
              </w:rPr>
              <w:br/>
              <w:t>3.</w:t>
            </w:r>
            <w:r w:rsidRPr="00307C37">
              <w:rPr>
                <w:rFonts w:hint="eastAsia"/>
                <w:bCs/>
                <w:snapToGrid w:val="0"/>
                <w:kern w:val="0"/>
                <w:sz w:val="20"/>
                <w:szCs w:val="20"/>
              </w:rPr>
              <w:t>認識作者──介紹「陳黎文學倉庫」的網站、作者的生平、重要文學作品和文學上的成就。</w:t>
            </w:r>
            <w:r w:rsidRPr="00307C37">
              <w:rPr>
                <w:rFonts w:hint="eastAsia"/>
                <w:bCs/>
                <w:snapToGrid w:val="0"/>
                <w:kern w:val="0"/>
                <w:sz w:val="20"/>
                <w:szCs w:val="20"/>
              </w:rPr>
              <w:br/>
              <w:t>4.</w:t>
            </w:r>
            <w:r w:rsidRPr="00307C37">
              <w:rPr>
                <w:rFonts w:hint="eastAsia"/>
                <w:bCs/>
                <w:snapToGrid w:val="0"/>
                <w:kern w:val="0"/>
                <w:sz w:val="20"/>
                <w:szCs w:val="20"/>
              </w:rPr>
              <w:t>講解課文，並針對文中易混淆字進行形音義比較說明。</w:t>
            </w:r>
            <w:r w:rsidRPr="00307C37">
              <w:rPr>
                <w:rFonts w:hint="eastAsia"/>
                <w:bCs/>
                <w:snapToGrid w:val="0"/>
                <w:kern w:val="0"/>
                <w:sz w:val="20"/>
                <w:szCs w:val="20"/>
              </w:rPr>
              <w:br/>
              <w:t>5.</w:t>
            </w:r>
            <w:r w:rsidRPr="00307C37">
              <w:rPr>
                <w:rFonts w:hint="eastAsia"/>
                <w:bCs/>
                <w:snapToGrid w:val="0"/>
                <w:kern w:val="0"/>
                <w:sz w:val="20"/>
                <w:szCs w:val="20"/>
              </w:rPr>
              <w:t>補充與「作生意」有關的成語。</w:t>
            </w:r>
            <w:r w:rsidRPr="00307C37">
              <w:rPr>
                <w:rFonts w:hint="eastAsia"/>
                <w:bCs/>
                <w:snapToGrid w:val="0"/>
                <w:kern w:val="0"/>
                <w:sz w:val="20"/>
                <w:szCs w:val="20"/>
              </w:rPr>
              <w:br/>
              <w:t>6.</w:t>
            </w:r>
            <w:r w:rsidRPr="00307C37">
              <w:rPr>
                <w:rFonts w:hint="eastAsia"/>
                <w:bCs/>
                <w:snapToGrid w:val="0"/>
                <w:kern w:val="0"/>
                <w:sz w:val="20"/>
                <w:szCs w:val="20"/>
              </w:rPr>
              <w:t>介紹外來語。</w:t>
            </w:r>
            <w:r w:rsidRPr="00307C37">
              <w:rPr>
                <w:rFonts w:hint="eastAsia"/>
                <w:bCs/>
                <w:snapToGrid w:val="0"/>
                <w:kern w:val="0"/>
                <w:sz w:val="20"/>
                <w:szCs w:val="20"/>
              </w:rPr>
              <w:br/>
              <w:t>7.</w:t>
            </w:r>
            <w:r w:rsidRPr="00307C37">
              <w:rPr>
                <w:rFonts w:hint="eastAsia"/>
                <w:bCs/>
                <w:snapToGrid w:val="0"/>
                <w:kern w:val="0"/>
                <w:sz w:val="20"/>
                <w:szCs w:val="20"/>
              </w:rPr>
              <w:t>補充衍生新意義的飲食詞彙：眼睛「吃冰淇淋」、「炒魷魚」、「閉門羹」、「蓋火鍋」、「老油條」、「柿子挑軟的吃」、「吃魚不吐骨頭」。</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第二課聲音鐘</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學習單</w:t>
            </w:r>
            <w:r w:rsidRPr="00307C37">
              <w:rPr>
                <w:rFonts w:hint="eastAsia"/>
                <w:bCs/>
                <w:snapToGrid w:val="0"/>
                <w:kern w:val="0"/>
                <w:sz w:val="20"/>
                <w:szCs w:val="20"/>
              </w:rPr>
              <w:br/>
              <w:t>2.</w:t>
            </w:r>
            <w:r w:rsidRPr="00307C37">
              <w:rPr>
                <w:rFonts w:hint="eastAsia"/>
                <w:bCs/>
                <w:snapToGrid w:val="0"/>
                <w:kern w:val="0"/>
                <w:sz w:val="20"/>
                <w:szCs w:val="20"/>
              </w:rPr>
              <w:t>口頭報告</w:t>
            </w:r>
            <w:r w:rsidRPr="00307C37">
              <w:rPr>
                <w:rFonts w:hint="eastAsia"/>
                <w:bCs/>
                <w:snapToGrid w:val="0"/>
                <w:kern w:val="0"/>
                <w:sz w:val="20"/>
                <w:szCs w:val="20"/>
              </w:rPr>
              <w:br/>
              <w:t>3.</w:t>
            </w:r>
            <w:r w:rsidRPr="00307C37">
              <w:rPr>
                <w:rFonts w:hint="eastAsia"/>
                <w:bCs/>
                <w:snapToGrid w:val="0"/>
                <w:kern w:val="0"/>
                <w:sz w:val="20"/>
                <w:szCs w:val="20"/>
              </w:rPr>
              <w:t>紙筆測驗</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9/21</w:t>
            </w:r>
            <w:r w:rsidRPr="00307C37">
              <w:rPr>
                <w:rFonts w:hint="eastAsia"/>
                <w:sz w:val="20"/>
                <w:szCs w:val="20"/>
                <w:eastAsianLayout w:id="589471488" w:vert="1"/>
              </w:rPr>
              <w:t>~</w:t>
            </w:r>
            <w:r w:rsidRPr="00307C37">
              <w:rPr>
                <w:rFonts w:ascii="新細明體" w:hAnsi="新細明體" w:hint="eastAsia"/>
                <w:kern w:val="0"/>
                <w:sz w:val="20"/>
                <w:szCs w:val="20"/>
              </w:rPr>
              <w:t>9/25</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2-4-2-6能在聆聽過程中適當的反應，並加以評價。</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5-4-7-3能從閱讀中蒐集、整理及分析資料，並依循線索，解決問題。</w:t>
            </w:r>
            <w:r w:rsidRPr="00307C37">
              <w:rPr>
                <w:rFonts w:ascii="新細明體" w:hAnsi="新細明體"/>
                <w:bCs/>
                <w:snapToGrid w:val="0"/>
                <w:kern w:val="0"/>
                <w:sz w:val="20"/>
                <w:szCs w:val="20"/>
              </w:rPr>
              <w:br/>
              <w:t>5-4-8-1能依不同的語言情境，把閱讀獲得的資訊，轉化為溝通分享的材料，正確的表情達意。</w:t>
            </w:r>
            <w:r w:rsidRPr="00307C37">
              <w:rPr>
                <w:rFonts w:ascii="新細明體" w:hAnsi="新細明體"/>
                <w:bCs/>
                <w:snapToGrid w:val="0"/>
                <w:kern w:val="0"/>
                <w:sz w:val="20"/>
                <w:szCs w:val="20"/>
              </w:rPr>
              <w:br/>
              <w:t>6-4-2-1能精確的遣詞用字，恰當的表情達意。</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教師介紹編者劉義慶生平，並說明《世說新語》的形式與性質。</w:t>
            </w:r>
            <w:r w:rsidRPr="00307C37">
              <w:rPr>
                <w:rFonts w:hint="eastAsia"/>
                <w:bCs/>
                <w:snapToGrid w:val="0"/>
                <w:kern w:val="0"/>
                <w:sz w:val="20"/>
                <w:szCs w:val="20"/>
              </w:rPr>
              <w:br/>
              <w:t>2.</w:t>
            </w:r>
            <w:r w:rsidRPr="00307C37">
              <w:rPr>
                <w:rFonts w:hint="eastAsia"/>
                <w:bCs/>
                <w:snapToGrid w:val="0"/>
                <w:kern w:val="0"/>
                <w:sz w:val="20"/>
                <w:szCs w:val="20"/>
              </w:rPr>
              <w:t>教師講解第一則〈鍾家兄弟巧應答〉的課文。</w:t>
            </w:r>
            <w:r w:rsidRPr="00307C37">
              <w:rPr>
                <w:rFonts w:hint="eastAsia"/>
                <w:bCs/>
                <w:snapToGrid w:val="0"/>
                <w:kern w:val="0"/>
                <w:sz w:val="20"/>
                <w:szCs w:val="20"/>
              </w:rPr>
              <w:br/>
              <w:t>3.</w:t>
            </w:r>
            <w:r w:rsidRPr="00307C37">
              <w:rPr>
                <w:rFonts w:hint="eastAsia"/>
                <w:bCs/>
                <w:snapToGrid w:val="0"/>
                <w:kern w:val="0"/>
                <w:sz w:val="20"/>
                <w:szCs w:val="20"/>
              </w:rPr>
              <w:t>針對文中易混淆字進行形音義比較說明。</w:t>
            </w:r>
            <w:r w:rsidRPr="00307C37">
              <w:rPr>
                <w:rFonts w:hint="eastAsia"/>
                <w:bCs/>
                <w:snapToGrid w:val="0"/>
                <w:kern w:val="0"/>
                <w:sz w:val="20"/>
                <w:szCs w:val="20"/>
              </w:rPr>
              <w:br/>
              <w:t>4.</w:t>
            </w:r>
            <w:r w:rsidRPr="00307C37">
              <w:rPr>
                <w:rFonts w:hint="eastAsia"/>
                <w:bCs/>
                <w:snapToGrid w:val="0"/>
                <w:kern w:val="0"/>
                <w:sz w:val="20"/>
                <w:szCs w:val="20"/>
              </w:rPr>
              <w:t>介紹轉品修辭：卿面何以「汗」、卿何以不「汗」（名詞變動詞）。</w:t>
            </w:r>
            <w:r w:rsidRPr="00307C37">
              <w:rPr>
                <w:rFonts w:hint="eastAsia"/>
                <w:bCs/>
                <w:snapToGrid w:val="0"/>
                <w:kern w:val="0"/>
                <w:sz w:val="20"/>
                <w:szCs w:val="20"/>
              </w:rPr>
              <w:br/>
              <w:t>5.</w:t>
            </w:r>
            <w:r w:rsidRPr="00307C37">
              <w:rPr>
                <w:rFonts w:hint="eastAsia"/>
                <w:bCs/>
                <w:snapToGrid w:val="0"/>
                <w:kern w:val="0"/>
                <w:sz w:val="20"/>
                <w:szCs w:val="20"/>
              </w:rPr>
              <w:t>請學生練習將這篇文章翻譯成語體文。</w:t>
            </w:r>
            <w:r w:rsidRPr="00307C37">
              <w:rPr>
                <w:rFonts w:hint="eastAsia"/>
                <w:bCs/>
                <w:snapToGrid w:val="0"/>
                <w:kern w:val="0"/>
                <w:sz w:val="20"/>
                <w:szCs w:val="20"/>
              </w:rPr>
              <w:br/>
              <w:t>6.</w:t>
            </w:r>
            <w:r w:rsidRPr="00307C37">
              <w:rPr>
                <w:rFonts w:hint="eastAsia"/>
                <w:bCs/>
                <w:snapToGrid w:val="0"/>
                <w:kern w:val="0"/>
                <w:sz w:val="20"/>
                <w:szCs w:val="20"/>
              </w:rPr>
              <w:t>教師補充《世說新語》中與鍾家兄弟相關的故事。</w:t>
            </w:r>
            <w:r w:rsidRPr="00307C37">
              <w:rPr>
                <w:rFonts w:hint="eastAsia"/>
                <w:bCs/>
                <w:snapToGrid w:val="0"/>
                <w:kern w:val="0"/>
                <w:sz w:val="20"/>
                <w:szCs w:val="20"/>
              </w:rPr>
              <w:br/>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第三課世說新語選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同儕互評</w:t>
            </w:r>
            <w:r w:rsidRPr="00307C37">
              <w:rPr>
                <w:rFonts w:hint="eastAsia"/>
                <w:bCs/>
                <w:snapToGrid w:val="0"/>
                <w:kern w:val="0"/>
                <w:sz w:val="20"/>
                <w:szCs w:val="20"/>
              </w:rPr>
              <w:br/>
              <w:t>2.</w:t>
            </w:r>
            <w:r w:rsidRPr="00307C37">
              <w:rPr>
                <w:rFonts w:hint="eastAsia"/>
                <w:bCs/>
                <w:snapToGrid w:val="0"/>
                <w:kern w:val="0"/>
                <w:sz w:val="20"/>
                <w:szCs w:val="20"/>
              </w:rPr>
              <w:t>作業評量</w:t>
            </w:r>
            <w:r w:rsidRPr="00307C37">
              <w:rPr>
                <w:rFonts w:hint="eastAsia"/>
                <w:bCs/>
                <w:snapToGrid w:val="0"/>
                <w:kern w:val="0"/>
                <w:sz w:val="20"/>
                <w:szCs w:val="20"/>
              </w:rPr>
              <w:br/>
              <w:t>3.</w:t>
            </w:r>
            <w:r w:rsidRPr="00307C37">
              <w:rPr>
                <w:rFonts w:hint="eastAsia"/>
                <w:bCs/>
                <w:snapToGrid w:val="0"/>
                <w:kern w:val="0"/>
                <w:sz w:val="20"/>
                <w:szCs w:val="20"/>
              </w:rPr>
              <w:t>課堂參與</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9/28</w:t>
            </w:r>
            <w:r w:rsidRPr="00307C37">
              <w:rPr>
                <w:rFonts w:hint="eastAsia"/>
                <w:sz w:val="20"/>
                <w:szCs w:val="20"/>
                <w:eastAsianLayout w:id="589471488" w:vert="1"/>
              </w:rPr>
              <w:t>~</w:t>
            </w:r>
            <w:r w:rsidRPr="00307C37">
              <w:rPr>
                <w:rFonts w:ascii="新細明體" w:hAnsi="新細明體" w:hint="eastAsia"/>
                <w:kern w:val="0"/>
                <w:sz w:val="20"/>
                <w:szCs w:val="20"/>
              </w:rPr>
              <w:t>10/2</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2-4-2-6能在聆聽過程中適當的反應，並加以評價。</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5-4-7-3能從閱讀中蒐集、整理及分析資料，並依循線索，解決問題。</w:t>
            </w:r>
            <w:r w:rsidRPr="00307C37">
              <w:rPr>
                <w:rFonts w:ascii="新細明體" w:hAnsi="新細明體"/>
                <w:bCs/>
                <w:snapToGrid w:val="0"/>
                <w:kern w:val="0"/>
                <w:sz w:val="20"/>
                <w:szCs w:val="20"/>
              </w:rPr>
              <w:br/>
              <w:t>5-4-8-1能依不同的語言情境，把閱讀獲得的資訊，轉化為溝通分享的材料，正確的表情達意。</w:t>
            </w:r>
            <w:r w:rsidRPr="00307C37">
              <w:rPr>
                <w:rFonts w:ascii="新細明體" w:hAnsi="新細明體"/>
                <w:bCs/>
                <w:snapToGrid w:val="0"/>
                <w:kern w:val="0"/>
                <w:sz w:val="20"/>
                <w:szCs w:val="20"/>
              </w:rPr>
              <w:br/>
              <w:t>6-4-2-1能精確的遣詞用字，恰當的表情達意。</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教師講解第二則〈王藍田食雞子〉的課文。</w:t>
            </w:r>
            <w:r w:rsidRPr="00307C37">
              <w:rPr>
                <w:rFonts w:hint="eastAsia"/>
                <w:bCs/>
                <w:snapToGrid w:val="0"/>
                <w:kern w:val="0"/>
                <w:sz w:val="20"/>
                <w:szCs w:val="20"/>
              </w:rPr>
              <w:br/>
              <w:t>2.</w:t>
            </w:r>
            <w:r w:rsidRPr="00307C37">
              <w:rPr>
                <w:rFonts w:hint="eastAsia"/>
                <w:bCs/>
                <w:snapToGrid w:val="0"/>
                <w:kern w:val="0"/>
                <w:sz w:val="20"/>
                <w:szCs w:val="20"/>
              </w:rPr>
              <w:t>針對文中易混淆字進行形音義比較說明。</w:t>
            </w:r>
            <w:r w:rsidRPr="00307C37">
              <w:rPr>
                <w:rFonts w:hint="eastAsia"/>
                <w:bCs/>
                <w:snapToGrid w:val="0"/>
                <w:kern w:val="0"/>
                <w:sz w:val="20"/>
                <w:szCs w:val="20"/>
              </w:rPr>
              <w:br/>
              <w:t>3.</w:t>
            </w:r>
            <w:r w:rsidRPr="00307C37">
              <w:rPr>
                <w:rFonts w:hint="eastAsia"/>
                <w:bCs/>
                <w:snapToGrid w:val="0"/>
                <w:kern w:val="0"/>
                <w:sz w:val="20"/>
                <w:szCs w:val="20"/>
              </w:rPr>
              <w:t>請學生練習將這篇文章翻譯成語體文。</w:t>
            </w:r>
            <w:r w:rsidRPr="00307C37">
              <w:rPr>
                <w:rFonts w:hint="eastAsia"/>
                <w:bCs/>
                <w:snapToGrid w:val="0"/>
                <w:kern w:val="0"/>
                <w:sz w:val="20"/>
                <w:szCs w:val="20"/>
              </w:rPr>
              <w:br/>
              <w:t>4.</w:t>
            </w:r>
            <w:r w:rsidRPr="00307C37">
              <w:rPr>
                <w:rFonts w:hint="eastAsia"/>
                <w:bCs/>
                <w:snapToGrid w:val="0"/>
                <w:kern w:val="0"/>
                <w:sz w:val="20"/>
                <w:szCs w:val="20"/>
              </w:rPr>
              <w:t>教師補充《世說新語》中與王藍田相關的故事。</w:t>
            </w:r>
            <w:r w:rsidRPr="00307C37">
              <w:rPr>
                <w:rFonts w:hint="eastAsia"/>
                <w:bCs/>
                <w:snapToGrid w:val="0"/>
                <w:kern w:val="0"/>
                <w:sz w:val="20"/>
                <w:szCs w:val="20"/>
              </w:rPr>
              <w:br/>
              <w:t>5.</w:t>
            </w:r>
            <w:r w:rsidRPr="00307C37">
              <w:rPr>
                <w:rFonts w:hint="eastAsia"/>
                <w:bCs/>
                <w:snapToGrid w:val="0"/>
                <w:kern w:val="0"/>
                <w:sz w:val="20"/>
                <w:szCs w:val="20"/>
              </w:rPr>
              <w:t>請學生彼此觀察，或捕捉生活片段，以具體文句描繪出來。</w:t>
            </w:r>
            <w:r w:rsidRPr="00307C37">
              <w:rPr>
                <w:rFonts w:hint="eastAsia"/>
                <w:bCs/>
                <w:snapToGrid w:val="0"/>
                <w:kern w:val="0"/>
                <w:sz w:val="20"/>
                <w:szCs w:val="20"/>
              </w:rPr>
              <w:br/>
              <w:t>6.</w:t>
            </w:r>
            <w:r w:rsidRPr="00307C37">
              <w:rPr>
                <w:rFonts w:hint="eastAsia"/>
                <w:bCs/>
                <w:snapToGrid w:val="0"/>
                <w:kern w:val="0"/>
                <w:sz w:val="20"/>
                <w:szCs w:val="20"/>
              </w:rPr>
              <w:t>教師從《世說新語》中摘取故事，先說明故事內容，或將原文發給學生閱讀，之後協助學生根據文意線索歸納出成語。</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第三課世說新語選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同儕互評</w:t>
            </w:r>
            <w:r w:rsidRPr="00307C37">
              <w:rPr>
                <w:rFonts w:hint="eastAsia"/>
                <w:bCs/>
                <w:snapToGrid w:val="0"/>
                <w:kern w:val="0"/>
                <w:sz w:val="20"/>
                <w:szCs w:val="20"/>
              </w:rPr>
              <w:br/>
              <w:t>2.</w:t>
            </w:r>
            <w:r w:rsidRPr="00307C37">
              <w:rPr>
                <w:rFonts w:hint="eastAsia"/>
                <w:bCs/>
                <w:snapToGrid w:val="0"/>
                <w:kern w:val="0"/>
                <w:sz w:val="20"/>
                <w:szCs w:val="20"/>
              </w:rPr>
              <w:t>作業評量</w:t>
            </w:r>
            <w:r w:rsidRPr="00307C37">
              <w:rPr>
                <w:rFonts w:hint="eastAsia"/>
                <w:bCs/>
                <w:snapToGrid w:val="0"/>
                <w:kern w:val="0"/>
                <w:sz w:val="20"/>
                <w:szCs w:val="20"/>
              </w:rPr>
              <w:br/>
              <w:t>3.</w:t>
            </w:r>
            <w:r w:rsidRPr="00307C37">
              <w:rPr>
                <w:rFonts w:hint="eastAsia"/>
                <w:bCs/>
                <w:snapToGrid w:val="0"/>
                <w:kern w:val="0"/>
                <w:sz w:val="20"/>
                <w:szCs w:val="20"/>
              </w:rPr>
              <w:t>課堂參與</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10/5</w:t>
            </w:r>
            <w:r w:rsidRPr="00307C37">
              <w:rPr>
                <w:rFonts w:hint="eastAsia"/>
                <w:sz w:val="20"/>
                <w:szCs w:val="20"/>
                <w:eastAsianLayout w:id="589471488" w:vert="1"/>
              </w:rPr>
              <w:t>~</w:t>
            </w:r>
            <w:r w:rsidRPr="00307C37">
              <w:rPr>
                <w:rFonts w:ascii="新細明體" w:hAnsi="新細明體" w:hint="eastAsia"/>
                <w:kern w:val="0"/>
                <w:sz w:val="20"/>
                <w:szCs w:val="20"/>
              </w:rPr>
              <w:t>10/9</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smartTag w:uri="urn:schemas-microsoft-com:office:smarttags" w:element="chsdate">
              <w:smartTagPr>
                <w:attr w:name="IsROCDate" w:val="False"/>
                <w:attr w:name="IsLunarDate" w:val="False"/>
                <w:attr w:name="Day" w:val="1"/>
                <w:attr w:name="Month" w:val="4"/>
                <w:attr w:name="Year" w:val="2001"/>
              </w:smartTagPr>
              <w:r w:rsidRPr="00307C37">
                <w:rPr>
                  <w:rFonts w:ascii="新細明體" w:hAnsi="新細明體"/>
                  <w:bCs/>
                  <w:snapToGrid w:val="0"/>
                  <w:kern w:val="0"/>
                  <w:sz w:val="20"/>
                  <w:szCs w:val="20"/>
                </w:rPr>
                <w:t>1-4-1</w:t>
              </w:r>
            </w:smartTag>
            <w:r w:rsidRPr="00307C37">
              <w:rPr>
                <w:rFonts w:ascii="新細明體" w:hAnsi="新細明體"/>
                <w:bCs/>
                <w:snapToGrid w:val="0"/>
                <w:kern w:val="0"/>
                <w:sz w:val="20"/>
                <w:szCs w:val="20"/>
              </w:rPr>
              <w:t>能運用注音符號，分辨字詞音義，增進閱讀理解。</w:t>
            </w:r>
            <w:r w:rsidRPr="00307C37">
              <w:rPr>
                <w:rFonts w:ascii="新細明體" w:hAnsi="新細明體"/>
                <w:bCs/>
                <w:snapToGrid w:val="0"/>
                <w:kern w:val="0"/>
                <w:sz w:val="20"/>
                <w:szCs w:val="20"/>
              </w:rPr>
              <w:br/>
              <w:t>2-4-1-4能養成主動聆聽進行探索學習的能力。</w:t>
            </w:r>
            <w:r w:rsidRPr="00307C37">
              <w:rPr>
                <w:rFonts w:ascii="新細明體" w:hAnsi="新細明體"/>
                <w:bCs/>
                <w:snapToGrid w:val="0"/>
                <w:kern w:val="0"/>
                <w:sz w:val="20"/>
                <w:szCs w:val="20"/>
              </w:rPr>
              <w:br/>
              <w:t>3-4-1-9能依理解的內容，選擇不同的溝通方式，適當表達。</w:t>
            </w:r>
            <w:r w:rsidRPr="00307C37">
              <w:rPr>
                <w:rFonts w:ascii="新細明體" w:hAnsi="新細明體"/>
                <w:bCs/>
                <w:snapToGrid w:val="0"/>
                <w:kern w:val="0"/>
                <w:sz w:val="20"/>
                <w:szCs w:val="20"/>
              </w:rPr>
              <w:br/>
              <w:t>3-4-1-10能明確表達意見，並清楚表達情意。</w:t>
            </w:r>
            <w:r w:rsidRPr="00307C37">
              <w:rPr>
                <w:rFonts w:ascii="新細明體" w:hAnsi="新細明體"/>
                <w:bCs/>
                <w:snapToGrid w:val="0"/>
                <w:kern w:val="0"/>
                <w:sz w:val="20"/>
                <w:szCs w:val="20"/>
              </w:rPr>
              <w:br/>
              <w:t>3-4-2-1能用不同溝通方式，表達自己的意見。</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w:t>
            </w:r>
            <w:r w:rsidRPr="00307C37">
              <w:rPr>
                <w:rFonts w:ascii="新細明體" w:hAnsi="新細明體" w:hint="eastAsia"/>
                <w:bCs/>
                <w:snapToGrid w:val="0"/>
                <w:kern w:val="0"/>
                <w:sz w:val="20"/>
                <w:szCs w:val="20"/>
              </w:rPr>
              <w:t>作者所欲傳達的訊息，進行對話。</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5-4-7-3能從閱讀中蒐集、整理及分析資料，並依循線索，解決問題。</w:t>
            </w:r>
            <w:r w:rsidRPr="00307C37">
              <w:rPr>
                <w:rFonts w:ascii="新細明體" w:hAnsi="新細明體"/>
                <w:bCs/>
                <w:snapToGrid w:val="0"/>
                <w:kern w:val="0"/>
                <w:sz w:val="20"/>
                <w:szCs w:val="20"/>
              </w:rPr>
              <w:br/>
              <w:t>5-4-7-4能將閱讀內容，思考轉化為日常生活中解決問題的能力。</w:t>
            </w:r>
            <w:r w:rsidRPr="00307C37">
              <w:rPr>
                <w:rFonts w:ascii="新細明體" w:hAnsi="新細明體"/>
                <w:bCs/>
                <w:snapToGrid w:val="0"/>
                <w:kern w:val="0"/>
                <w:sz w:val="20"/>
                <w:szCs w:val="20"/>
              </w:rPr>
              <w:br/>
              <w:t>6-4-3-1能配合各項學習活動，撰寫演說稿、辯論稿或劇本。</w:t>
            </w:r>
            <w:r w:rsidRPr="00307C37">
              <w:rPr>
                <w:rFonts w:ascii="新細明體" w:hAnsi="新細明體"/>
                <w:bCs/>
                <w:snapToGrid w:val="0"/>
                <w:kern w:val="0"/>
                <w:sz w:val="20"/>
                <w:szCs w:val="20"/>
              </w:rPr>
              <w:br/>
              <w:t>6-4-4-2能將蒐集的材料，加以選擇，並做適當的運用。</w:t>
            </w:r>
            <w:r w:rsidRPr="00307C37">
              <w:rPr>
                <w:rFonts w:ascii="新細明體" w:hAnsi="新細明體"/>
                <w:bCs/>
                <w:snapToGrid w:val="0"/>
                <w:kern w:val="0"/>
                <w:sz w:val="20"/>
                <w:szCs w:val="20"/>
              </w:rPr>
              <w:br/>
              <w:t>6-4-8-1能主動創作，並發表自己的作品。</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請同學分享自己最拿手的才藝，並說說這樣的才藝曾帶給自己怎樣的經驗或感覺？</w:t>
            </w:r>
            <w:r w:rsidRPr="00307C37">
              <w:rPr>
                <w:rFonts w:hint="eastAsia"/>
                <w:bCs/>
                <w:snapToGrid w:val="0"/>
                <w:kern w:val="0"/>
                <w:sz w:val="20"/>
                <w:szCs w:val="20"/>
              </w:rPr>
              <w:br/>
              <w:t>2.</w:t>
            </w:r>
            <w:r w:rsidRPr="00307C37">
              <w:rPr>
                <w:rFonts w:hint="eastAsia"/>
                <w:bCs/>
                <w:snapToGrid w:val="0"/>
                <w:kern w:val="0"/>
                <w:sz w:val="20"/>
                <w:szCs w:val="20"/>
              </w:rPr>
              <w:t>配合課文吟唱</w:t>
            </w:r>
            <w:r w:rsidRPr="00307C37">
              <w:rPr>
                <w:rFonts w:hint="eastAsia"/>
                <w:bCs/>
                <w:snapToGrid w:val="0"/>
                <w:kern w:val="0"/>
                <w:sz w:val="20"/>
                <w:szCs w:val="20"/>
              </w:rPr>
              <w:t>CD</w:t>
            </w:r>
            <w:r w:rsidRPr="00307C37">
              <w:rPr>
                <w:rFonts w:hint="eastAsia"/>
                <w:bCs/>
                <w:snapToGrid w:val="0"/>
                <w:kern w:val="0"/>
                <w:sz w:val="20"/>
                <w:szCs w:val="20"/>
              </w:rPr>
              <w:t>，引導學生朗讀。</w:t>
            </w:r>
            <w:r w:rsidRPr="00307C37">
              <w:rPr>
                <w:rFonts w:hint="eastAsia"/>
                <w:bCs/>
                <w:snapToGrid w:val="0"/>
                <w:kern w:val="0"/>
                <w:sz w:val="20"/>
                <w:szCs w:val="20"/>
              </w:rPr>
              <w:br/>
              <w:t>3.</w:t>
            </w:r>
            <w:r w:rsidRPr="00307C37">
              <w:rPr>
                <w:rFonts w:hint="eastAsia"/>
                <w:bCs/>
                <w:snapToGrid w:val="0"/>
                <w:kern w:val="0"/>
                <w:sz w:val="20"/>
                <w:szCs w:val="20"/>
              </w:rPr>
              <w:t>介紹《歸田錄》及筆記小說的性質與地位。</w:t>
            </w:r>
            <w:r w:rsidRPr="00307C37">
              <w:rPr>
                <w:rFonts w:hint="eastAsia"/>
                <w:bCs/>
                <w:snapToGrid w:val="0"/>
                <w:kern w:val="0"/>
                <w:sz w:val="20"/>
                <w:szCs w:val="20"/>
              </w:rPr>
              <w:br/>
              <w:t>4.</w:t>
            </w:r>
            <w:r w:rsidRPr="00307C37">
              <w:rPr>
                <w:rFonts w:hint="eastAsia"/>
                <w:bCs/>
                <w:snapToGrid w:val="0"/>
                <w:kern w:val="0"/>
                <w:sz w:val="20"/>
                <w:szCs w:val="20"/>
              </w:rPr>
              <w:t>介紹歐陽脩生平事蹟、文學地位。</w:t>
            </w:r>
            <w:r w:rsidRPr="00307C37">
              <w:rPr>
                <w:rFonts w:hint="eastAsia"/>
                <w:bCs/>
                <w:snapToGrid w:val="0"/>
                <w:kern w:val="0"/>
                <w:sz w:val="20"/>
                <w:szCs w:val="20"/>
              </w:rPr>
              <w:br/>
              <w:t>5.</w:t>
            </w:r>
            <w:r w:rsidRPr="00307C37">
              <w:rPr>
                <w:rFonts w:hint="eastAsia"/>
                <w:bCs/>
                <w:snapToGrid w:val="0"/>
                <w:kern w:val="0"/>
                <w:sz w:val="20"/>
                <w:szCs w:val="20"/>
              </w:rPr>
              <w:t>認識文言短篇小說。</w:t>
            </w:r>
            <w:r w:rsidRPr="00307C37">
              <w:rPr>
                <w:rFonts w:hint="eastAsia"/>
                <w:bCs/>
                <w:snapToGrid w:val="0"/>
                <w:kern w:val="0"/>
                <w:sz w:val="20"/>
                <w:szCs w:val="20"/>
              </w:rPr>
              <w:br/>
              <w:t>6.</w:t>
            </w:r>
            <w:r w:rsidRPr="00307C37">
              <w:rPr>
                <w:rFonts w:hint="eastAsia"/>
                <w:bCs/>
                <w:snapToGrid w:val="0"/>
                <w:kern w:val="0"/>
                <w:sz w:val="20"/>
                <w:szCs w:val="20"/>
              </w:rPr>
              <w:t>講解課文，並針對文中易混淆字進行形音義比較說明。</w:t>
            </w:r>
            <w:r w:rsidRPr="00307C37">
              <w:rPr>
                <w:rFonts w:hint="eastAsia"/>
                <w:bCs/>
                <w:snapToGrid w:val="0"/>
                <w:kern w:val="0"/>
                <w:sz w:val="20"/>
                <w:szCs w:val="20"/>
              </w:rPr>
              <w:br/>
              <w:t>7.</w:t>
            </w:r>
            <w:r w:rsidRPr="00307C37">
              <w:rPr>
                <w:rFonts w:hint="eastAsia"/>
                <w:bCs/>
                <w:snapToGrid w:val="0"/>
                <w:kern w:val="0"/>
                <w:sz w:val="20"/>
                <w:szCs w:val="20"/>
              </w:rPr>
              <w:t>補充文言文人稱代詞的運用：</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1</w:t>
            </w:r>
            <w:r w:rsidRPr="00307C37">
              <w:rPr>
                <w:rFonts w:hint="eastAsia"/>
                <w:bCs/>
                <w:snapToGrid w:val="0"/>
                <w:kern w:val="0"/>
                <w:sz w:val="20"/>
                <w:szCs w:val="20"/>
              </w:rPr>
              <w:t>）第一人稱：我、吾、余、予、咱。</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2</w:t>
            </w:r>
            <w:r w:rsidRPr="00307C37">
              <w:rPr>
                <w:rFonts w:hint="eastAsia"/>
                <w:bCs/>
                <w:snapToGrid w:val="0"/>
                <w:kern w:val="0"/>
                <w:sz w:val="20"/>
                <w:szCs w:val="20"/>
              </w:rPr>
              <w:t>）第二人稱：你、爾、子、汝。</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3</w:t>
            </w:r>
            <w:r w:rsidRPr="00307C37">
              <w:rPr>
                <w:rFonts w:hint="eastAsia"/>
                <w:bCs/>
                <w:snapToGrid w:val="0"/>
                <w:kern w:val="0"/>
                <w:sz w:val="20"/>
                <w:szCs w:val="20"/>
              </w:rPr>
              <w:t>）第三人稱：他、她、其、之、彼。</w:t>
            </w:r>
            <w:r w:rsidRPr="00307C37">
              <w:rPr>
                <w:rFonts w:hint="eastAsia"/>
                <w:bCs/>
                <w:snapToGrid w:val="0"/>
                <w:kern w:val="0"/>
                <w:sz w:val="20"/>
                <w:szCs w:val="20"/>
              </w:rPr>
              <w:br/>
              <w:t>8.</w:t>
            </w:r>
            <w:r w:rsidRPr="00307C37">
              <w:rPr>
                <w:rFonts w:hint="eastAsia"/>
                <w:bCs/>
                <w:snapToGrid w:val="0"/>
                <w:kern w:val="0"/>
                <w:sz w:val="20"/>
                <w:szCs w:val="20"/>
              </w:rPr>
              <w:t>講解藉具體事件以說理的寫作方式。</w:t>
            </w:r>
            <w:r w:rsidRPr="00307C37">
              <w:rPr>
                <w:rFonts w:hint="eastAsia"/>
                <w:bCs/>
                <w:snapToGrid w:val="0"/>
                <w:kern w:val="0"/>
                <w:sz w:val="20"/>
                <w:szCs w:val="20"/>
              </w:rPr>
              <w:br/>
              <w:t>9.</w:t>
            </w:r>
            <w:r w:rsidRPr="00307C37">
              <w:rPr>
                <w:rFonts w:hint="eastAsia"/>
                <w:bCs/>
                <w:snapToGrid w:val="0"/>
                <w:kern w:val="0"/>
                <w:sz w:val="20"/>
                <w:szCs w:val="20"/>
              </w:rPr>
              <w:t>戲劇表演：訓練肢體動作、情緒表現及語文表達能力。</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第四課賣油翁</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戲劇表演</w:t>
            </w:r>
            <w:r w:rsidRPr="00307C37">
              <w:rPr>
                <w:rFonts w:hint="eastAsia"/>
                <w:bCs/>
                <w:snapToGrid w:val="0"/>
                <w:kern w:val="0"/>
                <w:sz w:val="20"/>
                <w:szCs w:val="20"/>
              </w:rPr>
              <w:br/>
              <w:t>2.</w:t>
            </w:r>
            <w:r w:rsidRPr="00307C37">
              <w:rPr>
                <w:rFonts w:hint="eastAsia"/>
                <w:bCs/>
                <w:snapToGrid w:val="0"/>
                <w:kern w:val="0"/>
                <w:sz w:val="20"/>
                <w:szCs w:val="20"/>
              </w:rPr>
              <w:t>講故事比賽</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10/12</w:t>
            </w:r>
            <w:r w:rsidRPr="00307C37">
              <w:rPr>
                <w:rFonts w:hint="eastAsia"/>
                <w:sz w:val="20"/>
                <w:szCs w:val="20"/>
                <w:eastAsianLayout w:id="589471488" w:vert="1"/>
              </w:rPr>
              <w:t>~</w:t>
            </w:r>
            <w:r w:rsidRPr="00307C37">
              <w:rPr>
                <w:rFonts w:ascii="新細明體" w:hAnsi="新細明體" w:hint="eastAsia"/>
                <w:kern w:val="0"/>
                <w:sz w:val="20"/>
                <w:szCs w:val="20"/>
              </w:rPr>
              <w:t>10/16</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4-4-1能認識常用國字3,500-4,500字。</w:t>
            </w:r>
            <w:r w:rsidRPr="00307C37">
              <w:rPr>
                <w:rFonts w:ascii="新細明體" w:hAnsi="新細明體"/>
                <w:bCs/>
                <w:snapToGrid w:val="0"/>
                <w:kern w:val="0"/>
                <w:sz w:val="20"/>
                <w:szCs w:val="20"/>
              </w:rPr>
              <w:br/>
              <w:t>4-4-1-2能概略了解文字的結構，理解文字的字義。</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5-4-6-1能使用各類工具書，廣泛的閱讀各種書籍。</w:t>
            </w:r>
            <w:r w:rsidRPr="00307C37">
              <w:rPr>
                <w:rFonts w:ascii="新細明體" w:hAnsi="新細明體"/>
                <w:bCs/>
                <w:snapToGrid w:val="0"/>
                <w:kern w:val="0"/>
                <w:sz w:val="20"/>
                <w:szCs w:val="20"/>
              </w:rPr>
              <w:br/>
              <w:t>6-4-2-1能精確的遣詞用字，恰當的表情達意。</w:t>
            </w:r>
            <w:r w:rsidRPr="00307C37">
              <w:rPr>
                <w:rFonts w:ascii="新細明體" w:hAnsi="新細明體"/>
                <w:bCs/>
                <w:snapToGrid w:val="0"/>
                <w:kern w:val="0"/>
                <w:sz w:val="20"/>
                <w:szCs w:val="20"/>
              </w:rPr>
              <w:br/>
              <w:t>6-4-6-1能養成反覆推敲的習慣，使自己的作品更加完美，更具</w:t>
            </w:r>
            <w:r w:rsidRPr="00307C37">
              <w:rPr>
                <w:rFonts w:ascii="新細明體" w:hAnsi="新細明體" w:hint="eastAsia"/>
                <w:bCs/>
                <w:snapToGrid w:val="0"/>
                <w:kern w:val="0"/>
                <w:sz w:val="20"/>
                <w:szCs w:val="20"/>
              </w:rPr>
              <w:t>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說明字與詞的分別，並加以比較。</w:t>
            </w:r>
            <w:r w:rsidRPr="00307C37">
              <w:rPr>
                <w:rFonts w:hint="eastAsia"/>
                <w:bCs/>
                <w:snapToGrid w:val="0"/>
                <w:kern w:val="0"/>
                <w:sz w:val="20"/>
                <w:szCs w:val="20"/>
              </w:rPr>
              <w:br/>
              <w:t>2.</w:t>
            </w:r>
            <w:r w:rsidRPr="00307C37">
              <w:rPr>
                <w:rFonts w:hint="eastAsia"/>
                <w:bCs/>
                <w:snapToGrid w:val="0"/>
                <w:kern w:val="0"/>
                <w:sz w:val="20"/>
                <w:szCs w:val="20"/>
              </w:rPr>
              <w:t>說明詞性的判斷方式，以了解詞類組合的規則。</w:t>
            </w:r>
            <w:r w:rsidRPr="00307C37">
              <w:rPr>
                <w:rFonts w:hint="eastAsia"/>
                <w:bCs/>
                <w:snapToGrid w:val="0"/>
                <w:kern w:val="0"/>
                <w:sz w:val="20"/>
                <w:szCs w:val="20"/>
              </w:rPr>
              <w:br/>
              <w:t>3.</w:t>
            </w:r>
            <w:r w:rsidRPr="00307C37">
              <w:rPr>
                <w:rFonts w:hint="eastAsia"/>
                <w:bCs/>
                <w:snapToGrid w:val="0"/>
                <w:kern w:val="0"/>
                <w:sz w:val="20"/>
                <w:szCs w:val="20"/>
              </w:rPr>
              <w:t>相同的詞語會因上下文句的不同產生相異的詞性，可舉實例請學生加以判別。</w:t>
            </w:r>
            <w:r w:rsidRPr="00307C37">
              <w:rPr>
                <w:rFonts w:hint="eastAsia"/>
                <w:bCs/>
                <w:snapToGrid w:val="0"/>
                <w:kern w:val="0"/>
                <w:sz w:val="20"/>
                <w:szCs w:val="20"/>
              </w:rPr>
              <w:br/>
              <w:t>4.</w:t>
            </w:r>
            <w:r w:rsidRPr="00307C37">
              <w:rPr>
                <w:rFonts w:hint="eastAsia"/>
                <w:bCs/>
                <w:snapToGrid w:val="0"/>
                <w:kern w:val="0"/>
                <w:sz w:val="20"/>
                <w:szCs w:val="20"/>
              </w:rPr>
              <w:t>教師歸納說明，並請學生練習課本之應用練習題。</w:t>
            </w:r>
            <w:r w:rsidRPr="00307C37">
              <w:rPr>
                <w:rFonts w:hint="eastAsia"/>
                <w:bCs/>
                <w:snapToGrid w:val="0"/>
                <w:kern w:val="0"/>
                <w:sz w:val="20"/>
                <w:szCs w:val="20"/>
              </w:rPr>
              <w:br/>
              <w:t>5.</w:t>
            </w:r>
            <w:r w:rsidRPr="00307C37">
              <w:rPr>
                <w:rFonts w:hint="eastAsia"/>
                <w:bCs/>
                <w:snapToGrid w:val="0"/>
                <w:kern w:val="0"/>
                <w:sz w:val="20"/>
                <w:szCs w:val="20"/>
              </w:rPr>
              <w:t>請學生相互批改答案，教師講解學生不懂之處，並將本課重點做最後的提醒。</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語法</w:t>
            </w:r>
            <w:r w:rsidRPr="00307C37">
              <w:rPr>
                <w:rFonts w:ascii="新細明體" w:hAnsi="新細明體" w:hint="eastAsia"/>
                <w:bCs/>
                <w:snapToGrid w:val="0"/>
                <w:kern w:val="0"/>
                <w:sz w:val="20"/>
                <w:szCs w:val="20"/>
                <w:eastAsianLayout w:id="727971072" w:vert="1"/>
              </w:rPr>
              <w:t>）</w:t>
            </w:r>
            <w:r w:rsidRPr="00307C37">
              <w:rPr>
                <w:rFonts w:ascii="新細明體" w:hAnsi="新細明體" w:hint="eastAsia"/>
                <w:bCs/>
                <w:snapToGrid w:val="0"/>
                <w:kern w:val="0"/>
                <w:sz w:val="20"/>
                <w:szCs w:val="20"/>
              </w:rPr>
              <w:t>上</w:t>
            </w:r>
            <w:r w:rsidRPr="00307C37">
              <w:rPr>
                <w:rFonts w:ascii="新細明體" w:hAnsi="新細明體" w:hint="eastAsia"/>
                <w:bCs/>
                <w:snapToGrid w:val="0"/>
                <w:kern w:val="0"/>
                <w:sz w:val="20"/>
                <w:szCs w:val="20"/>
                <w:eastAsianLayout w:id="727970816" w:vert="1"/>
              </w:rPr>
              <w:t>（</w:t>
            </w:r>
            <w:r w:rsidRPr="00307C37">
              <w:rPr>
                <w:rFonts w:ascii="新細明體" w:hAnsi="新細明體" w:hint="eastAsia"/>
                <w:bCs/>
                <w:snapToGrid w:val="0"/>
                <w:kern w:val="0"/>
                <w:sz w:val="20"/>
                <w:szCs w:val="20"/>
              </w:rPr>
              <w:t>詞類</w:t>
            </w:r>
            <w:r w:rsidRPr="00307C37">
              <w:rPr>
                <w:rFonts w:ascii="新細明體" w:hAnsi="新細明體"/>
                <w:bCs/>
                <w:snapToGrid w:val="0"/>
                <w:kern w:val="0"/>
                <w:sz w:val="20"/>
                <w:szCs w:val="20"/>
              </w:rPr>
              <w:t xml:space="preserve"> </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學習單</w:t>
            </w:r>
            <w:r w:rsidRPr="00307C37">
              <w:rPr>
                <w:rFonts w:hint="eastAsia"/>
                <w:bCs/>
                <w:snapToGrid w:val="0"/>
                <w:kern w:val="0"/>
                <w:sz w:val="20"/>
                <w:szCs w:val="20"/>
              </w:rPr>
              <w:br/>
              <w:t>2.</w:t>
            </w:r>
            <w:r w:rsidRPr="00307C37">
              <w:rPr>
                <w:rFonts w:hint="eastAsia"/>
                <w:bCs/>
                <w:snapToGrid w:val="0"/>
                <w:kern w:val="0"/>
                <w:sz w:val="20"/>
                <w:szCs w:val="20"/>
              </w:rPr>
              <w:t>紙筆測驗</w:t>
            </w:r>
            <w:r w:rsidRPr="00307C37">
              <w:rPr>
                <w:rFonts w:hint="eastAsia"/>
                <w:bCs/>
                <w:snapToGrid w:val="0"/>
                <w:kern w:val="0"/>
                <w:sz w:val="20"/>
                <w:szCs w:val="20"/>
              </w:rPr>
              <w:br/>
              <w:t>3.</w:t>
            </w:r>
            <w:r w:rsidRPr="00307C37">
              <w:rPr>
                <w:rFonts w:hint="eastAsia"/>
                <w:bCs/>
                <w:snapToGrid w:val="0"/>
                <w:kern w:val="0"/>
                <w:sz w:val="20"/>
                <w:szCs w:val="20"/>
              </w:rPr>
              <w:t>作業評量</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10/19</w:t>
            </w:r>
            <w:r w:rsidRPr="00307C37">
              <w:rPr>
                <w:rFonts w:hint="eastAsia"/>
                <w:sz w:val="20"/>
                <w:szCs w:val="20"/>
                <w:eastAsianLayout w:id="589471488" w:vert="1"/>
              </w:rPr>
              <w:t>~</w:t>
            </w:r>
            <w:r w:rsidRPr="00307C37">
              <w:rPr>
                <w:rFonts w:ascii="新細明體" w:hAnsi="新細明體" w:hint="eastAsia"/>
                <w:kern w:val="0"/>
                <w:sz w:val="20"/>
                <w:szCs w:val="20"/>
              </w:rPr>
              <w:t>10/23</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3-4-1-8能將所聽到的內容，用完整而優美的語句說出來。</w:t>
            </w:r>
            <w:r w:rsidRPr="00307C37">
              <w:rPr>
                <w:rFonts w:ascii="新細明體" w:hAnsi="新細明體"/>
                <w:bCs/>
                <w:snapToGrid w:val="0"/>
                <w:kern w:val="0"/>
                <w:sz w:val="20"/>
                <w:szCs w:val="20"/>
              </w:rPr>
              <w:br/>
              <w:t>4-4-1-2能概略了解文字的結構，理解文字的字義。</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5-4-5-1能體會出作品</w:t>
            </w:r>
            <w:r w:rsidRPr="00307C37">
              <w:rPr>
                <w:rFonts w:ascii="新細明體" w:hAnsi="新細明體" w:hint="eastAsia"/>
                <w:bCs/>
                <w:snapToGrid w:val="0"/>
                <w:kern w:val="0"/>
                <w:sz w:val="20"/>
                <w:szCs w:val="20"/>
              </w:rPr>
              <w:t>中對周遭人、事、物的尊重與關懷。</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6-4-1能精確表達觀察所得的見聞。</w:t>
            </w:r>
            <w:r w:rsidRPr="00307C37">
              <w:rPr>
                <w:rFonts w:ascii="新細明體" w:hAnsi="新細明體"/>
                <w:bCs/>
                <w:snapToGrid w:val="0"/>
                <w:kern w:val="0"/>
                <w:sz w:val="20"/>
                <w:szCs w:val="20"/>
              </w:rPr>
              <w:br/>
              <w:t>6-4-6-1能養成反覆推敲的習慣，使自己的作品更加完美，更具特色。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請學生回憶學習過的絕句與律詩，並說出與古體詩不同之處。</w:t>
            </w:r>
            <w:r w:rsidRPr="00307C37">
              <w:rPr>
                <w:rFonts w:hint="eastAsia"/>
                <w:bCs/>
                <w:snapToGrid w:val="0"/>
                <w:kern w:val="0"/>
                <w:sz w:val="20"/>
                <w:szCs w:val="20"/>
              </w:rPr>
              <w:br/>
              <w:t>2.</w:t>
            </w:r>
            <w:r w:rsidRPr="00307C37">
              <w:rPr>
                <w:rFonts w:hint="eastAsia"/>
                <w:bCs/>
                <w:snapToGrid w:val="0"/>
                <w:kern w:val="0"/>
                <w:sz w:val="20"/>
                <w:szCs w:val="20"/>
              </w:rPr>
              <w:t>說明古詩十九首的文學價值。</w:t>
            </w:r>
            <w:r w:rsidRPr="00307C37">
              <w:rPr>
                <w:rFonts w:hint="eastAsia"/>
                <w:bCs/>
                <w:snapToGrid w:val="0"/>
                <w:kern w:val="0"/>
                <w:sz w:val="20"/>
                <w:szCs w:val="20"/>
              </w:rPr>
              <w:br/>
              <w:t>3.</w:t>
            </w:r>
            <w:r w:rsidRPr="00307C37">
              <w:rPr>
                <w:rFonts w:hint="eastAsia"/>
                <w:bCs/>
                <w:snapToGrid w:val="0"/>
                <w:kern w:val="0"/>
                <w:sz w:val="20"/>
                <w:szCs w:val="20"/>
              </w:rPr>
              <w:t>說明〈迢迢牽牛星〉撰寫的時空背景。</w:t>
            </w:r>
            <w:r w:rsidRPr="00307C37">
              <w:rPr>
                <w:rFonts w:hint="eastAsia"/>
                <w:bCs/>
                <w:snapToGrid w:val="0"/>
                <w:kern w:val="0"/>
                <w:sz w:val="20"/>
                <w:szCs w:val="20"/>
              </w:rPr>
              <w:br/>
              <w:t>4.</w:t>
            </w:r>
            <w:r w:rsidRPr="00307C37">
              <w:rPr>
                <w:rFonts w:hint="eastAsia"/>
                <w:bCs/>
                <w:snapToGrid w:val="0"/>
                <w:kern w:val="0"/>
                <w:sz w:val="20"/>
                <w:szCs w:val="20"/>
              </w:rPr>
              <w:t>播放吟唱</w:t>
            </w:r>
            <w:r w:rsidRPr="00307C37">
              <w:rPr>
                <w:rFonts w:hint="eastAsia"/>
                <w:bCs/>
                <w:snapToGrid w:val="0"/>
                <w:kern w:val="0"/>
                <w:sz w:val="20"/>
                <w:szCs w:val="20"/>
              </w:rPr>
              <w:t>CD</w:t>
            </w:r>
            <w:r w:rsidRPr="00307C37">
              <w:rPr>
                <w:rFonts w:hint="eastAsia"/>
                <w:bCs/>
                <w:snapToGrid w:val="0"/>
                <w:kern w:val="0"/>
                <w:sz w:val="20"/>
                <w:szCs w:val="20"/>
              </w:rPr>
              <w:t>，讓學生體會詩歌的聲情之美。</w:t>
            </w:r>
            <w:r w:rsidRPr="00307C37">
              <w:rPr>
                <w:rFonts w:hint="eastAsia"/>
                <w:bCs/>
                <w:snapToGrid w:val="0"/>
                <w:kern w:val="0"/>
                <w:sz w:val="20"/>
                <w:szCs w:val="20"/>
              </w:rPr>
              <w:br/>
              <w:t>5.</w:t>
            </w:r>
            <w:r w:rsidRPr="00307C37">
              <w:rPr>
                <w:rFonts w:hint="eastAsia"/>
                <w:bCs/>
                <w:snapToGrid w:val="0"/>
                <w:kern w:val="0"/>
                <w:sz w:val="20"/>
                <w:szCs w:val="20"/>
              </w:rPr>
              <w:t>〈迢迢牽牛星〉課文講解，並針對文中易混淆字進行形音義比較說明。</w:t>
            </w:r>
            <w:r w:rsidRPr="00307C37">
              <w:rPr>
                <w:rFonts w:hint="eastAsia"/>
                <w:bCs/>
                <w:snapToGrid w:val="0"/>
                <w:kern w:val="0"/>
                <w:sz w:val="20"/>
                <w:szCs w:val="20"/>
              </w:rPr>
              <w:br/>
              <w:t>6.</w:t>
            </w:r>
            <w:r w:rsidRPr="00307C37">
              <w:rPr>
                <w:rFonts w:hint="eastAsia"/>
                <w:bCs/>
                <w:snapToGrid w:val="0"/>
                <w:kern w:val="0"/>
                <w:sz w:val="20"/>
                <w:szCs w:val="20"/>
              </w:rPr>
              <w:t>考查學生對疊字修辭的認識。</w:t>
            </w:r>
            <w:r w:rsidRPr="00307C37">
              <w:rPr>
                <w:rFonts w:hint="eastAsia"/>
                <w:bCs/>
                <w:snapToGrid w:val="0"/>
                <w:kern w:val="0"/>
                <w:sz w:val="20"/>
                <w:szCs w:val="20"/>
              </w:rPr>
              <w:br/>
              <w:t>7.</w:t>
            </w:r>
            <w:r w:rsidRPr="00307C37">
              <w:rPr>
                <w:rFonts w:hint="eastAsia"/>
                <w:bCs/>
                <w:snapToGrid w:val="0"/>
                <w:kern w:val="0"/>
                <w:sz w:val="20"/>
                <w:szCs w:val="20"/>
              </w:rPr>
              <w:t>補充「疊字」的歌詞、廣告，讓學生更了解「疊字修辭」可以加強語氣，使講話行文時更具有節奏感的特色。</w:t>
            </w:r>
            <w:r w:rsidRPr="00307C37">
              <w:rPr>
                <w:rFonts w:hint="eastAsia"/>
                <w:bCs/>
                <w:snapToGrid w:val="0"/>
                <w:kern w:val="0"/>
                <w:sz w:val="20"/>
                <w:szCs w:val="20"/>
              </w:rPr>
              <w:br/>
              <w:t>8.</w:t>
            </w:r>
            <w:r w:rsidRPr="00307C37">
              <w:rPr>
                <w:rFonts w:hint="eastAsia"/>
                <w:bCs/>
                <w:snapToGrid w:val="0"/>
                <w:kern w:val="0"/>
                <w:sz w:val="20"/>
                <w:szCs w:val="20"/>
              </w:rPr>
              <w:t>補充與「天文」有關的成語。</w:t>
            </w:r>
            <w:r w:rsidRPr="00307C37">
              <w:rPr>
                <w:rFonts w:hint="eastAsia"/>
                <w:bCs/>
                <w:snapToGrid w:val="0"/>
                <w:kern w:val="0"/>
                <w:sz w:val="20"/>
                <w:szCs w:val="20"/>
              </w:rPr>
              <w:br/>
              <w:t>9.</w:t>
            </w:r>
            <w:r w:rsidRPr="00307C37">
              <w:rPr>
                <w:rFonts w:hint="eastAsia"/>
                <w:bCs/>
                <w:snapToGrid w:val="0"/>
                <w:kern w:val="0"/>
                <w:sz w:val="20"/>
                <w:szCs w:val="20"/>
              </w:rPr>
              <w:t>請學生練習將〈迢迢牽牛星〉的內容翻譯成語體文。</w:t>
            </w:r>
            <w:r w:rsidRPr="00307C37">
              <w:rPr>
                <w:rFonts w:hint="eastAsia"/>
                <w:bCs/>
                <w:snapToGrid w:val="0"/>
                <w:kern w:val="0"/>
                <w:sz w:val="20"/>
                <w:szCs w:val="20"/>
              </w:rPr>
              <w:br/>
              <w:t>10.</w:t>
            </w:r>
            <w:r w:rsidRPr="00307C37">
              <w:rPr>
                <w:rFonts w:hint="eastAsia"/>
                <w:bCs/>
                <w:snapToGrid w:val="0"/>
                <w:kern w:val="0"/>
                <w:sz w:val="20"/>
                <w:szCs w:val="20"/>
              </w:rPr>
              <w:t>請學生發表對〈迢迢牽牛星〉一詩的感受。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第五課古詩選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課堂參與</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課文吟唱</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t>5.</w:t>
            </w:r>
            <w:r w:rsidRPr="00307C37">
              <w:rPr>
                <w:rFonts w:hint="eastAsia"/>
                <w:bCs/>
                <w:snapToGrid w:val="0"/>
                <w:kern w:val="0"/>
                <w:sz w:val="20"/>
                <w:szCs w:val="20"/>
              </w:rPr>
              <w:t>作業評量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10/26</w:t>
            </w:r>
            <w:r w:rsidRPr="00307C37">
              <w:rPr>
                <w:rFonts w:hint="eastAsia"/>
                <w:sz w:val="20"/>
                <w:szCs w:val="20"/>
                <w:eastAsianLayout w:id="589471488" w:vert="1"/>
              </w:rPr>
              <w:t>~</w:t>
            </w:r>
            <w:r w:rsidRPr="00307C37">
              <w:rPr>
                <w:rFonts w:ascii="新細明體" w:hAnsi="新細明體" w:hint="eastAsia"/>
                <w:kern w:val="0"/>
                <w:sz w:val="20"/>
                <w:szCs w:val="20"/>
              </w:rPr>
              <w:t>10/30</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3-4-1-8能將所聽到的內容，用完整而優美的語句說出來。</w:t>
            </w:r>
            <w:r w:rsidRPr="00307C37">
              <w:rPr>
                <w:rFonts w:ascii="新細明體" w:hAnsi="新細明體"/>
                <w:bCs/>
                <w:snapToGrid w:val="0"/>
                <w:kern w:val="0"/>
                <w:sz w:val="20"/>
                <w:szCs w:val="20"/>
              </w:rPr>
              <w:br/>
              <w:t>4-4-1-2能概略了解文字的結構，理解文字的字義。</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5-4-2-3能培養以文會友的興趣，組成讀書會，共同討論，交換心得。</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6-4-1能精確表達觀察所得的見聞。</w:t>
            </w:r>
            <w:r w:rsidRPr="00307C37">
              <w:rPr>
                <w:rFonts w:ascii="新細明體" w:hAnsi="新細明體"/>
                <w:bCs/>
                <w:snapToGrid w:val="0"/>
                <w:kern w:val="0"/>
                <w:sz w:val="20"/>
                <w:szCs w:val="20"/>
              </w:rPr>
              <w:br/>
              <w:t>6-4-6-1能養成反覆推敲的習慣，使自己的作品更加完美，更具特色。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介紹〈慈烏夜啼〉的作者並概述撰寫當時的時空背景。</w:t>
            </w:r>
            <w:r w:rsidRPr="00307C37">
              <w:rPr>
                <w:rFonts w:hint="eastAsia"/>
                <w:bCs/>
                <w:snapToGrid w:val="0"/>
                <w:kern w:val="0"/>
                <w:sz w:val="20"/>
                <w:szCs w:val="20"/>
              </w:rPr>
              <w:br/>
              <w:t>2.</w:t>
            </w:r>
            <w:r w:rsidRPr="00307C37">
              <w:rPr>
                <w:rFonts w:hint="eastAsia"/>
                <w:bCs/>
                <w:snapToGrid w:val="0"/>
                <w:kern w:val="0"/>
                <w:sz w:val="20"/>
                <w:szCs w:val="20"/>
              </w:rPr>
              <w:t>概述白居易生平事蹟（六、七月已能辨識「之」、「無」二字、詩作獲得顧況讚譽）、寫作風格（重在社會寫實，反映民生疾苦，力求淺顯易懂，是中唐著名的社會詩人）。</w:t>
            </w:r>
            <w:r w:rsidRPr="00307C37">
              <w:rPr>
                <w:rFonts w:hint="eastAsia"/>
                <w:bCs/>
                <w:snapToGrid w:val="0"/>
                <w:kern w:val="0"/>
                <w:sz w:val="20"/>
                <w:szCs w:val="20"/>
              </w:rPr>
              <w:br/>
              <w:t>3.</w:t>
            </w:r>
            <w:r w:rsidRPr="00307C37">
              <w:rPr>
                <w:rFonts w:hint="eastAsia"/>
                <w:bCs/>
                <w:snapToGrid w:val="0"/>
                <w:kern w:val="0"/>
                <w:sz w:val="20"/>
                <w:szCs w:val="20"/>
              </w:rPr>
              <w:t>補充古人稱號。（青蓮居士、香山居士、六一居士）</w:t>
            </w:r>
            <w:r w:rsidRPr="00307C37">
              <w:rPr>
                <w:rFonts w:hint="eastAsia"/>
                <w:bCs/>
                <w:snapToGrid w:val="0"/>
                <w:kern w:val="0"/>
                <w:sz w:val="20"/>
                <w:szCs w:val="20"/>
              </w:rPr>
              <w:br/>
              <w:t>4.</w:t>
            </w:r>
            <w:r w:rsidRPr="00307C37">
              <w:rPr>
                <w:rFonts w:hint="eastAsia"/>
                <w:bCs/>
                <w:snapToGrid w:val="0"/>
                <w:kern w:val="0"/>
                <w:sz w:val="20"/>
                <w:szCs w:val="20"/>
              </w:rPr>
              <w:t>補充齊名並稱的古人。（李白、杜甫；劉禹錫、白居易；元稹、白居易）</w:t>
            </w:r>
            <w:r w:rsidRPr="00307C37">
              <w:rPr>
                <w:rFonts w:hint="eastAsia"/>
                <w:bCs/>
                <w:snapToGrid w:val="0"/>
                <w:kern w:val="0"/>
                <w:sz w:val="20"/>
                <w:szCs w:val="20"/>
              </w:rPr>
              <w:br/>
              <w:t>5.</w:t>
            </w:r>
            <w:r w:rsidRPr="00307C37">
              <w:rPr>
                <w:rFonts w:hint="eastAsia"/>
                <w:bCs/>
                <w:snapToGrid w:val="0"/>
                <w:kern w:val="0"/>
                <w:sz w:val="20"/>
                <w:szCs w:val="20"/>
              </w:rPr>
              <w:t>課文講解，並針對文中易混淆字進行形音義比較說明。</w:t>
            </w:r>
            <w:r w:rsidRPr="00307C37">
              <w:rPr>
                <w:rFonts w:hint="eastAsia"/>
                <w:bCs/>
                <w:snapToGrid w:val="0"/>
                <w:kern w:val="0"/>
                <w:sz w:val="20"/>
                <w:szCs w:val="20"/>
              </w:rPr>
              <w:br/>
              <w:t>6.</w:t>
            </w:r>
            <w:r w:rsidRPr="00307C37">
              <w:rPr>
                <w:rFonts w:hint="eastAsia"/>
                <w:bCs/>
                <w:snapToGrid w:val="0"/>
                <w:kern w:val="0"/>
                <w:sz w:val="20"/>
                <w:szCs w:val="20"/>
              </w:rPr>
              <w:t>考查學生對疊字修辭的認識。</w:t>
            </w:r>
            <w:r w:rsidRPr="00307C37">
              <w:rPr>
                <w:rFonts w:hint="eastAsia"/>
                <w:bCs/>
                <w:snapToGrid w:val="0"/>
                <w:kern w:val="0"/>
                <w:sz w:val="20"/>
                <w:szCs w:val="20"/>
              </w:rPr>
              <w:br/>
              <w:t>7.</w:t>
            </w:r>
            <w:r w:rsidRPr="00307C37">
              <w:rPr>
                <w:rFonts w:hint="eastAsia"/>
                <w:bCs/>
                <w:snapToGrid w:val="0"/>
                <w:kern w:val="0"/>
                <w:sz w:val="20"/>
                <w:szCs w:val="20"/>
              </w:rPr>
              <w:t>請學生練習將〈慈烏夜啼〉翻譯成語體文。</w:t>
            </w:r>
            <w:r w:rsidRPr="00307C37">
              <w:rPr>
                <w:rFonts w:hint="eastAsia"/>
                <w:bCs/>
                <w:snapToGrid w:val="0"/>
                <w:kern w:val="0"/>
                <w:sz w:val="20"/>
                <w:szCs w:val="20"/>
              </w:rPr>
              <w:br/>
              <w:t>8.</w:t>
            </w:r>
            <w:r w:rsidRPr="00307C37">
              <w:rPr>
                <w:rFonts w:hint="eastAsia"/>
                <w:bCs/>
                <w:snapToGrid w:val="0"/>
                <w:kern w:val="0"/>
                <w:sz w:val="20"/>
                <w:szCs w:val="20"/>
              </w:rPr>
              <w:t>請學生發表對〈慈烏夜啼〉一詩的感受。</w:t>
            </w:r>
            <w:r w:rsidRPr="00307C37">
              <w:rPr>
                <w:rFonts w:hint="eastAsia"/>
                <w:bCs/>
                <w:snapToGrid w:val="0"/>
                <w:kern w:val="0"/>
                <w:sz w:val="20"/>
                <w:szCs w:val="20"/>
              </w:rPr>
              <w:br/>
              <w:t>9.</w:t>
            </w:r>
            <w:r w:rsidRPr="00307C37">
              <w:rPr>
                <w:rFonts w:hint="eastAsia"/>
                <w:bCs/>
                <w:snapToGrid w:val="0"/>
                <w:kern w:val="0"/>
                <w:sz w:val="20"/>
                <w:szCs w:val="20"/>
              </w:rPr>
              <w:t>教師與學生共同探討本課詩文所傳達的涵義。</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第五課古詩選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課堂參與</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課文吟唱</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t>5.</w:t>
            </w:r>
            <w:r w:rsidRPr="00307C37">
              <w:rPr>
                <w:rFonts w:hint="eastAsia"/>
                <w:bCs/>
                <w:snapToGrid w:val="0"/>
                <w:kern w:val="0"/>
                <w:sz w:val="20"/>
                <w:szCs w:val="20"/>
              </w:rPr>
              <w:t>作業評量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11/2</w:t>
            </w:r>
            <w:r w:rsidRPr="00307C37">
              <w:rPr>
                <w:rFonts w:hint="eastAsia"/>
                <w:sz w:val="20"/>
                <w:szCs w:val="20"/>
                <w:eastAsianLayout w:id="589471488" w:vert="1"/>
              </w:rPr>
              <w:t>~</w:t>
            </w:r>
            <w:r w:rsidRPr="00307C37">
              <w:rPr>
                <w:rFonts w:ascii="新細明體" w:hAnsi="新細明體" w:hint="eastAsia"/>
                <w:kern w:val="0"/>
                <w:sz w:val="20"/>
                <w:szCs w:val="20"/>
              </w:rPr>
              <w:t>11/6</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1-4-2-1能運用注音符號，檢索並處理資料，以解決疑難問題，增進學習效能。</w:t>
            </w:r>
            <w:r w:rsidRPr="00307C37">
              <w:rPr>
                <w:rFonts w:ascii="新細明體" w:hAnsi="新細明體"/>
                <w:bCs/>
                <w:snapToGrid w:val="0"/>
                <w:kern w:val="0"/>
                <w:sz w:val="20"/>
                <w:szCs w:val="20"/>
              </w:rPr>
              <w:br/>
              <w:t>2-4-1-1能主動聆聽各項發表活動。</w:t>
            </w:r>
            <w:r w:rsidRPr="00307C37">
              <w:rPr>
                <w:rFonts w:ascii="新細明體" w:hAnsi="新細明體"/>
                <w:bCs/>
                <w:snapToGrid w:val="0"/>
                <w:kern w:val="0"/>
                <w:sz w:val="20"/>
                <w:szCs w:val="20"/>
              </w:rPr>
              <w:br/>
              <w:t>2-4-1-4能養成主動聆聽進行探索學習的能力。</w:t>
            </w:r>
            <w:r w:rsidRPr="00307C37">
              <w:rPr>
                <w:rFonts w:ascii="新細明體" w:hAnsi="新細明體"/>
                <w:bCs/>
                <w:snapToGrid w:val="0"/>
                <w:kern w:val="0"/>
                <w:sz w:val="20"/>
                <w:szCs w:val="20"/>
              </w:rPr>
              <w:br/>
              <w:t>2-4-2-3能理解對方說話的用意和觀點。</w:t>
            </w:r>
            <w:r w:rsidRPr="00307C37">
              <w:rPr>
                <w:rFonts w:ascii="新細明體" w:hAnsi="新細明體"/>
                <w:bCs/>
                <w:snapToGrid w:val="0"/>
                <w:kern w:val="0"/>
                <w:sz w:val="20"/>
                <w:szCs w:val="20"/>
              </w:rPr>
              <w:br/>
              <w:t>2-4-2-4能充分了解對方表達的情意。</w:t>
            </w:r>
            <w:r w:rsidRPr="00307C37">
              <w:rPr>
                <w:rFonts w:ascii="新細明體" w:hAnsi="新細明體"/>
                <w:bCs/>
                <w:snapToGrid w:val="0"/>
                <w:kern w:val="0"/>
                <w:sz w:val="20"/>
                <w:szCs w:val="20"/>
              </w:rPr>
              <w:br/>
              <w:t>2-4-2-8能有效把握話語的邏輯並推斷結論。</w:t>
            </w:r>
            <w:r w:rsidRPr="00307C37">
              <w:rPr>
                <w:rFonts w:ascii="新細明體" w:hAnsi="新細明體"/>
                <w:bCs/>
                <w:snapToGrid w:val="0"/>
                <w:kern w:val="0"/>
                <w:sz w:val="20"/>
                <w:szCs w:val="20"/>
              </w:rPr>
              <w:br/>
              <w:t>2-4-2-11能從聆聽中，啟發解決問題的能力。</w:t>
            </w:r>
            <w:r w:rsidRPr="00307C37">
              <w:rPr>
                <w:rFonts w:ascii="新細明體" w:hAnsi="新細明體"/>
                <w:bCs/>
                <w:snapToGrid w:val="0"/>
                <w:kern w:val="0"/>
                <w:sz w:val="20"/>
                <w:szCs w:val="20"/>
              </w:rPr>
              <w:br/>
              <w:t>2-4-3能思辨說話者的表達技巧，並練習應用。</w:t>
            </w:r>
            <w:r w:rsidRPr="00307C37">
              <w:rPr>
                <w:rFonts w:ascii="新細明體" w:hAnsi="新細明體"/>
                <w:bCs/>
                <w:snapToGrid w:val="0"/>
                <w:kern w:val="0"/>
                <w:sz w:val="20"/>
                <w:szCs w:val="20"/>
              </w:rPr>
              <w:br/>
              <w:t>3-4-1-1面對不同意見時，能舉證事實，有條理的進行論辯。</w:t>
            </w:r>
            <w:r w:rsidRPr="00307C37">
              <w:rPr>
                <w:rFonts w:ascii="新細明體" w:hAnsi="新細明體"/>
                <w:bCs/>
                <w:snapToGrid w:val="0"/>
                <w:kern w:val="0"/>
                <w:sz w:val="20"/>
                <w:szCs w:val="20"/>
              </w:rPr>
              <w:br/>
              <w:t>3-4-4-3能察覺問題，並討論歧見。</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5-4-6-1能使用各類工具書，廣泛的閱讀各種書籍。</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6-4-4-2能將蒐集的材料，加以選擇，並做適當的運用。</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概述余光中的生平事蹟並補充其他余光中的詩作，以了解其詩風。</w:t>
            </w:r>
            <w:r w:rsidRPr="00307C37">
              <w:rPr>
                <w:rFonts w:hint="eastAsia"/>
                <w:bCs/>
                <w:snapToGrid w:val="0"/>
                <w:kern w:val="0"/>
                <w:sz w:val="20"/>
                <w:szCs w:val="20"/>
              </w:rPr>
              <w:br/>
              <w:t>2.</w:t>
            </w:r>
            <w:r w:rsidRPr="00307C37">
              <w:rPr>
                <w:rFonts w:hint="eastAsia"/>
                <w:bCs/>
                <w:snapToGrid w:val="0"/>
                <w:kern w:val="0"/>
                <w:sz w:val="20"/>
                <w:szCs w:val="20"/>
              </w:rPr>
              <w:t>請學生蒐集神話故事，並嘗試以說故事的方式表達出來。</w:t>
            </w:r>
            <w:r w:rsidRPr="00307C37">
              <w:rPr>
                <w:rFonts w:hint="eastAsia"/>
                <w:bCs/>
                <w:snapToGrid w:val="0"/>
                <w:kern w:val="0"/>
                <w:sz w:val="20"/>
                <w:szCs w:val="20"/>
              </w:rPr>
              <w:br/>
              <w:t>3.</w:t>
            </w:r>
            <w:r w:rsidRPr="00307C37">
              <w:rPr>
                <w:rFonts w:hint="eastAsia"/>
                <w:bCs/>
                <w:snapToGrid w:val="0"/>
                <w:kern w:val="0"/>
                <w:sz w:val="20"/>
                <w:szCs w:val="20"/>
              </w:rPr>
              <w:t>一般對於「夸父逐日」的解讀不外乎「這是不自量力的愚行」、「這象徵著對理想的堅持」兩者，余光中卻能另闢新徑，寫出不同於以往的見解。引導學生認識余光中詩作的特色──從古典素材中創造新意。</w:t>
            </w:r>
            <w:r w:rsidRPr="00307C37">
              <w:rPr>
                <w:rFonts w:hint="eastAsia"/>
                <w:bCs/>
                <w:snapToGrid w:val="0"/>
                <w:kern w:val="0"/>
                <w:sz w:val="20"/>
                <w:szCs w:val="20"/>
              </w:rPr>
              <w:br/>
              <w:t>4.</w:t>
            </w:r>
            <w:r w:rsidRPr="00307C37">
              <w:rPr>
                <w:rFonts w:hint="eastAsia"/>
                <w:bCs/>
                <w:snapToGrid w:val="0"/>
                <w:kern w:val="0"/>
                <w:sz w:val="20"/>
                <w:szCs w:val="20"/>
              </w:rPr>
              <w:t>講解〈夸父〉課文，針對文中易混淆字進行形音義比較說明。</w:t>
            </w:r>
            <w:r w:rsidRPr="00307C37">
              <w:rPr>
                <w:rFonts w:hint="eastAsia"/>
                <w:bCs/>
                <w:snapToGrid w:val="0"/>
                <w:kern w:val="0"/>
                <w:sz w:val="20"/>
                <w:szCs w:val="20"/>
              </w:rPr>
              <w:br/>
              <w:t>5.</w:t>
            </w:r>
            <w:r w:rsidRPr="00307C37">
              <w:rPr>
                <w:rFonts w:hint="eastAsia"/>
                <w:bCs/>
                <w:snapToGrid w:val="0"/>
                <w:kern w:val="0"/>
                <w:sz w:val="20"/>
                <w:szCs w:val="20"/>
              </w:rPr>
              <w:t>分析本詩的寫作技巧。</w:t>
            </w:r>
            <w:r w:rsidRPr="00307C37">
              <w:rPr>
                <w:rFonts w:hint="eastAsia"/>
                <w:bCs/>
                <w:snapToGrid w:val="0"/>
                <w:kern w:val="0"/>
                <w:sz w:val="20"/>
                <w:szCs w:val="20"/>
              </w:rPr>
              <w:br/>
              <w:t>6.</w:t>
            </w:r>
            <w:r w:rsidRPr="00307C37">
              <w:rPr>
                <w:rFonts w:hint="eastAsia"/>
                <w:bCs/>
                <w:snapToGrid w:val="0"/>
                <w:kern w:val="0"/>
                <w:sz w:val="20"/>
                <w:szCs w:val="20"/>
              </w:rPr>
              <w:t>補充與中國神話或傳說有關的成語、俗諺。</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第六課余光中詩選</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口頭報告</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課文吟唱</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11/9</w:t>
            </w:r>
            <w:r w:rsidRPr="00307C37">
              <w:rPr>
                <w:rFonts w:hint="eastAsia"/>
                <w:sz w:val="20"/>
                <w:szCs w:val="20"/>
                <w:eastAsianLayout w:id="589471488" w:vert="1"/>
              </w:rPr>
              <w:t>~</w:t>
            </w:r>
            <w:r w:rsidRPr="00307C37">
              <w:rPr>
                <w:rFonts w:ascii="新細明體" w:hAnsi="新細明體" w:hint="eastAsia"/>
                <w:kern w:val="0"/>
                <w:sz w:val="20"/>
                <w:szCs w:val="20"/>
              </w:rPr>
              <w:t>11/13</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2-4-1-4能養成主動聆聽進行探索學習的能力。</w:t>
            </w:r>
            <w:r w:rsidRPr="00307C37">
              <w:rPr>
                <w:rFonts w:ascii="新細明體" w:hAnsi="新細明體"/>
                <w:bCs/>
                <w:snapToGrid w:val="0"/>
                <w:kern w:val="0"/>
                <w:sz w:val="20"/>
                <w:szCs w:val="20"/>
              </w:rPr>
              <w:br/>
              <w:t>2-4-2-3能理解對方說話的用意和觀點。</w:t>
            </w:r>
            <w:r w:rsidRPr="00307C37">
              <w:rPr>
                <w:rFonts w:ascii="新細明體" w:hAnsi="新細明體"/>
                <w:bCs/>
                <w:snapToGrid w:val="0"/>
                <w:kern w:val="0"/>
                <w:sz w:val="20"/>
                <w:szCs w:val="20"/>
              </w:rPr>
              <w:br/>
              <w:t>2-4-2-4能充分了解對方表達的情意。</w:t>
            </w:r>
            <w:r w:rsidRPr="00307C37">
              <w:rPr>
                <w:rFonts w:ascii="新細明體" w:hAnsi="新細明體"/>
                <w:bCs/>
                <w:snapToGrid w:val="0"/>
                <w:kern w:val="0"/>
                <w:sz w:val="20"/>
                <w:szCs w:val="20"/>
              </w:rPr>
              <w:br/>
              <w:t>2-4-2-8能有效把握話語的邏輯並推斷結論。</w:t>
            </w:r>
            <w:r w:rsidRPr="00307C37">
              <w:rPr>
                <w:rFonts w:ascii="新細明體" w:hAnsi="新細明體"/>
                <w:bCs/>
                <w:snapToGrid w:val="0"/>
                <w:kern w:val="0"/>
                <w:sz w:val="20"/>
                <w:szCs w:val="20"/>
              </w:rPr>
              <w:br/>
              <w:t>2-4-2-11能從聆聽中，啟發解決問題的能力。</w:t>
            </w:r>
            <w:r w:rsidRPr="00307C37">
              <w:rPr>
                <w:rFonts w:ascii="新細明體" w:hAnsi="新細明體"/>
                <w:bCs/>
                <w:snapToGrid w:val="0"/>
                <w:kern w:val="0"/>
                <w:sz w:val="20"/>
                <w:szCs w:val="20"/>
              </w:rPr>
              <w:br/>
              <w:t>2-4-3能思辨說話者的表達技巧，並練習應用。</w:t>
            </w:r>
            <w:r w:rsidRPr="00307C37">
              <w:rPr>
                <w:rFonts w:ascii="新細明體" w:hAnsi="新細明體"/>
                <w:bCs/>
                <w:snapToGrid w:val="0"/>
                <w:kern w:val="0"/>
                <w:sz w:val="20"/>
                <w:szCs w:val="20"/>
              </w:rPr>
              <w:br/>
              <w:t>3-4-1-1面對不同意見時，能舉證事實，有條理的進行論辯。</w:t>
            </w:r>
            <w:r w:rsidRPr="00307C37">
              <w:rPr>
                <w:rFonts w:ascii="新細明體" w:hAnsi="新細明體"/>
                <w:bCs/>
                <w:snapToGrid w:val="0"/>
                <w:kern w:val="0"/>
                <w:sz w:val="20"/>
                <w:szCs w:val="20"/>
              </w:rPr>
              <w:br/>
              <w:t>3-4-4-3能察覺問題，並討論歧見。</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5-4-2-5能依據</w:t>
            </w:r>
            <w:r w:rsidRPr="00307C37">
              <w:rPr>
                <w:rFonts w:ascii="新細明體" w:hAnsi="新細明體" w:hint="eastAsia"/>
                <w:bCs/>
                <w:snapToGrid w:val="0"/>
                <w:kern w:val="0"/>
                <w:sz w:val="20"/>
                <w:szCs w:val="20"/>
              </w:rPr>
              <w:t>文章內容，進行推測、歸納、總結。</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5-4-6-1能使用各類工具書，廣泛的閱讀各種書籍。</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6-4-4-2能將蒐集的材料，加以選擇，並做適當的運用。</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講解〈月球漫步〉課文，針對文中易混淆字進行形音義比較說明。</w:t>
            </w:r>
            <w:r w:rsidRPr="00307C37">
              <w:rPr>
                <w:rFonts w:hint="eastAsia"/>
                <w:bCs/>
                <w:snapToGrid w:val="0"/>
                <w:kern w:val="0"/>
                <w:sz w:val="20"/>
                <w:szCs w:val="20"/>
              </w:rPr>
              <w:br/>
              <w:t>2.</w:t>
            </w:r>
            <w:r w:rsidRPr="00307C37">
              <w:rPr>
                <w:rFonts w:hint="eastAsia"/>
                <w:bCs/>
                <w:snapToGrid w:val="0"/>
                <w:kern w:val="0"/>
                <w:sz w:val="20"/>
                <w:szCs w:val="20"/>
              </w:rPr>
              <w:t>補充「嫦娥奔月」的故事、月神──黛安娜等資料。</w:t>
            </w:r>
            <w:r w:rsidRPr="00307C37">
              <w:rPr>
                <w:rFonts w:hint="eastAsia"/>
                <w:bCs/>
                <w:snapToGrid w:val="0"/>
                <w:kern w:val="0"/>
                <w:sz w:val="20"/>
                <w:szCs w:val="20"/>
              </w:rPr>
              <w:br/>
              <w:t>3.</w:t>
            </w:r>
            <w:r w:rsidRPr="00307C37">
              <w:rPr>
                <w:rFonts w:hint="eastAsia"/>
                <w:bCs/>
                <w:snapToGrid w:val="0"/>
                <w:kern w:val="0"/>
                <w:sz w:val="20"/>
                <w:szCs w:val="20"/>
              </w:rPr>
              <w:t>從形式、寫作立場、表達技巧等面向，分析〈夸父〉、〈月球漫步〉的異同。</w:t>
            </w:r>
            <w:r w:rsidRPr="00307C37">
              <w:rPr>
                <w:rFonts w:hint="eastAsia"/>
                <w:bCs/>
                <w:snapToGrid w:val="0"/>
                <w:kern w:val="0"/>
                <w:sz w:val="20"/>
                <w:szCs w:val="20"/>
              </w:rPr>
              <w:br/>
              <w:t>4.</w:t>
            </w:r>
            <w:r w:rsidRPr="00307C37">
              <w:rPr>
                <w:rFonts w:hint="eastAsia"/>
                <w:bCs/>
                <w:snapToGrid w:val="0"/>
                <w:kern w:val="0"/>
                <w:sz w:val="20"/>
                <w:szCs w:val="20"/>
              </w:rPr>
              <w:t>補充融合古典文學為創作的新詩，並與古典文學相對比，引導學生學習將古典素材融入現代文學之中。</w:t>
            </w:r>
            <w:r w:rsidRPr="00307C37">
              <w:rPr>
                <w:rFonts w:hint="eastAsia"/>
                <w:bCs/>
                <w:snapToGrid w:val="0"/>
                <w:kern w:val="0"/>
                <w:sz w:val="20"/>
                <w:szCs w:val="20"/>
              </w:rPr>
              <w:br/>
              <w:t>5.</w:t>
            </w:r>
            <w:r w:rsidRPr="00307C37">
              <w:rPr>
                <w:rFonts w:hint="eastAsia"/>
                <w:bCs/>
                <w:snapToGrid w:val="0"/>
                <w:kern w:val="0"/>
                <w:sz w:val="20"/>
                <w:szCs w:val="20"/>
              </w:rPr>
              <w:t>寫作練習：有人說「抉擇」是能力的展現，因為取、捨之間有個人的判斷與承擔。能夠做出抉擇，並承擔抉擇的後果，也代表一個人的成熟與能力。在人生的道路上，我們常常要面對選擇，做出決定。請以「抉擇」為題，回憶自己做出重大抉擇的一次經驗，將抉擇的過程、心情轉變及這件事對你的影響等描述出來。</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一、第六課余光中詩選</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r w:rsidRPr="00307C37">
              <w:rPr>
                <w:rFonts w:ascii="新細明體" w:hAnsi="新細明體"/>
                <w:bCs/>
                <w:snapToGrid w:val="0"/>
                <w:kern w:val="0"/>
                <w:sz w:val="20"/>
                <w:szCs w:val="20"/>
              </w:rPr>
              <w:t>二、作文</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口頭報告</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課文吟唱</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t>5.</w:t>
            </w:r>
            <w:r w:rsidRPr="00307C37">
              <w:rPr>
                <w:rFonts w:hint="eastAsia"/>
                <w:bCs/>
                <w:snapToGrid w:val="0"/>
                <w:kern w:val="0"/>
                <w:sz w:val="20"/>
                <w:szCs w:val="20"/>
              </w:rPr>
              <w:t>寫作評量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11/16</w:t>
            </w:r>
            <w:r w:rsidRPr="00307C37">
              <w:rPr>
                <w:rFonts w:hint="eastAsia"/>
                <w:sz w:val="20"/>
                <w:szCs w:val="20"/>
                <w:eastAsianLayout w:id="589471488" w:vert="1"/>
              </w:rPr>
              <w:t>~</w:t>
            </w:r>
            <w:r w:rsidRPr="00307C37">
              <w:rPr>
                <w:rFonts w:ascii="新細明體" w:hAnsi="新細明體" w:hint="eastAsia"/>
                <w:kern w:val="0"/>
                <w:sz w:val="20"/>
                <w:szCs w:val="20"/>
              </w:rPr>
              <w:t>11/20</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2-4-2-6能在聆聽過程中適當的反應，並加以評價。</w:t>
            </w:r>
            <w:r w:rsidRPr="00307C37">
              <w:rPr>
                <w:rFonts w:ascii="新細明體" w:hAnsi="新細明體"/>
                <w:bCs/>
                <w:snapToGrid w:val="0"/>
                <w:kern w:val="0"/>
                <w:sz w:val="20"/>
                <w:szCs w:val="20"/>
              </w:rPr>
              <w:br/>
              <w:t>3-4-1-10能明確表達意見，並清楚表達情意。</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hint="eastAsia"/>
                <w:bCs/>
                <w:snapToGrid w:val="0"/>
                <w:kern w:val="0"/>
                <w:sz w:val="20"/>
                <w:szCs w:val="20"/>
              </w:rPr>
              <w:t>。</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5-4-7-3能從閱讀中蒐集、整理及分析資料，並依循線索，解決問題。</w:t>
            </w:r>
            <w:r w:rsidRPr="00307C37">
              <w:rPr>
                <w:rFonts w:ascii="新細明體" w:hAnsi="新細明體"/>
                <w:bCs/>
                <w:snapToGrid w:val="0"/>
                <w:kern w:val="0"/>
                <w:sz w:val="20"/>
                <w:szCs w:val="20"/>
              </w:rPr>
              <w:br/>
              <w:t>5-4-7-4能將閱讀內容，思考轉化為日常生活中解決問題的能力。</w:t>
            </w:r>
            <w:r w:rsidRPr="00307C37">
              <w:rPr>
                <w:rFonts w:ascii="新細明體" w:hAnsi="新細明體"/>
                <w:bCs/>
                <w:snapToGrid w:val="0"/>
                <w:kern w:val="0"/>
                <w:sz w:val="20"/>
                <w:szCs w:val="20"/>
              </w:rPr>
              <w:br/>
              <w:t>6-4-6-1能養成反覆推敲的習慣，使自己的作品更加完美，更具特色。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請同學分享對飛魚的了解，如：外觀、習性等。</w:t>
            </w:r>
            <w:r w:rsidRPr="00307C37">
              <w:rPr>
                <w:rFonts w:hint="eastAsia"/>
                <w:bCs/>
                <w:snapToGrid w:val="0"/>
                <w:kern w:val="0"/>
                <w:sz w:val="20"/>
                <w:szCs w:val="20"/>
              </w:rPr>
              <w:br/>
              <w:t>2.</w:t>
            </w:r>
            <w:r w:rsidRPr="00307C37">
              <w:rPr>
                <w:rFonts w:hint="eastAsia"/>
                <w:bCs/>
                <w:snapToGrid w:val="0"/>
                <w:kern w:val="0"/>
                <w:sz w:val="20"/>
                <w:szCs w:val="20"/>
              </w:rPr>
              <w:t>介紹作者廖鴻基從討海人轉變成尋鯨人、護鯨人的歷程。</w:t>
            </w:r>
            <w:r w:rsidRPr="00307C37">
              <w:rPr>
                <w:rFonts w:hint="eastAsia"/>
                <w:bCs/>
                <w:snapToGrid w:val="0"/>
                <w:kern w:val="0"/>
                <w:sz w:val="20"/>
                <w:szCs w:val="20"/>
              </w:rPr>
              <w:br/>
              <w:t>3.</w:t>
            </w:r>
            <w:r w:rsidRPr="00307C37">
              <w:rPr>
                <w:rFonts w:hint="eastAsia"/>
                <w:bCs/>
                <w:snapToGrid w:val="0"/>
                <w:kern w:val="0"/>
                <w:sz w:val="20"/>
                <w:szCs w:val="20"/>
              </w:rPr>
              <w:t>介紹作者廖鴻基的寫作風格與特色。</w:t>
            </w:r>
            <w:r w:rsidRPr="00307C37">
              <w:rPr>
                <w:rFonts w:hint="eastAsia"/>
                <w:bCs/>
                <w:snapToGrid w:val="0"/>
                <w:kern w:val="0"/>
                <w:sz w:val="20"/>
                <w:szCs w:val="20"/>
              </w:rPr>
              <w:br/>
              <w:t>4.</w:t>
            </w:r>
            <w:r w:rsidRPr="00307C37">
              <w:rPr>
                <w:rFonts w:hint="eastAsia"/>
                <w:bCs/>
                <w:snapToGrid w:val="0"/>
                <w:kern w:val="0"/>
                <w:sz w:val="20"/>
                <w:szCs w:val="20"/>
              </w:rPr>
              <w:t>認識海洋文學：描寫海洋以及相關海洋的現象、精神、文化以及人在其中生活的意義。</w:t>
            </w:r>
            <w:r w:rsidRPr="00307C37">
              <w:rPr>
                <w:rFonts w:hint="eastAsia"/>
                <w:bCs/>
                <w:snapToGrid w:val="0"/>
                <w:kern w:val="0"/>
                <w:sz w:val="20"/>
                <w:szCs w:val="20"/>
              </w:rPr>
              <w:br/>
              <w:t>5.</w:t>
            </w:r>
            <w:r w:rsidRPr="00307C37">
              <w:rPr>
                <w:rFonts w:hint="eastAsia"/>
                <w:bCs/>
                <w:snapToGrid w:val="0"/>
                <w:kern w:val="0"/>
                <w:sz w:val="20"/>
                <w:szCs w:val="20"/>
              </w:rPr>
              <w:t>講解課文，並解說生難字詞。</w:t>
            </w:r>
            <w:r w:rsidRPr="00307C37">
              <w:rPr>
                <w:rFonts w:hint="eastAsia"/>
                <w:bCs/>
                <w:snapToGrid w:val="0"/>
                <w:kern w:val="0"/>
                <w:sz w:val="20"/>
                <w:szCs w:val="20"/>
              </w:rPr>
              <w:br/>
              <w:t>6.</w:t>
            </w:r>
            <w:r w:rsidRPr="00307C37">
              <w:rPr>
                <w:rFonts w:hint="eastAsia"/>
                <w:bCs/>
                <w:snapToGrid w:val="0"/>
                <w:kern w:val="0"/>
                <w:sz w:val="20"/>
                <w:szCs w:val="20"/>
              </w:rPr>
              <w:t>補充阿美族的捕魚文化及飛魚祭等相關資料。</w:t>
            </w:r>
            <w:r w:rsidRPr="00307C37">
              <w:rPr>
                <w:rFonts w:hint="eastAsia"/>
                <w:bCs/>
                <w:snapToGrid w:val="0"/>
                <w:kern w:val="0"/>
                <w:sz w:val="20"/>
                <w:szCs w:val="20"/>
              </w:rPr>
              <w:br/>
              <w:t>7.</w:t>
            </w:r>
            <w:r w:rsidRPr="00307C37">
              <w:rPr>
                <w:rFonts w:hint="eastAsia"/>
                <w:bCs/>
                <w:snapToGrid w:val="0"/>
                <w:kern w:val="0"/>
                <w:sz w:val="20"/>
                <w:szCs w:val="20"/>
              </w:rPr>
              <w:t>請同學選擇一種熟悉的海洋生物，運用譬喻、轉化等寫作手法，描繪牠的習性和舉動。</w:t>
            </w:r>
            <w:r w:rsidRPr="00307C37">
              <w:rPr>
                <w:rFonts w:hint="eastAsia"/>
                <w:bCs/>
                <w:snapToGrid w:val="0"/>
                <w:kern w:val="0"/>
                <w:sz w:val="20"/>
                <w:szCs w:val="20"/>
              </w:rPr>
              <w:br/>
              <w:t>8.</w:t>
            </w:r>
            <w:r w:rsidRPr="00307C37">
              <w:rPr>
                <w:rFonts w:hint="eastAsia"/>
                <w:bCs/>
                <w:snapToGrid w:val="0"/>
                <w:kern w:val="0"/>
                <w:sz w:val="20"/>
                <w:szCs w:val="20"/>
              </w:rPr>
              <w:t>文中描述飛魚強烈的受光性，也提及阿美族積極下海捕魚以爭取榮譽的心境。請同學思考自己心中是否也有亟欲完成的事或計畫？與同學分享。</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第七課飛魚</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口頭報告</w:t>
            </w:r>
            <w:r w:rsidRPr="00307C37">
              <w:rPr>
                <w:rFonts w:hint="eastAsia"/>
                <w:bCs/>
                <w:snapToGrid w:val="0"/>
                <w:kern w:val="0"/>
                <w:sz w:val="20"/>
                <w:szCs w:val="20"/>
              </w:rPr>
              <w:br/>
              <w:t>2.</w:t>
            </w:r>
            <w:r w:rsidRPr="00307C37">
              <w:rPr>
                <w:rFonts w:hint="eastAsia"/>
                <w:bCs/>
                <w:snapToGrid w:val="0"/>
                <w:kern w:val="0"/>
                <w:sz w:val="20"/>
                <w:szCs w:val="20"/>
              </w:rPr>
              <w:t>紙筆測驗</w:t>
            </w:r>
            <w:r w:rsidRPr="00307C37">
              <w:rPr>
                <w:rFonts w:hint="eastAsia"/>
                <w:bCs/>
                <w:snapToGrid w:val="0"/>
                <w:kern w:val="0"/>
                <w:sz w:val="20"/>
                <w:szCs w:val="20"/>
              </w:rPr>
              <w:br/>
              <w:t>3.</w:t>
            </w:r>
            <w:r w:rsidRPr="00307C37">
              <w:rPr>
                <w:rFonts w:hint="eastAsia"/>
                <w:bCs/>
                <w:snapToGrid w:val="0"/>
                <w:kern w:val="0"/>
                <w:sz w:val="20"/>
                <w:szCs w:val="20"/>
              </w:rPr>
              <w:t>同儕互評</w:t>
            </w:r>
            <w:r w:rsidRPr="00307C37">
              <w:rPr>
                <w:rFonts w:hint="eastAsia"/>
                <w:bCs/>
                <w:snapToGrid w:val="0"/>
                <w:kern w:val="0"/>
                <w:sz w:val="20"/>
                <w:szCs w:val="20"/>
              </w:rPr>
              <w:br/>
              <w:t>4.</w:t>
            </w:r>
            <w:r w:rsidRPr="00307C37">
              <w:rPr>
                <w:rFonts w:hint="eastAsia"/>
                <w:bCs/>
                <w:snapToGrid w:val="0"/>
                <w:kern w:val="0"/>
                <w:sz w:val="20"/>
                <w:szCs w:val="20"/>
              </w:rPr>
              <w:t>作業評量</w:t>
            </w:r>
            <w:r w:rsidRPr="00307C37">
              <w:rPr>
                <w:rFonts w:hint="eastAsia"/>
                <w:bCs/>
                <w:snapToGrid w:val="0"/>
                <w:kern w:val="0"/>
                <w:sz w:val="20"/>
                <w:szCs w:val="20"/>
              </w:rPr>
              <w:br/>
              <w:t>5.</w:t>
            </w:r>
            <w:r w:rsidRPr="00307C37">
              <w:rPr>
                <w:rFonts w:hint="eastAsia"/>
                <w:bCs/>
                <w:snapToGrid w:val="0"/>
                <w:kern w:val="0"/>
                <w:sz w:val="20"/>
                <w:szCs w:val="20"/>
              </w:rPr>
              <w:t>寫作評量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11/23</w:t>
            </w:r>
            <w:r w:rsidRPr="00307C37">
              <w:rPr>
                <w:rFonts w:hint="eastAsia"/>
                <w:sz w:val="20"/>
                <w:szCs w:val="20"/>
                <w:eastAsianLayout w:id="589471488" w:vert="1"/>
              </w:rPr>
              <w:t>~</w:t>
            </w:r>
            <w:r w:rsidRPr="00307C37">
              <w:rPr>
                <w:rFonts w:ascii="新細明體" w:hAnsi="新細明體" w:hint="eastAsia"/>
                <w:kern w:val="0"/>
                <w:sz w:val="20"/>
                <w:szCs w:val="20"/>
              </w:rPr>
              <w:t>11/27</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5-4-6-1能使用各類工具書，廣泛的閱讀各種</w:t>
            </w:r>
            <w:r w:rsidRPr="00307C37">
              <w:rPr>
                <w:rFonts w:ascii="新細明體" w:hAnsi="新細明體" w:hint="eastAsia"/>
                <w:bCs/>
                <w:snapToGrid w:val="0"/>
                <w:kern w:val="0"/>
                <w:sz w:val="20"/>
                <w:szCs w:val="20"/>
              </w:rPr>
              <w:t>書籍。</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5-4-7-3能從閱讀中蒐集、整理及分析資料，並依循線索，解決問題。</w:t>
            </w:r>
            <w:r w:rsidRPr="00307C37">
              <w:rPr>
                <w:rFonts w:ascii="新細明體" w:hAnsi="新細明體"/>
                <w:bCs/>
                <w:snapToGrid w:val="0"/>
                <w:kern w:val="0"/>
                <w:sz w:val="20"/>
                <w:szCs w:val="20"/>
              </w:rPr>
              <w:br/>
              <w:t>6-4-1能精確表達觀察所得的見聞。</w:t>
            </w:r>
            <w:r w:rsidRPr="00307C37">
              <w:rPr>
                <w:rFonts w:ascii="新細明體" w:hAnsi="新細明體"/>
                <w:bCs/>
                <w:snapToGrid w:val="0"/>
                <w:kern w:val="0"/>
                <w:sz w:val="20"/>
                <w:szCs w:val="20"/>
              </w:rPr>
              <w:br/>
              <w:t>6-4-6-1能養成反覆推敲的習慣，使自己的作品更加完美，更具特色。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請同學觀察鳥的生態、形體、聲音，每組並選擇一種在課堂上簡介。</w:t>
            </w:r>
            <w:r w:rsidRPr="00307C37">
              <w:rPr>
                <w:rFonts w:hint="eastAsia"/>
                <w:bCs/>
                <w:snapToGrid w:val="0"/>
                <w:kern w:val="0"/>
                <w:sz w:val="20"/>
                <w:szCs w:val="20"/>
              </w:rPr>
              <w:br/>
              <w:t>2.</w:t>
            </w:r>
            <w:r w:rsidRPr="00307C37">
              <w:rPr>
                <w:rFonts w:hint="eastAsia"/>
                <w:bCs/>
                <w:snapToGrid w:val="0"/>
                <w:kern w:val="0"/>
                <w:sz w:val="20"/>
                <w:szCs w:val="20"/>
              </w:rPr>
              <w:t>介紹作者生平與文學上的貢獻。</w:t>
            </w:r>
            <w:r w:rsidRPr="00307C37">
              <w:rPr>
                <w:rFonts w:hint="eastAsia"/>
                <w:bCs/>
                <w:snapToGrid w:val="0"/>
                <w:kern w:val="0"/>
                <w:sz w:val="20"/>
                <w:szCs w:val="20"/>
              </w:rPr>
              <w:br/>
              <w:t>3.</w:t>
            </w:r>
            <w:r w:rsidRPr="00307C37">
              <w:rPr>
                <w:rFonts w:hint="eastAsia"/>
                <w:bCs/>
                <w:snapToGrid w:val="0"/>
                <w:kern w:val="0"/>
                <w:sz w:val="20"/>
                <w:szCs w:val="20"/>
              </w:rPr>
              <w:t>教師講解課文內容，並提供養鳥人的習慣等相關資訊輔助學生體會本文。</w:t>
            </w:r>
            <w:r w:rsidRPr="00307C37">
              <w:rPr>
                <w:rFonts w:hint="eastAsia"/>
                <w:bCs/>
                <w:snapToGrid w:val="0"/>
                <w:kern w:val="0"/>
                <w:sz w:val="20"/>
                <w:szCs w:val="20"/>
              </w:rPr>
              <w:br/>
              <w:t>4.</w:t>
            </w:r>
            <w:r w:rsidRPr="00307C37">
              <w:rPr>
                <w:rFonts w:hint="eastAsia"/>
                <w:bCs/>
                <w:snapToGrid w:val="0"/>
                <w:kern w:val="0"/>
                <w:sz w:val="20"/>
                <w:szCs w:val="20"/>
              </w:rPr>
              <w:t>針對文中易混淆字進行形音義比較說明。</w:t>
            </w:r>
            <w:r w:rsidRPr="00307C37">
              <w:rPr>
                <w:rFonts w:hint="eastAsia"/>
                <w:bCs/>
                <w:snapToGrid w:val="0"/>
                <w:kern w:val="0"/>
                <w:sz w:val="20"/>
                <w:szCs w:val="20"/>
              </w:rPr>
              <w:br/>
              <w:t>5.</w:t>
            </w:r>
            <w:r w:rsidRPr="00307C37">
              <w:rPr>
                <w:rFonts w:hint="eastAsia"/>
                <w:bCs/>
                <w:snapToGrid w:val="0"/>
                <w:kern w:val="0"/>
                <w:sz w:val="20"/>
                <w:szCs w:val="20"/>
              </w:rPr>
              <w:t>講解本課修辭重點。</w:t>
            </w:r>
            <w:r w:rsidRPr="00307C37">
              <w:rPr>
                <w:rFonts w:hint="eastAsia"/>
                <w:bCs/>
                <w:snapToGrid w:val="0"/>
                <w:kern w:val="0"/>
                <w:sz w:val="20"/>
                <w:szCs w:val="20"/>
              </w:rPr>
              <w:br/>
              <w:t>6.</w:t>
            </w:r>
            <w:r w:rsidRPr="00307C37">
              <w:rPr>
                <w:rFonts w:hint="eastAsia"/>
                <w:bCs/>
                <w:snapToGrid w:val="0"/>
                <w:kern w:val="0"/>
                <w:sz w:val="20"/>
                <w:szCs w:val="20"/>
              </w:rPr>
              <w:t>補充「動物」狀聲詞。</w:t>
            </w:r>
            <w:r w:rsidRPr="00307C37">
              <w:rPr>
                <w:rFonts w:hint="eastAsia"/>
                <w:bCs/>
                <w:snapToGrid w:val="0"/>
                <w:kern w:val="0"/>
                <w:sz w:val="20"/>
                <w:szCs w:val="20"/>
              </w:rPr>
              <w:br/>
              <w:t>7.</w:t>
            </w:r>
            <w:r w:rsidRPr="00307C37">
              <w:rPr>
                <w:rFonts w:hint="eastAsia"/>
                <w:bCs/>
                <w:snapToGrid w:val="0"/>
                <w:kern w:val="0"/>
                <w:sz w:val="20"/>
                <w:szCs w:val="20"/>
              </w:rPr>
              <w:t>請學生就課文中所提到的成語加以造句。</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第八課鳥</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口頭發表</w:t>
            </w:r>
            <w:r w:rsidRPr="00307C37">
              <w:rPr>
                <w:rFonts w:hint="eastAsia"/>
                <w:bCs/>
                <w:snapToGrid w:val="0"/>
                <w:kern w:val="0"/>
                <w:sz w:val="20"/>
                <w:szCs w:val="20"/>
              </w:rPr>
              <w:br/>
              <w:t>2.</w:t>
            </w:r>
            <w:r w:rsidRPr="00307C37">
              <w:rPr>
                <w:rFonts w:hint="eastAsia"/>
                <w:bCs/>
                <w:snapToGrid w:val="0"/>
                <w:kern w:val="0"/>
                <w:sz w:val="20"/>
                <w:szCs w:val="20"/>
              </w:rPr>
              <w:t>作業評量</w:t>
            </w:r>
            <w:r w:rsidRPr="00307C37">
              <w:rPr>
                <w:rFonts w:hint="eastAsia"/>
                <w:bCs/>
                <w:snapToGrid w:val="0"/>
                <w:kern w:val="0"/>
                <w:sz w:val="20"/>
                <w:szCs w:val="20"/>
              </w:rPr>
              <w:br/>
              <w:t>3.</w:t>
            </w:r>
            <w:r w:rsidRPr="00307C37">
              <w:rPr>
                <w:rFonts w:hint="eastAsia"/>
                <w:bCs/>
                <w:snapToGrid w:val="0"/>
                <w:kern w:val="0"/>
                <w:sz w:val="20"/>
                <w:szCs w:val="20"/>
              </w:rPr>
              <w:t>報告評量</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11/30</w:t>
            </w:r>
            <w:r w:rsidRPr="00307C37">
              <w:rPr>
                <w:rFonts w:hint="eastAsia"/>
                <w:sz w:val="20"/>
                <w:szCs w:val="20"/>
                <w:eastAsianLayout w:id="589471488" w:vert="1"/>
              </w:rPr>
              <w:t>~</w:t>
            </w:r>
            <w:r w:rsidRPr="00307C37">
              <w:rPr>
                <w:rFonts w:ascii="新細明體" w:hAnsi="新細明體" w:hint="eastAsia"/>
                <w:kern w:val="0"/>
                <w:sz w:val="20"/>
                <w:szCs w:val="20"/>
              </w:rPr>
              <w:t>12/4</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2-4-1-1能主動聆聽各項發表活動。</w:t>
            </w:r>
            <w:r w:rsidRPr="00307C37">
              <w:rPr>
                <w:rFonts w:ascii="新細明體" w:hAnsi="新細明體"/>
                <w:bCs/>
                <w:snapToGrid w:val="0"/>
                <w:kern w:val="0"/>
                <w:sz w:val="20"/>
                <w:szCs w:val="20"/>
              </w:rPr>
              <w:br/>
              <w:t>2-4-1-2能在聆聽過程中，以合適的肢體語言與對方互動。</w:t>
            </w:r>
            <w:r w:rsidRPr="00307C37">
              <w:rPr>
                <w:rFonts w:ascii="新細明體" w:hAnsi="新細明體"/>
                <w:bCs/>
                <w:snapToGrid w:val="0"/>
                <w:kern w:val="0"/>
                <w:sz w:val="20"/>
                <w:szCs w:val="20"/>
              </w:rPr>
              <w:br/>
              <w:t>2-4-2-3能理解對方說話的用意和觀點。</w:t>
            </w:r>
            <w:r w:rsidRPr="00307C37">
              <w:rPr>
                <w:rFonts w:ascii="新細明體" w:hAnsi="新細明體"/>
                <w:bCs/>
                <w:snapToGrid w:val="0"/>
                <w:kern w:val="0"/>
                <w:sz w:val="20"/>
                <w:szCs w:val="20"/>
              </w:rPr>
              <w:br/>
              <w:t>2-4-3能思辨說話者的表達技巧，並練習應用。</w:t>
            </w:r>
            <w:r w:rsidRPr="00307C37">
              <w:rPr>
                <w:rFonts w:ascii="新細明體" w:hAnsi="新細明體"/>
                <w:bCs/>
                <w:snapToGrid w:val="0"/>
                <w:kern w:val="0"/>
                <w:sz w:val="20"/>
                <w:szCs w:val="20"/>
              </w:rPr>
              <w:br/>
              <w:t>3-4-1-4能注意抑揚頓挫，發揮說話技巧。</w:t>
            </w:r>
            <w:r w:rsidRPr="00307C37">
              <w:rPr>
                <w:rFonts w:ascii="新細明體" w:hAnsi="新細明體"/>
                <w:bCs/>
                <w:snapToGrid w:val="0"/>
                <w:kern w:val="0"/>
                <w:sz w:val="20"/>
                <w:szCs w:val="20"/>
              </w:rPr>
              <w:br/>
              <w:t>3-4-1-8能將所聽到的內容，用完整而優美的語句說出來。</w:t>
            </w:r>
            <w:r w:rsidRPr="00307C37">
              <w:rPr>
                <w:rFonts w:ascii="新細明體" w:hAnsi="新細明體"/>
                <w:bCs/>
                <w:snapToGrid w:val="0"/>
                <w:kern w:val="0"/>
                <w:sz w:val="20"/>
                <w:szCs w:val="20"/>
              </w:rPr>
              <w:br/>
              <w:t>3-4-2-1能用不同溝通方式，表達自己的意見。</w:t>
            </w:r>
            <w:r w:rsidRPr="00307C37">
              <w:rPr>
                <w:rFonts w:ascii="新細明體" w:hAnsi="新細明體"/>
                <w:bCs/>
                <w:snapToGrid w:val="0"/>
                <w:kern w:val="0"/>
                <w:sz w:val="20"/>
                <w:szCs w:val="20"/>
              </w:rPr>
              <w:br/>
              <w:t>3-4-3-4能在言談中，妥適運用各種語言詞彙。</w:t>
            </w:r>
            <w:r w:rsidRPr="00307C37">
              <w:rPr>
                <w:rFonts w:ascii="新細明體" w:hAnsi="新細明體"/>
                <w:bCs/>
                <w:snapToGrid w:val="0"/>
                <w:kern w:val="0"/>
                <w:sz w:val="20"/>
                <w:szCs w:val="20"/>
              </w:rPr>
              <w:br/>
              <w:t>3-4-3-8能修正自己說話的內容，使之更動聽，更感人。</w:t>
            </w:r>
            <w:r w:rsidRPr="00307C37">
              <w:rPr>
                <w:rFonts w:ascii="新細明體" w:hAnsi="新細明體"/>
                <w:bCs/>
                <w:snapToGrid w:val="0"/>
                <w:kern w:val="0"/>
                <w:sz w:val="20"/>
                <w:szCs w:val="20"/>
              </w:rPr>
              <w:br/>
              <w:t>3-4-4-1能有條理、有系統思考，並合理的歸納重點，</w:t>
            </w:r>
            <w:r w:rsidRPr="00307C37">
              <w:rPr>
                <w:rFonts w:ascii="新細明體" w:hAnsi="新細明體" w:hint="eastAsia"/>
                <w:bCs/>
                <w:snapToGrid w:val="0"/>
                <w:kern w:val="0"/>
                <w:sz w:val="20"/>
                <w:szCs w:val="20"/>
              </w:rPr>
              <w:t>表達意見。</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6-4-2-2能靈活應用各種句型，充分表達自己的見解。</w:t>
            </w:r>
            <w:r w:rsidRPr="00307C37">
              <w:rPr>
                <w:rFonts w:ascii="新細明體" w:hAnsi="新細明體"/>
                <w:bCs/>
                <w:snapToGrid w:val="0"/>
                <w:kern w:val="0"/>
                <w:sz w:val="20"/>
                <w:szCs w:val="20"/>
              </w:rPr>
              <w:br/>
              <w:t>6-4-3-5能靈活運用文字，介紹其他國家的風土民情。</w:t>
            </w:r>
            <w:r w:rsidRPr="00307C37">
              <w:rPr>
                <w:rFonts w:ascii="新細明體" w:hAnsi="新細明體"/>
                <w:bCs/>
                <w:snapToGrid w:val="0"/>
                <w:kern w:val="0"/>
                <w:sz w:val="20"/>
                <w:szCs w:val="20"/>
              </w:rPr>
              <w:br/>
              <w:t>6-4-4-2能將蒐集的材料，加以選擇，並做適當的運用。</w:t>
            </w:r>
            <w:r w:rsidRPr="00307C37">
              <w:rPr>
                <w:rFonts w:ascii="新細明體" w:hAnsi="新細明體"/>
                <w:bCs/>
                <w:snapToGrid w:val="0"/>
                <w:kern w:val="0"/>
                <w:sz w:val="20"/>
                <w:szCs w:val="20"/>
              </w:rPr>
              <w:br/>
              <w:t>6-4-7-2能透過電子</w:t>
            </w:r>
            <w:r w:rsidRPr="00307C37">
              <w:rPr>
                <w:rFonts w:ascii="新細明體" w:hAnsi="新細明體" w:hint="eastAsia"/>
                <w:bCs/>
                <w:snapToGrid w:val="0"/>
                <w:kern w:val="0"/>
                <w:sz w:val="20"/>
                <w:szCs w:val="20"/>
              </w:rPr>
              <w:t>網路，與他人分享作品，並討論寫作的經驗。</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教師歸納整理本課重點。</w:t>
            </w:r>
            <w:r w:rsidRPr="00307C37">
              <w:rPr>
                <w:rFonts w:hint="eastAsia"/>
                <w:bCs/>
                <w:snapToGrid w:val="0"/>
                <w:kern w:val="0"/>
                <w:sz w:val="20"/>
                <w:szCs w:val="20"/>
              </w:rPr>
              <w:br/>
              <w:t>2.</w:t>
            </w:r>
            <w:r w:rsidRPr="00307C37">
              <w:rPr>
                <w:rFonts w:hint="eastAsia"/>
                <w:bCs/>
                <w:snapToGrid w:val="0"/>
                <w:kern w:val="0"/>
                <w:sz w:val="20"/>
                <w:szCs w:val="20"/>
              </w:rPr>
              <w:t>請同學分享自己養寵物的經驗。</w:t>
            </w:r>
            <w:r w:rsidRPr="00307C37">
              <w:rPr>
                <w:rFonts w:hint="eastAsia"/>
                <w:bCs/>
                <w:snapToGrid w:val="0"/>
                <w:kern w:val="0"/>
                <w:sz w:val="20"/>
                <w:szCs w:val="20"/>
              </w:rPr>
              <w:br/>
              <w:t>3.</w:t>
            </w:r>
            <w:r w:rsidRPr="00307C37">
              <w:rPr>
                <w:rFonts w:hint="eastAsia"/>
                <w:bCs/>
                <w:snapToGrid w:val="0"/>
                <w:kern w:val="0"/>
                <w:sz w:val="20"/>
                <w:szCs w:val="20"/>
              </w:rPr>
              <w:t>說明藉記敘以抒情的寫作技巧。</w:t>
            </w:r>
            <w:r w:rsidRPr="00307C37">
              <w:rPr>
                <w:rFonts w:hint="eastAsia"/>
                <w:bCs/>
                <w:snapToGrid w:val="0"/>
                <w:kern w:val="0"/>
                <w:sz w:val="20"/>
                <w:szCs w:val="20"/>
              </w:rPr>
              <w:br/>
              <w:t>4.</w:t>
            </w:r>
            <w:r w:rsidRPr="00307C37">
              <w:rPr>
                <w:rFonts w:hint="eastAsia"/>
                <w:bCs/>
                <w:snapToGrid w:val="0"/>
                <w:kern w:val="0"/>
                <w:sz w:val="20"/>
                <w:szCs w:val="20"/>
              </w:rPr>
              <w:t>寫作練習：</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1</w:t>
            </w:r>
            <w:r w:rsidRPr="00307C37">
              <w:rPr>
                <w:rFonts w:hint="eastAsia"/>
                <w:bCs/>
                <w:snapToGrid w:val="0"/>
                <w:kern w:val="0"/>
                <w:sz w:val="20"/>
                <w:szCs w:val="20"/>
              </w:rPr>
              <w:t>）請同學運用自己的觀察力與想像力，觀察生活中的動物，仿作一則短文。</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2</w:t>
            </w:r>
            <w:r w:rsidRPr="00307C37">
              <w:rPr>
                <w:rFonts w:hint="eastAsia"/>
                <w:bCs/>
                <w:snapToGrid w:val="0"/>
                <w:kern w:val="0"/>
                <w:sz w:val="20"/>
                <w:szCs w:val="20"/>
              </w:rPr>
              <w:t>）天生萬物各有其特性及可愛之處，廖鴻基筆下的飛魚，低空滑翔，姿態優美；梁實秋眼中的鳥，俊俏多姿，惹人憐惜。請從生活周遭尋找自己喜愛或熟悉的動物，詳加觀察後，以「我與○○」或「我愛○○」為題，撰寫一篇文章。</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一、第八課鳥</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r w:rsidRPr="00307C37">
              <w:rPr>
                <w:rFonts w:ascii="新細明體" w:hAnsi="新細明體"/>
                <w:bCs/>
                <w:snapToGrid w:val="0"/>
                <w:kern w:val="0"/>
                <w:sz w:val="20"/>
                <w:szCs w:val="20"/>
              </w:rPr>
              <w:t>二、作文</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學習單</w:t>
            </w:r>
            <w:r w:rsidRPr="00307C37">
              <w:rPr>
                <w:rFonts w:hint="eastAsia"/>
                <w:bCs/>
                <w:snapToGrid w:val="0"/>
                <w:kern w:val="0"/>
                <w:sz w:val="20"/>
                <w:szCs w:val="20"/>
              </w:rPr>
              <w:br/>
              <w:t>2.</w:t>
            </w:r>
            <w:r w:rsidRPr="00307C37">
              <w:rPr>
                <w:rFonts w:hint="eastAsia"/>
                <w:bCs/>
                <w:snapToGrid w:val="0"/>
                <w:kern w:val="0"/>
                <w:sz w:val="20"/>
                <w:szCs w:val="20"/>
              </w:rPr>
              <w:t>資料蒐集</w:t>
            </w:r>
            <w:r w:rsidRPr="00307C37">
              <w:rPr>
                <w:rFonts w:hint="eastAsia"/>
                <w:bCs/>
                <w:snapToGrid w:val="0"/>
                <w:kern w:val="0"/>
                <w:sz w:val="20"/>
                <w:szCs w:val="20"/>
              </w:rPr>
              <w:br/>
              <w:t>3.</w:t>
            </w:r>
            <w:r w:rsidRPr="00307C37">
              <w:rPr>
                <w:rFonts w:hint="eastAsia"/>
                <w:bCs/>
                <w:snapToGrid w:val="0"/>
                <w:kern w:val="0"/>
                <w:sz w:val="20"/>
                <w:szCs w:val="20"/>
              </w:rPr>
              <w:t>報告評量</w:t>
            </w:r>
            <w:r w:rsidRPr="00307C37">
              <w:rPr>
                <w:rFonts w:hint="eastAsia"/>
                <w:bCs/>
                <w:snapToGrid w:val="0"/>
                <w:kern w:val="0"/>
                <w:sz w:val="20"/>
                <w:szCs w:val="20"/>
              </w:rPr>
              <w:br/>
              <w:t>4.</w:t>
            </w:r>
            <w:r w:rsidRPr="00307C37">
              <w:rPr>
                <w:rFonts w:hint="eastAsia"/>
                <w:bCs/>
                <w:snapToGrid w:val="0"/>
                <w:kern w:val="0"/>
                <w:sz w:val="20"/>
                <w:szCs w:val="20"/>
              </w:rPr>
              <w:t>寫作評量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12/7</w:t>
            </w:r>
            <w:r w:rsidRPr="00307C37">
              <w:rPr>
                <w:rFonts w:hint="eastAsia"/>
                <w:sz w:val="20"/>
                <w:szCs w:val="20"/>
                <w:eastAsianLayout w:id="589471488" w:vert="1"/>
              </w:rPr>
              <w:t>~</w:t>
            </w:r>
            <w:r w:rsidRPr="00307C37">
              <w:rPr>
                <w:rFonts w:ascii="新細明體" w:hAnsi="新細明體" w:hint="eastAsia"/>
                <w:kern w:val="0"/>
                <w:sz w:val="20"/>
                <w:szCs w:val="20"/>
              </w:rPr>
              <w:t>12/11</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4-4-1能認識常用國字3,500-4,500字。</w:t>
            </w:r>
            <w:r w:rsidRPr="00307C37">
              <w:rPr>
                <w:rFonts w:ascii="新細明體" w:hAnsi="新細明體"/>
                <w:bCs/>
                <w:snapToGrid w:val="0"/>
                <w:kern w:val="0"/>
                <w:sz w:val="20"/>
                <w:szCs w:val="20"/>
              </w:rPr>
              <w:br/>
              <w:t>4-4-1-2能概略了解文字的結構，理解文字的字義。</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5-4-6能靈活應用各類工具書及電腦網路，蒐集資訊、組織材料，廣泛閱讀。</w:t>
            </w:r>
            <w:r w:rsidRPr="00307C37">
              <w:rPr>
                <w:rFonts w:ascii="新細明體" w:hAnsi="新細明體"/>
                <w:bCs/>
                <w:snapToGrid w:val="0"/>
                <w:kern w:val="0"/>
                <w:sz w:val="20"/>
                <w:szCs w:val="20"/>
              </w:rPr>
              <w:br/>
              <w:t>5-4-6-1能使用各類工具書，廣泛的閱讀各種書籍。</w:t>
            </w:r>
            <w:r w:rsidRPr="00307C37">
              <w:rPr>
                <w:rFonts w:ascii="新細明體" w:hAnsi="新細明體"/>
                <w:bCs/>
                <w:snapToGrid w:val="0"/>
                <w:kern w:val="0"/>
                <w:sz w:val="20"/>
                <w:szCs w:val="20"/>
              </w:rPr>
              <w:br/>
              <w:t>6-4-2-1能精確的遣詞用字，恰當的表情達意。</w:t>
            </w:r>
            <w:r w:rsidRPr="00307C37">
              <w:rPr>
                <w:rFonts w:ascii="新細明體" w:hAnsi="新細明體"/>
                <w:bCs/>
                <w:snapToGrid w:val="0"/>
                <w:kern w:val="0"/>
                <w:sz w:val="20"/>
                <w:szCs w:val="20"/>
              </w:rPr>
              <w:br/>
              <w:t>6-4-2-2能靈活應用各種句型，充分表達自己的見解。</w:t>
            </w:r>
            <w:r w:rsidRPr="00307C37">
              <w:rPr>
                <w:rFonts w:ascii="新細明體" w:hAnsi="新細明體"/>
                <w:bCs/>
                <w:snapToGrid w:val="0"/>
                <w:kern w:val="0"/>
                <w:sz w:val="20"/>
                <w:szCs w:val="20"/>
              </w:rPr>
              <w:br/>
              <w:t>6-4-6-1能養成反覆推敲的習慣，使自己的作品更加</w:t>
            </w:r>
            <w:r w:rsidRPr="00307C37">
              <w:rPr>
                <w:rFonts w:ascii="新細明體" w:hAnsi="新細明體" w:hint="eastAsia"/>
                <w:bCs/>
                <w:snapToGrid w:val="0"/>
                <w:kern w:val="0"/>
                <w:sz w:val="20"/>
                <w:szCs w:val="20"/>
              </w:rPr>
              <w:t>完美，更具特色。</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說明四種句子的結構。</w:t>
            </w:r>
            <w:r w:rsidRPr="00307C37">
              <w:rPr>
                <w:rFonts w:hint="eastAsia"/>
                <w:bCs/>
                <w:snapToGrid w:val="0"/>
                <w:kern w:val="0"/>
                <w:sz w:val="20"/>
                <w:szCs w:val="20"/>
              </w:rPr>
              <w:br/>
              <w:t>2.</w:t>
            </w:r>
            <w:r w:rsidRPr="00307C37">
              <w:rPr>
                <w:rFonts w:hint="eastAsia"/>
                <w:bCs/>
                <w:snapToGrid w:val="0"/>
                <w:kern w:val="0"/>
                <w:sz w:val="20"/>
                <w:szCs w:val="20"/>
              </w:rPr>
              <w:t>舉例考查學生是否理解。</w:t>
            </w:r>
            <w:r w:rsidRPr="00307C37">
              <w:rPr>
                <w:rFonts w:hint="eastAsia"/>
                <w:bCs/>
                <w:snapToGrid w:val="0"/>
                <w:kern w:val="0"/>
                <w:sz w:val="20"/>
                <w:szCs w:val="20"/>
              </w:rPr>
              <w:br/>
              <w:t>3.</w:t>
            </w:r>
            <w:r w:rsidRPr="00307C37">
              <w:rPr>
                <w:rFonts w:hint="eastAsia"/>
                <w:bCs/>
                <w:snapToGrid w:val="0"/>
                <w:kern w:val="0"/>
                <w:sz w:val="20"/>
                <w:szCs w:val="20"/>
              </w:rPr>
              <w:t>請學生蒐集四種句型的例子並上臺報告。</w:t>
            </w:r>
            <w:r w:rsidRPr="00307C37">
              <w:rPr>
                <w:rFonts w:hint="eastAsia"/>
                <w:bCs/>
                <w:snapToGrid w:val="0"/>
                <w:kern w:val="0"/>
                <w:sz w:val="20"/>
                <w:szCs w:val="20"/>
              </w:rPr>
              <w:br/>
              <w:t>4.</w:t>
            </w:r>
            <w:r w:rsidRPr="00307C37">
              <w:rPr>
                <w:rFonts w:hint="eastAsia"/>
                <w:bCs/>
                <w:snapToGrid w:val="0"/>
                <w:kern w:val="0"/>
                <w:sz w:val="20"/>
                <w:szCs w:val="20"/>
              </w:rPr>
              <w:t>教師歸納說明，並請學生練習課本的應用練習題。</w:t>
            </w:r>
            <w:r w:rsidRPr="00307C37">
              <w:rPr>
                <w:rFonts w:hint="eastAsia"/>
                <w:bCs/>
                <w:snapToGrid w:val="0"/>
                <w:kern w:val="0"/>
                <w:sz w:val="20"/>
                <w:szCs w:val="20"/>
              </w:rPr>
              <w:br/>
              <w:t>5.</w:t>
            </w:r>
            <w:r w:rsidRPr="00307C37">
              <w:rPr>
                <w:rFonts w:hint="eastAsia"/>
                <w:bCs/>
                <w:snapToGrid w:val="0"/>
                <w:kern w:val="0"/>
                <w:sz w:val="20"/>
                <w:szCs w:val="20"/>
              </w:rPr>
              <w:t>請學生互相批改課本應用練習題的答案，教師講解學生不懂之處，並將本課重點做最後的提醒。</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語法</w:t>
            </w:r>
            <w:r w:rsidRPr="00307C37">
              <w:rPr>
                <w:rFonts w:ascii="新細明體" w:hAnsi="新細明體" w:hint="eastAsia"/>
                <w:bCs/>
                <w:snapToGrid w:val="0"/>
                <w:kern w:val="0"/>
                <w:sz w:val="20"/>
                <w:szCs w:val="20"/>
                <w:eastAsianLayout w:id="727971072" w:vert="1"/>
              </w:rPr>
              <w:t>）</w:t>
            </w:r>
            <w:r w:rsidRPr="00307C37">
              <w:rPr>
                <w:rFonts w:ascii="新細明體" w:hAnsi="新細明體" w:hint="eastAsia"/>
                <w:bCs/>
                <w:snapToGrid w:val="0"/>
                <w:kern w:val="0"/>
                <w:sz w:val="20"/>
                <w:szCs w:val="20"/>
              </w:rPr>
              <w:t>下</w:t>
            </w:r>
            <w:r w:rsidRPr="00307C37">
              <w:rPr>
                <w:rFonts w:ascii="新細明體" w:hAnsi="新細明體" w:hint="eastAsia"/>
                <w:bCs/>
                <w:snapToGrid w:val="0"/>
                <w:kern w:val="0"/>
                <w:sz w:val="20"/>
                <w:szCs w:val="20"/>
                <w:eastAsianLayout w:id="727970816" w:vert="1"/>
              </w:rPr>
              <w:t>（</w:t>
            </w:r>
            <w:r w:rsidRPr="00307C37">
              <w:rPr>
                <w:rFonts w:ascii="新細明體" w:hAnsi="新細明體" w:hint="eastAsia"/>
                <w:bCs/>
                <w:snapToGrid w:val="0"/>
                <w:kern w:val="0"/>
                <w:sz w:val="20"/>
                <w:szCs w:val="20"/>
              </w:rPr>
              <w:t>句子</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紙筆測驗</w:t>
            </w:r>
            <w:r w:rsidRPr="00307C37">
              <w:rPr>
                <w:rFonts w:hint="eastAsia"/>
                <w:bCs/>
                <w:snapToGrid w:val="0"/>
                <w:kern w:val="0"/>
                <w:sz w:val="20"/>
                <w:szCs w:val="20"/>
              </w:rPr>
              <w:br/>
              <w:t>2.</w:t>
            </w:r>
            <w:r w:rsidRPr="00307C37">
              <w:rPr>
                <w:rFonts w:hint="eastAsia"/>
                <w:bCs/>
                <w:snapToGrid w:val="0"/>
                <w:kern w:val="0"/>
                <w:sz w:val="20"/>
                <w:szCs w:val="20"/>
              </w:rPr>
              <w:t>報告評量</w:t>
            </w:r>
            <w:r w:rsidRPr="00307C37">
              <w:rPr>
                <w:rFonts w:hint="eastAsia"/>
                <w:bCs/>
                <w:snapToGrid w:val="0"/>
                <w:kern w:val="0"/>
                <w:sz w:val="20"/>
                <w:szCs w:val="20"/>
              </w:rPr>
              <w:br/>
              <w:t>3.</w:t>
            </w:r>
            <w:r w:rsidRPr="00307C37">
              <w:rPr>
                <w:rFonts w:hint="eastAsia"/>
                <w:bCs/>
                <w:snapToGrid w:val="0"/>
                <w:kern w:val="0"/>
                <w:sz w:val="20"/>
                <w:szCs w:val="20"/>
              </w:rPr>
              <w:t>同儕互評</w:t>
            </w:r>
            <w:r w:rsidRPr="00307C37">
              <w:rPr>
                <w:rFonts w:hint="eastAsia"/>
                <w:bCs/>
                <w:snapToGrid w:val="0"/>
                <w:kern w:val="0"/>
                <w:sz w:val="20"/>
                <w:szCs w:val="20"/>
              </w:rPr>
              <w:br/>
              <w:t>4.</w:t>
            </w:r>
            <w:r w:rsidRPr="00307C37">
              <w:rPr>
                <w:rFonts w:hint="eastAsia"/>
                <w:bCs/>
                <w:snapToGrid w:val="0"/>
                <w:kern w:val="0"/>
                <w:sz w:val="20"/>
                <w:szCs w:val="20"/>
              </w:rPr>
              <w:t>作業評量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12/14</w:t>
            </w:r>
            <w:r w:rsidRPr="00307C37">
              <w:rPr>
                <w:rFonts w:hint="eastAsia"/>
                <w:sz w:val="20"/>
                <w:szCs w:val="20"/>
                <w:eastAsianLayout w:id="589471488" w:vert="1"/>
              </w:rPr>
              <w:t>~</w:t>
            </w:r>
            <w:r w:rsidRPr="00307C37">
              <w:rPr>
                <w:rFonts w:ascii="新細明體" w:hAnsi="新細明體" w:hint="eastAsia"/>
                <w:kern w:val="0"/>
                <w:sz w:val="20"/>
                <w:szCs w:val="20"/>
              </w:rPr>
              <w:t>12/18</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3-4-1-7能因應不同說話目的與情境，適度表現自己。</w:t>
            </w:r>
            <w:r w:rsidRPr="00307C37">
              <w:rPr>
                <w:rFonts w:ascii="新細明體" w:hAnsi="新細明體"/>
                <w:bCs/>
                <w:snapToGrid w:val="0"/>
                <w:kern w:val="0"/>
                <w:sz w:val="20"/>
                <w:szCs w:val="20"/>
              </w:rPr>
              <w:br/>
              <w:t>3-4-1-10能明確表達意見，並清楚表達情意。</w:t>
            </w:r>
            <w:r w:rsidRPr="00307C37">
              <w:rPr>
                <w:rFonts w:ascii="新細明體" w:hAnsi="新細明體"/>
                <w:bCs/>
                <w:snapToGrid w:val="0"/>
                <w:kern w:val="0"/>
                <w:sz w:val="20"/>
                <w:szCs w:val="20"/>
              </w:rPr>
              <w:br/>
              <w:t>3-4-2-1能用不同溝通方式，表達自己的意見。</w:t>
            </w:r>
            <w:r w:rsidRPr="00307C37">
              <w:rPr>
                <w:rFonts w:ascii="新細明體" w:hAnsi="新細明體"/>
                <w:bCs/>
                <w:snapToGrid w:val="0"/>
                <w:kern w:val="0"/>
                <w:sz w:val="20"/>
                <w:szCs w:val="20"/>
              </w:rPr>
              <w:br/>
              <w:t>3-4-4-3能察覺問題，並討論歧見。</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3-4-4-7能視不同說話目的與情境，進行口頭報告，發表評論、公開演說。</w:t>
            </w:r>
            <w:r w:rsidRPr="00307C37">
              <w:rPr>
                <w:rFonts w:ascii="新細明體" w:hAnsi="新細明體"/>
                <w:bCs/>
                <w:snapToGrid w:val="0"/>
                <w:kern w:val="0"/>
                <w:sz w:val="20"/>
                <w:szCs w:val="20"/>
              </w:rPr>
              <w:br/>
              <w:t>4-4-1能認識常用國字3,500-4,500字。</w:t>
            </w:r>
            <w:r w:rsidRPr="00307C37">
              <w:rPr>
                <w:rFonts w:ascii="新細明體" w:hAnsi="新細明體"/>
                <w:bCs/>
                <w:snapToGrid w:val="0"/>
                <w:kern w:val="0"/>
                <w:sz w:val="20"/>
                <w:szCs w:val="20"/>
              </w:rPr>
              <w:br/>
              <w:t>4-4-1-2能概略了解文字的結構，理解文字的字義。</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w:t>
            </w:r>
            <w:r w:rsidRPr="00307C37">
              <w:rPr>
                <w:rFonts w:ascii="新細明體" w:hAnsi="新細明體" w:hint="eastAsia"/>
                <w:bCs/>
                <w:snapToGrid w:val="0"/>
                <w:kern w:val="0"/>
                <w:sz w:val="20"/>
                <w:szCs w:val="20"/>
              </w:rPr>
              <w:t>及文言文作品中詞語的意義。</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5-4-5-1能體會出作品中對周遭人、事、物的尊重與關懷。</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5-4-6能靈活應用各類工具書及電腦網路，蒐集資訊、組織材料，廣泛閱讀。</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校園巡禮：請同學利用課餘時間觀察校園中常見的花木有哪些？各有何特色？於課堂上向同學報告。</w:t>
            </w:r>
            <w:r w:rsidRPr="00307C37">
              <w:rPr>
                <w:rFonts w:hint="eastAsia"/>
                <w:bCs/>
                <w:snapToGrid w:val="0"/>
                <w:kern w:val="0"/>
                <w:sz w:val="20"/>
                <w:szCs w:val="20"/>
              </w:rPr>
              <w:br/>
              <w:t>2.</w:t>
            </w:r>
            <w:r w:rsidRPr="00307C37">
              <w:rPr>
                <w:rFonts w:hint="eastAsia"/>
                <w:bCs/>
                <w:snapToGrid w:val="0"/>
                <w:kern w:val="0"/>
                <w:sz w:val="20"/>
                <w:szCs w:val="20"/>
              </w:rPr>
              <w:t>說明周敦頤在宋代理學上的地位。</w:t>
            </w:r>
            <w:r w:rsidRPr="00307C37">
              <w:rPr>
                <w:rFonts w:hint="eastAsia"/>
                <w:bCs/>
                <w:snapToGrid w:val="0"/>
                <w:kern w:val="0"/>
                <w:sz w:val="20"/>
                <w:szCs w:val="20"/>
              </w:rPr>
              <w:br/>
              <w:t>3.</w:t>
            </w:r>
            <w:r w:rsidRPr="00307C37">
              <w:rPr>
                <w:rFonts w:hint="eastAsia"/>
                <w:bCs/>
                <w:snapToGrid w:val="0"/>
                <w:kern w:val="0"/>
                <w:sz w:val="20"/>
                <w:szCs w:val="20"/>
              </w:rPr>
              <w:t>認識蓮花：「蓮的掌故──生長地、季節、古詩文引用」、「荷花是不是蓮花？」、「愛蓮的文人」、「蓮的實用價值」。</w:t>
            </w:r>
            <w:r w:rsidRPr="00307C37">
              <w:rPr>
                <w:rFonts w:hint="eastAsia"/>
                <w:bCs/>
                <w:snapToGrid w:val="0"/>
                <w:kern w:val="0"/>
                <w:sz w:val="20"/>
                <w:szCs w:val="20"/>
              </w:rPr>
              <w:br/>
              <w:t>4.</w:t>
            </w:r>
            <w:r w:rsidRPr="00307C37">
              <w:rPr>
                <w:rFonts w:hint="eastAsia"/>
                <w:bCs/>
                <w:snapToGrid w:val="0"/>
                <w:kern w:val="0"/>
                <w:sz w:val="20"/>
                <w:szCs w:val="20"/>
              </w:rPr>
              <w:t>講解課文內容並請學生練習將這篇文章翻譯成語體文。</w:t>
            </w:r>
            <w:r w:rsidRPr="00307C37">
              <w:rPr>
                <w:rFonts w:hint="eastAsia"/>
                <w:bCs/>
                <w:snapToGrid w:val="0"/>
                <w:kern w:val="0"/>
                <w:sz w:val="20"/>
                <w:szCs w:val="20"/>
              </w:rPr>
              <w:br/>
              <w:t>5.</w:t>
            </w:r>
            <w:r w:rsidRPr="00307C37">
              <w:rPr>
                <w:rFonts w:hint="eastAsia"/>
                <w:bCs/>
                <w:snapToGrid w:val="0"/>
                <w:kern w:val="0"/>
                <w:sz w:val="20"/>
                <w:szCs w:val="20"/>
              </w:rPr>
              <w:t>針對課文中易混淆字進行形音義比較說明。</w:t>
            </w:r>
            <w:r w:rsidRPr="00307C37">
              <w:rPr>
                <w:rFonts w:hint="eastAsia"/>
                <w:bCs/>
                <w:snapToGrid w:val="0"/>
                <w:kern w:val="0"/>
                <w:sz w:val="20"/>
                <w:szCs w:val="20"/>
              </w:rPr>
              <w:br/>
              <w:t>6.</w:t>
            </w:r>
            <w:r w:rsidRPr="00307C37">
              <w:rPr>
                <w:rFonts w:hint="eastAsia"/>
                <w:bCs/>
                <w:snapToGrid w:val="0"/>
                <w:kern w:val="0"/>
                <w:sz w:val="20"/>
                <w:szCs w:val="20"/>
              </w:rPr>
              <w:t>課外閱讀指導：找有關「花」的文章，提供學生豐富的課外知識。</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第九課愛蓮說</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學習單</w:t>
            </w:r>
            <w:r w:rsidRPr="00307C37">
              <w:rPr>
                <w:rFonts w:hint="eastAsia"/>
                <w:bCs/>
                <w:snapToGrid w:val="0"/>
                <w:kern w:val="0"/>
                <w:sz w:val="20"/>
                <w:szCs w:val="20"/>
              </w:rPr>
              <w:br/>
              <w:t>2.</w:t>
            </w:r>
            <w:r w:rsidRPr="00307C37">
              <w:rPr>
                <w:rFonts w:hint="eastAsia"/>
                <w:bCs/>
                <w:snapToGrid w:val="0"/>
                <w:kern w:val="0"/>
                <w:sz w:val="20"/>
                <w:szCs w:val="20"/>
              </w:rPr>
              <w:t>資料蒐集</w:t>
            </w:r>
            <w:r w:rsidRPr="00307C37">
              <w:rPr>
                <w:rFonts w:hint="eastAsia"/>
                <w:bCs/>
                <w:snapToGrid w:val="0"/>
                <w:kern w:val="0"/>
                <w:sz w:val="20"/>
                <w:szCs w:val="20"/>
              </w:rPr>
              <w:br/>
              <w:t>3.</w:t>
            </w:r>
            <w:r w:rsidRPr="00307C37">
              <w:rPr>
                <w:rFonts w:hint="eastAsia"/>
                <w:bCs/>
                <w:snapToGrid w:val="0"/>
                <w:kern w:val="0"/>
                <w:sz w:val="20"/>
                <w:szCs w:val="20"/>
              </w:rPr>
              <w:t>報告評量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12/21</w:t>
            </w:r>
            <w:r w:rsidRPr="00307C37">
              <w:rPr>
                <w:rFonts w:hint="eastAsia"/>
                <w:sz w:val="20"/>
                <w:szCs w:val="20"/>
                <w:eastAsianLayout w:id="589471488" w:vert="1"/>
              </w:rPr>
              <w:t>~</w:t>
            </w:r>
            <w:r w:rsidRPr="00307C37">
              <w:rPr>
                <w:rFonts w:ascii="新細明體" w:hAnsi="新細明體" w:hint="eastAsia"/>
                <w:kern w:val="0"/>
                <w:sz w:val="20"/>
                <w:szCs w:val="20"/>
              </w:rPr>
              <w:t>12/25</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2-4-2-3能理解對方說話的用意和觀點。</w:t>
            </w:r>
            <w:r w:rsidRPr="00307C37">
              <w:rPr>
                <w:rFonts w:ascii="新細明體" w:hAnsi="新細明體"/>
                <w:bCs/>
                <w:snapToGrid w:val="0"/>
                <w:kern w:val="0"/>
                <w:sz w:val="20"/>
                <w:szCs w:val="20"/>
              </w:rPr>
              <w:br/>
              <w:t>2-4-2-4能充分了解對方表達的情意。</w:t>
            </w:r>
            <w:r w:rsidRPr="00307C37">
              <w:rPr>
                <w:rFonts w:ascii="新細明體" w:hAnsi="新細明體"/>
                <w:bCs/>
                <w:snapToGrid w:val="0"/>
                <w:kern w:val="0"/>
                <w:sz w:val="20"/>
                <w:szCs w:val="20"/>
              </w:rPr>
              <w:br/>
              <w:t>2-4-2-8能有效把握話語的邏輯並推斷結論。</w:t>
            </w:r>
            <w:r w:rsidRPr="00307C37">
              <w:rPr>
                <w:rFonts w:ascii="新細明體" w:hAnsi="新細明體"/>
                <w:bCs/>
                <w:snapToGrid w:val="0"/>
                <w:kern w:val="0"/>
                <w:sz w:val="20"/>
                <w:szCs w:val="20"/>
              </w:rPr>
              <w:br/>
              <w:t>2-4-2-11能從聆聽中，啟發解決問題的能力。</w:t>
            </w:r>
            <w:r w:rsidRPr="00307C37">
              <w:rPr>
                <w:rFonts w:ascii="新細明體" w:hAnsi="新細明體"/>
                <w:bCs/>
                <w:snapToGrid w:val="0"/>
                <w:kern w:val="0"/>
                <w:sz w:val="20"/>
                <w:szCs w:val="20"/>
              </w:rPr>
              <w:br/>
              <w:t>3-4-1-9能依理解的內容，選擇不同的溝通方式，適當表達。</w:t>
            </w:r>
            <w:r w:rsidRPr="00307C37">
              <w:rPr>
                <w:rFonts w:ascii="新細明體" w:hAnsi="新細明體"/>
                <w:bCs/>
                <w:snapToGrid w:val="0"/>
                <w:kern w:val="0"/>
                <w:sz w:val="20"/>
                <w:szCs w:val="20"/>
              </w:rPr>
              <w:br/>
              <w:t>3-4-3-4能在言談中，妥適運用各種語言詞彙。</w:t>
            </w:r>
            <w:r w:rsidRPr="00307C37">
              <w:rPr>
                <w:rFonts w:ascii="新細明體" w:hAnsi="新細明體"/>
                <w:bCs/>
                <w:snapToGrid w:val="0"/>
                <w:kern w:val="0"/>
                <w:sz w:val="20"/>
                <w:szCs w:val="20"/>
              </w:rPr>
              <w:br/>
              <w:t>3-4-4-1能有條理、有系統思考，並合理的歸納重點，表達意見。</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5-4-2-1能具體陳述個人對文章的思維，表</w:t>
            </w:r>
            <w:r w:rsidRPr="00307C37">
              <w:rPr>
                <w:rFonts w:ascii="新細明體" w:hAnsi="新細明體" w:hint="eastAsia"/>
                <w:bCs/>
                <w:snapToGrid w:val="0"/>
                <w:kern w:val="0"/>
                <w:sz w:val="20"/>
                <w:szCs w:val="20"/>
              </w:rPr>
              <w:t>達不同意見。</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5-4-3-2能分辨不同文類寫作的特質和要求。</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6-4-4-2能將蒐集的材料，加以選擇，並做適當的運用。</w:t>
            </w:r>
            <w:r w:rsidRPr="00307C37">
              <w:rPr>
                <w:rFonts w:ascii="新細明體" w:hAnsi="新細明體"/>
                <w:bCs/>
                <w:snapToGrid w:val="0"/>
                <w:kern w:val="0"/>
                <w:sz w:val="20"/>
                <w:szCs w:val="20"/>
              </w:rPr>
              <w:br/>
              <w:t>6-4-4-3能依據寫作步驟，精確的表達自己的思想，並提出佐證或辯駁。</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教師歸納整理本課重點。</w:t>
            </w:r>
            <w:r w:rsidRPr="00307C37">
              <w:rPr>
                <w:rFonts w:hint="eastAsia"/>
                <w:bCs/>
                <w:snapToGrid w:val="0"/>
                <w:kern w:val="0"/>
                <w:sz w:val="20"/>
                <w:szCs w:val="20"/>
              </w:rPr>
              <w:br/>
              <w:t>2.</w:t>
            </w:r>
            <w:r w:rsidRPr="00307C37">
              <w:rPr>
                <w:rFonts w:hint="eastAsia"/>
                <w:bCs/>
                <w:snapToGrid w:val="0"/>
                <w:kern w:val="0"/>
                <w:sz w:val="20"/>
                <w:szCs w:val="20"/>
              </w:rPr>
              <w:t>鼓勵學生說出不同花種的特色、各象徵或代表何種特質？</w:t>
            </w:r>
            <w:r w:rsidRPr="00307C37">
              <w:rPr>
                <w:rFonts w:hint="eastAsia"/>
                <w:bCs/>
                <w:snapToGrid w:val="0"/>
                <w:kern w:val="0"/>
                <w:sz w:val="20"/>
                <w:szCs w:val="20"/>
              </w:rPr>
              <w:br/>
              <w:t>3.</w:t>
            </w:r>
            <w:r w:rsidRPr="00307C37">
              <w:rPr>
                <w:rFonts w:hint="eastAsia"/>
                <w:bCs/>
                <w:snapToGrid w:val="0"/>
                <w:kern w:val="0"/>
                <w:sz w:val="20"/>
                <w:szCs w:val="20"/>
              </w:rPr>
              <w:t>說明課文託物寄意的旨趣和作法。</w:t>
            </w:r>
            <w:r w:rsidRPr="00307C37">
              <w:rPr>
                <w:rFonts w:hint="eastAsia"/>
                <w:bCs/>
                <w:snapToGrid w:val="0"/>
                <w:kern w:val="0"/>
                <w:sz w:val="20"/>
                <w:szCs w:val="20"/>
              </w:rPr>
              <w:t xml:space="preserve"> </w:t>
            </w:r>
            <w:r w:rsidRPr="00307C37">
              <w:rPr>
                <w:rFonts w:hint="eastAsia"/>
                <w:bCs/>
                <w:snapToGrid w:val="0"/>
                <w:kern w:val="0"/>
                <w:sz w:val="20"/>
                <w:szCs w:val="20"/>
              </w:rPr>
              <w:br/>
              <w:t>4.</w:t>
            </w:r>
            <w:r w:rsidRPr="00307C37">
              <w:rPr>
                <w:rFonts w:hint="eastAsia"/>
                <w:bCs/>
                <w:snapToGrid w:val="0"/>
                <w:kern w:val="0"/>
                <w:sz w:val="20"/>
                <w:szCs w:val="20"/>
              </w:rPr>
              <w:t>分組討論：文中哪幾句是形容蓮的特性？它們暗示了君子的哪些品德？</w:t>
            </w:r>
            <w:r w:rsidRPr="00307C37">
              <w:rPr>
                <w:rFonts w:hint="eastAsia"/>
                <w:bCs/>
                <w:snapToGrid w:val="0"/>
                <w:kern w:val="0"/>
                <w:sz w:val="20"/>
                <w:szCs w:val="20"/>
              </w:rPr>
              <w:br/>
              <w:t>5.</w:t>
            </w:r>
            <w:r w:rsidRPr="00307C37">
              <w:rPr>
                <w:rFonts w:hint="eastAsia"/>
                <w:bCs/>
                <w:snapToGrid w:val="0"/>
                <w:kern w:val="0"/>
                <w:sz w:val="20"/>
                <w:szCs w:val="20"/>
              </w:rPr>
              <w:t>教師說明藉物以抒寫情志的文章寫法。</w:t>
            </w:r>
            <w:r w:rsidRPr="00307C37">
              <w:rPr>
                <w:rFonts w:hint="eastAsia"/>
                <w:bCs/>
                <w:snapToGrid w:val="0"/>
                <w:kern w:val="0"/>
                <w:sz w:val="20"/>
                <w:szCs w:val="20"/>
              </w:rPr>
              <w:br/>
              <w:t>6.</w:t>
            </w:r>
            <w:r w:rsidRPr="00307C37">
              <w:rPr>
                <w:rFonts w:hint="eastAsia"/>
                <w:bCs/>
                <w:snapToGrid w:val="0"/>
                <w:kern w:val="0"/>
                <w:sz w:val="20"/>
                <w:szCs w:val="20"/>
              </w:rPr>
              <w:t>寫作練習：</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1</w:t>
            </w:r>
            <w:r w:rsidRPr="00307C37">
              <w:rPr>
                <w:rFonts w:hint="eastAsia"/>
                <w:bCs/>
                <w:snapToGrid w:val="0"/>
                <w:kern w:val="0"/>
                <w:sz w:val="20"/>
                <w:szCs w:val="20"/>
              </w:rPr>
              <w:t>）請描繪一種你平日喜愛的植物。不必訂題目，不必分段，字數約一百字左右。</w:t>
            </w:r>
            <w:r w:rsidRPr="00307C37">
              <w:rPr>
                <w:rFonts w:hint="eastAsia"/>
                <w:bCs/>
                <w:snapToGrid w:val="0"/>
                <w:kern w:val="0"/>
                <w:sz w:val="20"/>
                <w:szCs w:val="20"/>
              </w:rPr>
              <w:br/>
            </w:r>
            <w:r w:rsidRPr="00307C37">
              <w:rPr>
                <w:rFonts w:hint="eastAsia"/>
                <w:bCs/>
                <w:snapToGrid w:val="0"/>
                <w:kern w:val="0"/>
                <w:sz w:val="20"/>
                <w:szCs w:val="20"/>
              </w:rPr>
              <w:t>（</w:t>
            </w:r>
            <w:r w:rsidRPr="00307C37">
              <w:rPr>
                <w:rFonts w:hint="eastAsia"/>
                <w:bCs/>
                <w:snapToGrid w:val="0"/>
                <w:kern w:val="0"/>
                <w:sz w:val="20"/>
                <w:szCs w:val="20"/>
              </w:rPr>
              <w:t>2</w:t>
            </w:r>
            <w:r w:rsidRPr="00307C37">
              <w:rPr>
                <w:rFonts w:hint="eastAsia"/>
                <w:bCs/>
                <w:snapToGrid w:val="0"/>
                <w:kern w:val="0"/>
                <w:sz w:val="20"/>
                <w:szCs w:val="20"/>
              </w:rPr>
              <w:t>）本文作者以精簡的話語，用襯托、對照、譬喻的方法，刻畫蓮花的神韻，影射君子的風骨。請以「愛○說」為題，說明喜歡它的理由，這花有何象徵意義？有無相關的回憶？或寫出和這花有關的人或事。</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一、第九課愛蓮說</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r w:rsidRPr="00307C37">
              <w:rPr>
                <w:rFonts w:ascii="新細明體" w:hAnsi="新細明體"/>
                <w:bCs/>
                <w:snapToGrid w:val="0"/>
                <w:kern w:val="0"/>
                <w:sz w:val="20"/>
                <w:szCs w:val="20"/>
              </w:rPr>
              <w:t>二、作文</w:t>
            </w:r>
            <w:r w:rsidRPr="00307C37">
              <w:rPr>
                <w:rFonts w:ascii="新細明體" w:hAnsi="新細明體"/>
                <w:bCs/>
                <w:snapToGrid w:val="0"/>
                <w:kern w:val="0"/>
                <w:sz w:val="20"/>
                <w:szCs w:val="20"/>
                <w:eastAsianLayout w:id="727970560" w:vert="1"/>
              </w:rPr>
              <w:t>）</w:t>
            </w:r>
            <w:r w:rsidRPr="00307C37">
              <w:rPr>
                <w:rFonts w:ascii="新細明體" w:hAnsi="新細明體"/>
                <w:bCs/>
                <w:snapToGrid w:val="0"/>
                <w:kern w:val="0"/>
                <w:sz w:val="20"/>
                <w:szCs w:val="20"/>
              </w:rPr>
              <w:t>2</w:t>
            </w:r>
            <w:r w:rsidRPr="00307C37">
              <w:rPr>
                <w:rFonts w:ascii="新細明體" w:hAnsi="新細明體" w:hint="eastAsia"/>
                <w:bCs/>
                <w:snapToGrid w:val="0"/>
                <w:kern w:val="0"/>
                <w:sz w:val="20"/>
                <w:szCs w:val="20"/>
                <w:eastAsianLayout w:id="727970561" w:vert="1"/>
              </w:rPr>
              <w:t>（</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學習單</w:t>
            </w:r>
            <w:r w:rsidRPr="00307C37">
              <w:rPr>
                <w:rFonts w:hint="eastAsia"/>
                <w:bCs/>
                <w:snapToGrid w:val="0"/>
                <w:kern w:val="0"/>
                <w:sz w:val="20"/>
                <w:szCs w:val="20"/>
              </w:rPr>
              <w:br/>
              <w:t>2.</w:t>
            </w:r>
            <w:r w:rsidRPr="00307C37">
              <w:rPr>
                <w:rFonts w:hint="eastAsia"/>
                <w:bCs/>
                <w:snapToGrid w:val="0"/>
                <w:kern w:val="0"/>
                <w:sz w:val="20"/>
                <w:szCs w:val="20"/>
              </w:rPr>
              <w:t>資料蒐集</w:t>
            </w:r>
            <w:r w:rsidRPr="00307C37">
              <w:rPr>
                <w:rFonts w:hint="eastAsia"/>
                <w:bCs/>
                <w:snapToGrid w:val="0"/>
                <w:kern w:val="0"/>
                <w:sz w:val="20"/>
                <w:szCs w:val="20"/>
              </w:rPr>
              <w:br/>
              <w:t>3.</w:t>
            </w:r>
            <w:r w:rsidRPr="00307C37">
              <w:rPr>
                <w:rFonts w:hint="eastAsia"/>
                <w:bCs/>
                <w:snapToGrid w:val="0"/>
                <w:kern w:val="0"/>
                <w:sz w:val="20"/>
                <w:szCs w:val="20"/>
              </w:rPr>
              <w:t>寫作評量</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12/28</w:t>
            </w:r>
            <w:r w:rsidRPr="00307C37">
              <w:rPr>
                <w:rFonts w:hint="eastAsia"/>
                <w:sz w:val="20"/>
                <w:szCs w:val="20"/>
                <w:eastAsianLayout w:id="589471488" w:vert="1"/>
              </w:rPr>
              <w:t>~</w:t>
            </w:r>
            <w:r w:rsidRPr="00307C37">
              <w:rPr>
                <w:sz w:val="20"/>
                <w:szCs w:val="20"/>
              </w:rPr>
              <w:br/>
            </w:r>
            <w:r w:rsidRPr="00307C37">
              <w:rPr>
                <w:rFonts w:ascii="新細明體" w:hAnsi="新細明體" w:hint="eastAsia"/>
                <w:kern w:val="0"/>
                <w:sz w:val="20"/>
                <w:szCs w:val="20"/>
              </w:rPr>
              <w:t>1/1</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2-4-1-4能養成主動聆聽進行探索學習的能力。</w:t>
            </w:r>
            <w:r w:rsidRPr="00307C37">
              <w:rPr>
                <w:rFonts w:ascii="新細明體" w:hAnsi="新細明體"/>
                <w:bCs/>
                <w:snapToGrid w:val="0"/>
                <w:kern w:val="0"/>
                <w:sz w:val="20"/>
                <w:szCs w:val="20"/>
              </w:rPr>
              <w:br/>
              <w:t>2-4-2-4能充分了解對方表達的情意。</w:t>
            </w:r>
            <w:r w:rsidRPr="00307C37">
              <w:rPr>
                <w:rFonts w:ascii="新細明體" w:hAnsi="新細明體"/>
                <w:bCs/>
                <w:snapToGrid w:val="0"/>
                <w:kern w:val="0"/>
                <w:sz w:val="20"/>
                <w:szCs w:val="20"/>
              </w:rPr>
              <w:br/>
              <w:t>2-4-2-8能有效把握話語的邏輯並推斷結論。</w:t>
            </w:r>
            <w:r w:rsidRPr="00307C37">
              <w:rPr>
                <w:rFonts w:ascii="新細明體" w:hAnsi="新細明體"/>
                <w:bCs/>
                <w:snapToGrid w:val="0"/>
                <w:kern w:val="0"/>
                <w:sz w:val="20"/>
                <w:szCs w:val="20"/>
              </w:rPr>
              <w:br/>
              <w:t>3-4-1-9能依理解的內容，選擇不同的溝通方式，適當表達。</w:t>
            </w:r>
            <w:r w:rsidRPr="00307C37">
              <w:rPr>
                <w:rFonts w:ascii="新細明體" w:hAnsi="新細明體"/>
                <w:bCs/>
                <w:snapToGrid w:val="0"/>
                <w:kern w:val="0"/>
                <w:sz w:val="20"/>
                <w:szCs w:val="20"/>
              </w:rPr>
              <w:br/>
              <w:t>3-4-3-1表達意見時，尊重包容別人的意見。</w:t>
            </w:r>
            <w:r w:rsidRPr="00307C37">
              <w:rPr>
                <w:rFonts w:ascii="新細明體" w:hAnsi="新細明體"/>
                <w:bCs/>
                <w:snapToGrid w:val="0"/>
                <w:kern w:val="0"/>
                <w:sz w:val="20"/>
                <w:szCs w:val="20"/>
              </w:rPr>
              <w:br/>
              <w:t>3-4-3-4能在言談中，妥適運用各種語言詞彙。</w:t>
            </w:r>
            <w:r w:rsidRPr="00307C37">
              <w:rPr>
                <w:rFonts w:ascii="新細明體" w:hAnsi="新細明體"/>
                <w:bCs/>
                <w:snapToGrid w:val="0"/>
                <w:kern w:val="0"/>
                <w:sz w:val="20"/>
                <w:szCs w:val="20"/>
              </w:rPr>
              <w:br/>
              <w:t>3-4-4-1能有條理、有系統思考，並合理的歸納重點，表達意見。</w:t>
            </w:r>
            <w:r w:rsidRPr="00307C37">
              <w:rPr>
                <w:rFonts w:ascii="新細明體" w:hAnsi="新細明體"/>
                <w:bCs/>
                <w:snapToGrid w:val="0"/>
                <w:kern w:val="0"/>
                <w:sz w:val="20"/>
                <w:szCs w:val="20"/>
              </w:rPr>
              <w:br/>
              <w:t>3-4-4-6能和他人一起討論，分享成果。</w:t>
            </w:r>
            <w:r w:rsidRPr="00307C37">
              <w:rPr>
                <w:rFonts w:ascii="新細明體" w:hAnsi="新細明體"/>
                <w:bCs/>
                <w:snapToGrid w:val="0"/>
                <w:kern w:val="0"/>
                <w:sz w:val="20"/>
                <w:szCs w:val="20"/>
              </w:rPr>
              <w:br/>
              <w:t>4-4-2能運用字辭典、成語辭典等，擴充詞彙</w:t>
            </w:r>
            <w:r w:rsidRPr="00307C37">
              <w:rPr>
                <w:rFonts w:ascii="新細明體" w:hAnsi="新細明體" w:hint="eastAsia"/>
                <w:bCs/>
                <w:snapToGrid w:val="0"/>
                <w:kern w:val="0"/>
                <w:sz w:val="20"/>
                <w:szCs w:val="20"/>
              </w:rPr>
              <w:t>，分辨詞義。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5-4-2-2能活用不同閱讀策略，提升學習效果。</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6-4-4-2能將蒐集的材料，加以選擇，並做適當的運用。</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請同學上網尋找麥帥名言，並於課堂上分享。</w:t>
            </w:r>
            <w:r w:rsidRPr="00307C37">
              <w:rPr>
                <w:rFonts w:hint="eastAsia"/>
                <w:bCs/>
                <w:snapToGrid w:val="0"/>
                <w:kern w:val="0"/>
                <w:sz w:val="20"/>
                <w:szCs w:val="20"/>
              </w:rPr>
              <w:br/>
              <w:t>2.</w:t>
            </w:r>
            <w:r w:rsidRPr="00307C37">
              <w:rPr>
                <w:rFonts w:hint="eastAsia"/>
                <w:bCs/>
                <w:snapToGrid w:val="0"/>
                <w:kern w:val="0"/>
                <w:sz w:val="20"/>
                <w:szCs w:val="20"/>
              </w:rPr>
              <w:t>教師說明〈麥帥為子祈禱文〉寫作的時代背景和成文動機。</w:t>
            </w:r>
            <w:r w:rsidRPr="00307C37">
              <w:rPr>
                <w:rFonts w:hint="eastAsia"/>
                <w:bCs/>
                <w:snapToGrid w:val="0"/>
                <w:kern w:val="0"/>
                <w:sz w:val="20"/>
                <w:szCs w:val="20"/>
              </w:rPr>
              <w:br/>
              <w:t>3.</w:t>
            </w:r>
            <w:r w:rsidRPr="00307C37">
              <w:rPr>
                <w:rFonts w:hint="eastAsia"/>
                <w:bCs/>
                <w:snapToGrid w:val="0"/>
                <w:kern w:val="0"/>
                <w:sz w:val="20"/>
                <w:szCs w:val="20"/>
              </w:rPr>
              <w:t>講解課文，並針對文中易混淆字進行形音義比較說明。</w:t>
            </w:r>
            <w:r w:rsidRPr="00307C37">
              <w:rPr>
                <w:rFonts w:hint="eastAsia"/>
                <w:bCs/>
                <w:snapToGrid w:val="0"/>
                <w:kern w:val="0"/>
                <w:sz w:val="20"/>
                <w:szCs w:val="20"/>
              </w:rPr>
              <w:br/>
              <w:t>4.</w:t>
            </w:r>
            <w:r w:rsidRPr="00307C37">
              <w:rPr>
                <w:rFonts w:hint="eastAsia"/>
                <w:bCs/>
                <w:snapToGrid w:val="0"/>
                <w:kern w:val="0"/>
                <w:sz w:val="20"/>
                <w:szCs w:val="20"/>
              </w:rPr>
              <w:t>講解「陶冶」一詞的本義與引申義。</w:t>
            </w:r>
            <w:r w:rsidRPr="00307C37">
              <w:rPr>
                <w:rFonts w:hint="eastAsia"/>
                <w:bCs/>
                <w:snapToGrid w:val="0"/>
                <w:kern w:val="0"/>
                <w:sz w:val="20"/>
                <w:szCs w:val="20"/>
              </w:rPr>
              <w:br/>
              <w:t>5.</w:t>
            </w:r>
            <w:r w:rsidRPr="00307C37">
              <w:rPr>
                <w:rFonts w:hint="eastAsia"/>
                <w:bCs/>
                <w:snapToGrid w:val="0"/>
                <w:kern w:val="0"/>
                <w:sz w:val="20"/>
                <w:szCs w:val="20"/>
              </w:rPr>
              <w:t>從寫作立場、表達手法等面向，分析〈麥帥為子祈禱文〉與朱自清〈背影〉的異同。</w:t>
            </w:r>
            <w:r w:rsidRPr="00307C37">
              <w:rPr>
                <w:rFonts w:hint="eastAsia"/>
                <w:bCs/>
                <w:snapToGrid w:val="0"/>
                <w:kern w:val="0"/>
                <w:sz w:val="20"/>
                <w:szCs w:val="20"/>
              </w:rPr>
              <w:br/>
              <w:t>6.</w:t>
            </w:r>
            <w:r w:rsidRPr="00307C37">
              <w:rPr>
                <w:rFonts w:hint="eastAsia"/>
                <w:bCs/>
                <w:snapToGrid w:val="0"/>
                <w:kern w:val="0"/>
                <w:sz w:val="20"/>
                <w:szCs w:val="20"/>
              </w:rPr>
              <w:t>補充名人教子的故事。</w:t>
            </w:r>
            <w:r w:rsidRPr="00307C37">
              <w:rPr>
                <w:rFonts w:hint="eastAsia"/>
                <w:bCs/>
                <w:snapToGrid w:val="0"/>
                <w:kern w:val="0"/>
                <w:sz w:val="20"/>
                <w:szCs w:val="20"/>
              </w:rPr>
              <w:br/>
              <w:t>7.</w:t>
            </w:r>
            <w:r w:rsidRPr="00307C37">
              <w:rPr>
                <w:rFonts w:hint="eastAsia"/>
                <w:bCs/>
                <w:snapToGrid w:val="0"/>
                <w:kern w:val="0"/>
                <w:sz w:val="20"/>
                <w:szCs w:val="20"/>
              </w:rPr>
              <w:t>請同學閱讀「黛安娜王妃給威廉王子的一封信」、泰戈爾祈禱文「生之勇氣」兩篇文章，並引導同學認識人生應有的正確態度與修養。</w:t>
            </w:r>
            <w:r w:rsidRPr="00307C37">
              <w:rPr>
                <w:rFonts w:hint="eastAsia"/>
                <w:bCs/>
                <w:snapToGrid w:val="0"/>
                <w:kern w:val="0"/>
                <w:sz w:val="20"/>
                <w:szCs w:val="20"/>
              </w:rPr>
              <w:br/>
              <w:t>8.</w:t>
            </w:r>
            <w:r w:rsidRPr="00307C37">
              <w:rPr>
                <w:rFonts w:hint="eastAsia"/>
                <w:bCs/>
                <w:snapToGrid w:val="0"/>
                <w:kern w:val="0"/>
                <w:sz w:val="20"/>
                <w:szCs w:val="20"/>
              </w:rPr>
              <w:t>請同學為父母、師長、好友或最掛念的人，寫下祈禱詞，並上臺分享其內容。</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第十課麥帥為子祈禱文</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報告評量</w:t>
            </w:r>
            <w:r w:rsidRPr="00307C37">
              <w:rPr>
                <w:rFonts w:hint="eastAsia"/>
                <w:bCs/>
                <w:snapToGrid w:val="0"/>
                <w:kern w:val="0"/>
                <w:sz w:val="20"/>
                <w:szCs w:val="20"/>
              </w:rPr>
              <w:br/>
              <w:t>2.</w:t>
            </w:r>
            <w:r w:rsidRPr="00307C37">
              <w:rPr>
                <w:rFonts w:hint="eastAsia"/>
                <w:bCs/>
                <w:snapToGrid w:val="0"/>
                <w:kern w:val="0"/>
                <w:sz w:val="20"/>
                <w:szCs w:val="20"/>
              </w:rPr>
              <w:t>同儕互評</w:t>
            </w:r>
            <w:r w:rsidRPr="00307C37">
              <w:rPr>
                <w:rFonts w:hint="eastAsia"/>
                <w:bCs/>
                <w:snapToGrid w:val="0"/>
                <w:kern w:val="0"/>
                <w:sz w:val="20"/>
                <w:szCs w:val="20"/>
              </w:rPr>
              <w:br/>
              <w:t>3.</w:t>
            </w:r>
            <w:r w:rsidRPr="00307C37">
              <w:rPr>
                <w:rFonts w:hint="eastAsia"/>
                <w:bCs/>
                <w:snapToGrid w:val="0"/>
                <w:kern w:val="0"/>
                <w:sz w:val="20"/>
                <w:szCs w:val="20"/>
              </w:rPr>
              <w:t>紙筆測驗</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1/4</w:t>
            </w:r>
            <w:r w:rsidRPr="00307C37">
              <w:rPr>
                <w:rFonts w:ascii="新細明體" w:hAnsi="新細明體"/>
                <w:kern w:val="0"/>
                <w:sz w:val="20"/>
                <w:szCs w:val="20"/>
              </w:rPr>
              <w:br/>
            </w:r>
            <w:r w:rsidRPr="00307C37">
              <w:rPr>
                <w:rFonts w:hint="eastAsia"/>
                <w:sz w:val="20"/>
                <w:szCs w:val="20"/>
                <w:eastAsianLayout w:id="589471488" w:vert="1"/>
              </w:rPr>
              <w:t>~</w:t>
            </w:r>
            <w:r w:rsidRPr="00307C37">
              <w:rPr>
                <w:sz w:val="20"/>
                <w:szCs w:val="20"/>
              </w:rPr>
              <w:br/>
            </w:r>
            <w:r w:rsidRPr="00307C37">
              <w:rPr>
                <w:rFonts w:ascii="新細明體" w:hAnsi="新細明體" w:hint="eastAsia"/>
                <w:kern w:val="0"/>
                <w:sz w:val="20"/>
                <w:szCs w:val="20"/>
              </w:rPr>
              <w:t>1/8</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1-4-2-1能運用注音符號，檢索並處理資料，以解決疑難問題，增進學習效能。</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w:t>
            </w:r>
            <w:r w:rsidRPr="00307C37">
              <w:rPr>
                <w:rFonts w:ascii="新細明體" w:hAnsi="新細明體" w:hint="eastAsia"/>
                <w:bCs/>
                <w:snapToGrid w:val="0"/>
                <w:kern w:val="0"/>
                <w:sz w:val="20"/>
                <w:szCs w:val="20"/>
              </w:rPr>
              <w:t>遭人、事、物的尊重與關懷。</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6-4-3-1能配合各項學習活動，撰寫演說稿、辯論稿或劇本。</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介紹《史記》一書：體例、內容在文學及史學上的地位、特色。</w:t>
            </w:r>
            <w:r w:rsidRPr="00307C37">
              <w:rPr>
                <w:rFonts w:hint="eastAsia"/>
                <w:bCs/>
                <w:snapToGrid w:val="0"/>
                <w:kern w:val="0"/>
                <w:sz w:val="20"/>
                <w:szCs w:val="20"/>
              </w:rPr>
              <w:br/>
              <w:t>2.</w:t>
            </w:r>
            <w:r w:rsidRPr="00307C37">
              <w:rPr>
                <w:rFonts w:hint="eastAsia"/>
                <w:bCs/>
                <w:snapToGrid w:val="0"/>
                <w:kern w:val="0"/>
                <w:sz w:val="20"/>
                <w:szCs w:val="20"/>
              </w:rPr>
              <w:t>概述司馬遷的生平事蹟。</w:t>
            </w:r>
            <w:r w:rsidRPr="00307C37">
              <w:rPr>
                <w:rFonts w:hint="eastAsia"/>
                <w:bCs/>
                <w:snapToGrid w:val="0"/>
                <w:kern w:val="0"/>
                <w:sz w:val="20"/>
                <w:szCs w:val="20"/>
              </w:rPr>
              <w:br/>
              <w:t>3.</w:t>
            </w:r>
            <w:r w:rsidRPr="00307C37">
              <w:rPr>
                <w:rFonts w:hint="eastAsia"/>
                <w:bCs/>
                <w:snapToGrid w:val="0"/>
                <w:kern w:val="0"/>
                <w:sz w:val="20"/>
                <w:szCs w:val="20"/>
              </w:rPr>
              <w:t>教師講解課文，並請學生練習將本文翻譯成語體文。</w:t>
            </w:r>
            <w:r w:rsidRPr="00307C37">
              <w:rPr>
                <w:rFonts w:hint="eastAsia"/>
                <w:bCs/>
                <w:snapToGrid w:val="0"/>
                <w:kern w:val="0"/>
                <w:sz w:val="20"/>
                <w:szCs w:val="20"/>
              </w:rPr>
              <w:br/>
              <w:t>4.</w:t>
            </w:r>
            <w:r w:rsidRPr="00307C37">
              <w:rPr>
                <w:rFonts w:hint="eastAsia"/>
                <w:bCs/>
                <w:snapToGrid w:val="0"/>
                <w:kern w:val="0"/>
                <w:sz w:val="20"/>
                <w:szCs w:val="20"/>
              </w:rPr>
              <w:t>針對課文中易混淆字進行形音義比較說明。</w:t>
            </w:r>
            <w:r w:rsidRPr="00307C37">
              <w:rPr>
                <w:rFonts w:hint="eastAsia"/>
                <w:bCs/>
                <w:snapToGrid w:val="0"/>
                <w:kern w:val="0"/>
                <w:sz w:val="20"/>
                <w:szCs w:val="20"/>
              </w:rPr>
              <w:br/>
              <w:t>5.</w:t>
            </w:r>
            <w:r w:rsidRPr="00307C37">
              <w:rPr>
                <w:rFonts w:hint="eastAsia"/>
                <w:bCs/>
                <w:snapToGrid w:val="0"/>
                <w:kern w:val="0"/>
                <w:sz w:val="20"/>
                <w:szCs w:val="20"/>
              </w:rPr>
              <w:t>教師介紹《史記》中的張釋之形象，加深學生對《史記》及張釋之的認識。</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第十一課張釋之執法</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課文背誦</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課堂參與</w:t>
            </w:r>
            <w:r w:rsidRPr="00307C37">
              <w:rPr>
                <w:rFonts w:hint="eastAsia"/>
                <w:bCs/>
                <w:snapToGrid w:val="0"/>
                <w:kern w:val="0"/>
                <w:sz w:val="20"/>
                <w:szCs w:val="20"/>
              </w:rPr>
              <w:br/>
              <w:t>4.</w:t>
            </w:r>
            <w:r w:rsidRPr="00307C37">
              <w:rPr>
                <w:rFonts w:hint="eastAsia"/>
                <w:bCs/>
                <w:snapToGrid w:val="0"/>
                <w:kern w:val="0"/>
                <w:sz w:val="20"/>
                <w:szCs w:val="20"/>
              </w:rPr>
              <w:t>紙筆測驗</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1/11</w:t>
            </w:r>
            <w:r w:rsidRPr="00307C37">
              <w:rPr>
                <w:rFonts w:hint="eastAsia"/>
                <w:sz w:val="20"/>
                <w:szCs w:val="20"/>
                <w:eastAsianLayout w:id="589471488" w:vert="1"/>
              </w:rPr>
              <w:t>~</w:t>
            </w:r>
            <w:r w:rsidRPr="00307C37">
              <w:rPr>
                <w:rFonts w:ascii="新細明體" w:hAnsi="新細明體" w:hint="eastAsia"/>
                <w:kern w:val="0"/>
                <w:sz w:val="20"/>
                <w:szCs w:val="20"/>
              </w:rPr>
              <w:t>1/15</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1-4-2-1能運用注音符號，檢索並處理資料，以解決疑難問題，增進學習效能。</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5-4-1能熟習並靈活應用語體文及文言文作品中詞語的意義。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5-4-2-5能依據文章內容，進行推測、歸納、總結。</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w:t>
            </w:r>
            <w:r w:rsidRPr="00307C37">
              <w:rPr>
                <w:rFonts w:ascii="新細明體" w:hAnsi="新細明體" w:hint="eastAsia"/>
                <w:bCs/>
                <w:snapToGrid w:val="0"/>
                <w:kern w:val="0"/>
                <w:sz w:val="20"/>
                <w:szCs w:val="20"/>
              </w:rPr>
              <w:t>遭人、事、物的尊重與關懷。</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5-4-7-1能共同討論閱讀的內容，交換心得。</w:t>
            </w:r>
            <w:r w:rsidRPr="00307C37">
              <w:rPr>
                <w:rFonts w:ascii="新細明體" w:hAnsi="新細明體"/>
                <w:bCs/>
                <w:snapToGrid w:val="0"/>
                <w:kern w:val="0"/>
                <w:sz w:val="20"/>
                <w:szCs w:val="20"/>
              </w:rPr>
              <w:br/>
              <w:t>5-4-7-2能統整閱讀的書籍或資料，並養成主動探索研究的能力。</w:t>
            </w:r>
            <w:r w:rsidRPr="00307C37">
              <w:rPr>
                <w:rFonts w:ascii="新細明體" w:hAnsi="新細明體"/>
                <w:bCs/>
                <w:snapToGrid w:val="0"/>
                <w:kern w:val="0"/>
                <w:sz w:val="20"/>
                <w:szCs w:val="20"/>
              </w:rPr>
              <w:br/>
              <w:t>6-4-3-1能配合各項學習活動，撰寫演說稿、辯論稿或劇本。</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教師提出文中幾個代表性問題及爭議性問題，請學生共同討論，大家一起動動腦。</w:t>
            </w:r>
            <w:r w:rsidRPr="00307C37">
              <w:rPr>
                <w:rFonts w:hint="eastAsia"/>
                <w:bCs/>
                <w:snapToGrid w:val="0"/>
                <w:kern w:val="0"/>
                <w:sz w:val="20"/>
                <w:szCs w:val="20"/>
              </w:rPr>
              <w:br/>
              <w:t>2.</w:t>
            </w:r>
            <w:r w:rsidRPr="00307C37">
              <w:rPr>
                <w:rFonts w:hint="eastAsia"/>
                <w:bCs/>
                <w:snapToGrid w:val="0"/>
                <w:kern w:val="0"/>
                <w:sz w:val="20"/>
                <w:szCs w:val="20"/>
              </w:rPr>
              <w:t>教師針對學生所討論的內容，作分析並下結語。</w:t>
            </w:r>
            <w:r w:rsidRPr="00307C37">
              <w:rPr>
                <w:rFonts w:hint="eastAsia"/>
                <w:bCs/>
                <w:snapToGrid w:val="0"/>
                <w:kern w:val="0"/>
                <w:sz w:val="20"/>
                <w:szCs w:val="20"/>
              </w:rPr>
              <w:br/>
              <w:t>3.</w:t>
            </w:r>
            <w:r w:rsidRPr="00307C37">
              <w:rPr>
                <w:rFonts w:hint="eastAsia"/>
                <w:bCs/>
                <w:snapToGrid w:val="0"/>
                <w:kern w:val="0"/>
                <w:sz w:val="20"/>
                <w:szCs w:val="20"/>
              </w:rPr>
              <w:t>介紹《史記》其他的篇章，讓學生藉以了解司馬遷寫作的手法與特色。</w:t>
            </w:r>
            <w:r w:rsidRPr="00307C37">
              <w:rPr>
                <w:rFonts w:hint="eastAsia"/>
                <w:bCs/>
                <w:snapToGrid w:val="0"/>
                <w:kern w:val="0"/>
                <w:sz w:val="20"/>
                <w:szCs w:val="20"/>
              </w:rPr>
              <w:br/>
              <w:t>4.</w:t>
            </w:r>
            <w:r w:rsidRPr="00307C37">
              <w:rPr>
                <w:rFonts w:hint="eastAsia"/>
                <w:bCs/>
                <w:snapToGrid w:val="0"/>
                <w:kern w:val="0"/>
                <w:sz w:val="20"/>
                <w:szCs w:val="20"/>
              </w:rPr>
              <w:t>帶領學生進行應用練習，介紹敬稱詞與謙稱詞的用法。</w:t>
            </w:r>
            <w:r w:rsidRPr="00307C37">
              <w:rPr>
                <w:rFonts w:hint="eastAsia"/>
                <w:bCs/>
                <w:snapToGrid w:val="0"/>
                <w:kern w:val="0"/>
                <w:sz w:val="20"/>
                <w:szCs w:val="20"/>
              </w:rPr>
              <w:br/>
              <w:t>5.</w:t>
            </w:r>
            <w:r w:rsidRPr="00307C37">
              <w:rPr>
                <w:rFonts w:hint="eastAsia"/>
                <w:bCs/>
                <w:snapToGrid w:val="0"/>
                <w:kern w:val="0"/>
                <w:sz w:val="20"/>
                <w:szCs w:val="20"/>
              </w:rPr>
              <w:t>利用班會檢討班務，共同訂定班級公約。</w:t>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第十一課張釋之執法</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課文背誦</w:t>
            </w:r>
            <w:r w:rsidRPr="00307C37">
              <w:rPr>
                <w:rFonts w:hint="eastAsia"/>
                <w:bCs/>
                <w:snapToGrid w:val="0"/>
                <w:kern w:val="0"/>
                <w:sz w:val="20"/>
                <w:szCs w:val="20"/>
              </w:rPr>
              <w:br/>
              <w:t>2.</w:t>
            </w:r>
            <w:r w:rsidRPr="00307C37">
              <w:rPr>
                <w:rFonts w:hint="eastAsia"/>
                <w:bCs/>
                <w:snapToGrid w:val="0"/>
                <w:kern w:val="0"/>
                <w:sz w:val="20"/>
                <w:szCs w:val="20"/>
              </w:rPr>
              <w:t>學習單</w:t>
            </w:r>
            <w:r w:rsidRPr="00307C37">
              <w:rPr>
                <w:rFonts w:hint="eastAsia"/>
                <w:bCs/>
                <w:snapToGrid w:val="0"/>
                <w:kern w:val="0"/>
                <w:sz w:val="20"/>
                <w:szCs w:val="20"/>
              </w:rPr>
              <w:br/>
              <w:t>3.</w:t>
            </w:r>
            <w:r w:rsidRPr="00307C37">
              <w:rPr>
                <w:rFonts w:hint="eastAsia"/>
                <w:bCs/>
                <w:snapToGrid w:val="0"/>
                <w:kern w:val="0"/>
                <w:sz w:val="20"/>
                <w:szCs w:val="20"/>
              </w:rPr>
              <w:t>課堂參與</w:t>
            </w:r>
            <w:r w:rsidRPr="00307C37">
              <w:rPr>
                <w:rFonts w:hint="eastAsia"/>
                <w:bCs/>
                <w:snapToGrid w:val="0"/>
                <w:kern w:val="0"/>
                <w:sz w:val="20"/>
                <w:szCs w:val="20"/>
              </w:rPr>
              <w:br/>
              <w:t>4.</w:t>
            </w:r>
            <w:r w:rsidRPr="00307C37">
              <w:rPr>
                <w:rFonts w:hint="eastAsia"/>
                <w:bCs/>
                <w:snapToGrid w:val="0"/>
                <w:kern w:val="0"/>
                <w:sz w:val="20"/>
                <w:szCs w:val="20"/>
              </w:rPr>
              <w:t>紙筆測驗</w:t>
            </w:r>
            <w:r w:rsidRPr="00307C37">
              <w:rPr>
                <w:rFonts w:hint="eastAsia"/>
                <w:bCs/>
                <w:snapToGrid w:val="0"/>
                <w:kern w:val="0"/>
                <w:sz w:val="20"/>
                <w:szCs w:val="20"/>
              </w:rPr>
              <w:br/>
              <w:t>5.</w:t>
            </w:r>
            <w:r w:rsidRPr="00307C37">
              <w:rPr>
                <w:rFonts w:hint="eastAsia"/>
                <w:bCs/>
                <w:snapToGrid w:val="0"/>
                <w:kern w:val="0"/>
                <w:sz w:val="20"/>
                <w:szCs w:val="20"/>
              </w:rPr>
              <w:t>作業評量</w:t>
            </w:r>
          </w:p>
        </w:tc>
        <w:tc>
          <w:tcPr>
            <w:tcW w:w="320" w:type="pct"/>
          </w:tcPr>
          <w:p w:rsidR="00BF2103" w:rsidRPr="00307C37" w:rsidRDefault="00BF2103" w:rsidP="00BF2103">
            <w:pPr>
              <w:rPr>
                <w:rFonts w:ascii="標楷體" w:eastAsia="標楷體" w:hAnsi="標楷體"/>
                <w:sz w:val="20"/>
                <w:szCs w:val="20"/>
              </w:rPr>
            </w:pPr>
          </w:p>
        </w:tc>
      </w:tr>
      <w:tr w:rsidR="00BF2103" w:rsidRPr="00307C37" w:rsidTr="00307C37">
        <w:trPr>
          <w:cantSplit/>
          <w:trHeight w:val="707"/>
        </w:trPr>
        <w:tc>
          <w:tcPr>
            <w:tcW w:w="607" w:type="pct"/>
            <w:vAlign w:val="center"/>
          </w:tcPr>
          <w:p w:rsidR="00BF2103" w:rsidRPr="00307C37" w:rsidRDefault="00BF2103" w:rsidP="00BF2103">
            <w:pPr>
              <w:widowControl/>
              <w:jc w:val="center"/>
              <w:rPr>
                <w:rFonts w:ascii="新細明體" w:hAnsi="新細明體"/>
                <w:kern w:val="0"/>
                <w:sz w:val="20"/>
                <w:szCs w:val="20"/>
              </w:rPr>
            </w:pPr>
            <w:r w:rsidRPr="00307C37">
              <w:rPr>
                <w:rFonts w:ascii="新細明體" w:hAnsi="新細明體" w:hint="eastAsia"/>
                <w:kern w:val="0"/>
                <w:sz w:val="20"/>
                <w:szCs w:val="20"/>
              </w:rPr>
              <w:lastRenderedPageBreak/>
              <w:t>1/18</w:t>
            </w:r>
            <w:r w:rsidRPr="00307C37">
              <w:rPr>
                <w:rFonts w:hint="eastAsia"/>
                <w:sz w:val="20"/>
                <w:szCs w:val="20"/>
                <w:eastAsianLayout w:id="589471488" w:vert="1"/>
              </w:rPr>
              <w:t>~</w:t>
            </w:r>
            <w:r w:rsidRPr="00307C37">
              <w:rPr>
                <w:rFonts w:ascii="新細明體" w:hAnsi="新細明體" w:hint="eastAsia"/>
                <w:kern w:val="0"/>
                <w:sz w:val="20"/>
                <w:szCs w:val="20"/>
              </w:rPr>
              <w:t>1/22</w:t>
            </w:r>
          </w:p>
        </w:tc>
        <w:tc>
          <w:tcPr>
            <w:tcW w:w="1323" w:type="pct"/>
          </w:tcPr>
          <w:p w:rsidR="00BF2103" w:rsidRPr="00307C37" w:rsidRDefault="00BF2103" w:rsidP="00BF2103">
            <w:pPr>
              <w:spacing w:line="0" w:lineRule="atLeast"/>
              <w:jc w:val="both"/>
              <w:rPr>
                <w:rFonts w:ascii="新細明體" w:hAnsi="新細明體" w:hint="eastAsia"/>
                <w:snapToGrid w:val="0"/>
                <w:kern w:val="0"/>
                <w:sz w:val="20"/>
                <w:szCs w:val="20"/>
              </w:rPr>
            </w:pPr>
            <w:r w:rsidRPr="00307C37">
              <w:rPr>
                <w:rFonts w:ascii="新細明體" w:hAnsi="新細明體"/>
                <w:bCs/>
                <w:snapToGrid w:val="0"/>
                <w:kern w:val="0"/>
                <w:sz w:val="20"/>
                <w:szCs w:val="20"/>
              </w:rPr>
              <w:t>1-4-1能運用注音符號，分辨字詞音義，增進閱讀理解。</w:t>
            </w:r>
            <w:r w:rsidRPr="00307C37">
              <w:rPr>
                <w:rFonts w:ascii="新細明體" w:hAnsi="新細明體"/>
                <w:bCs/>
                <w:snapToGrid w:val="0"/>
                <w:kern w:val="0"/>
                <w:sz w:val="20"/>
                <w:szCs w:val="20"/>
              </w:rPr>
              <w:br/>
              <w:t>3-4-4-7能視不同說話目的與情境，進行口頭報告，發表評論、公開演說。</w:t>
            </w:r>
            <w:r w:rsidRPr="00307C37">
              <w:rPr>
                <w:rFonts w:ascii="新細明體" w:hAnsi="新細明體"/>
                <w:bCs/>
                <w:snapToGrid w:val="0"/>
                <w:kern w:val="0"/>
                <w:sz w:val="20"/>
                <w:szCs w:val="20"/>
              </w:rPr>
              <w:br/>
              <w:t>4-4-2能運用字辭典、成語辭典等，擴充詞彙，分辨詞義。</w:t>
            </w:r>
            <w:r w:rsidRPr="00307C37">
              <w:rPr>
                <w:rFonts w:ascii="新細明體" w:hAnsi="新細明體"/>
                <w:bCs/>
                <w:snapToGrid w:val="0"/>
                <w:kern w:val="0"/>
                <w:sz w:val="20"/>
                <w:szCs w:val="20"/>
              </w:rPr>
              <w:br/>
              <w:t>5-4-2-1能具體陳述個人對文章的思維，表達不同意見。</w:t>
            </w:r>
            <w:r w:rsidRPr="00307C37">
              <w:rPr>
                <w:rFonts w:ascii="新細明體" w:hAnsi="新細明體"/>
                <w:bCs/>
                <w:snapToGrid w:val="0"/>
                <w:kern w:val="0"/>
                <w:sz w:val="20"/>
                <w:szCs w:val="20"/>
              </w:rPr>
              <w:br/>
              <w:t>5-4-2-4能從閱讀過程中發展系統性思考。</w:t>
            </w:r>
            <w:r w:rsidRPr="00307C37">
              <w:rPr>
                <w:rFonts w:ascii="新細明體" w:hAnsi="新細明體"/>
                <w:bCs/>
                <w:snapToGrid w:val="0"/>
                <w:kern w:val="0"/>
                <w:sz w:val="20"/>
                <w:szCs w:val="20"/>
              </w:rPr>
              <w:br/>
              <w:t>5-4-3-1能了解並詮釋作者所欲傳達的訊息，進行對話。</w:t>
            </w:r>
            <w:r w:rsidRPr="00307C37">
              <w:rPr>
                <w:rFonts w:ascii="新細明體" w:hAnsi="新細明體"/>
                <w:bCs/>
                <w:snapToGrid w:val="0"/>
                <w:kern w:val="0"/>
                <w:sz w:val="20"/>
                <w:szCs w:val="20"/>
              </w:rPr>
              <w:br/>
              <w:t>5-4-3-4能欣賞作品的內涵及文章結構。</w:t>
            </w:r>
            <w:r w:rsidRPr="00307C37">
              <w:rPr>
                <w:rFonts w:ascii="新細明體" w:hAnsi="新細明體"/>
                <w:bCs/>
                <w:snapToGrid w:val="0"/>
                <w:kern w:val="0"/>
                <w:sz w:val="20"/>
                <w:szCs w:val="20"/>
              </w:rPr>
              <w:br/>
              <w:t>5-4-4-1能廣泛閱讀課外讀物及報刊雜誌，並養成比較閱讀的習慣。</w:t>
            </w:r>
            <w:r w:rsidRPr="00307C37">
              <w:rPr>
                <w:rFonts w:ascii="新細明體" w:hAnsi="新細明體"/>
                <w:bCs/>
                <w:snapToGrid w:val="0"/>
                <w:kern w:val="0"/>
                <w:sz w:val="20"/>
                <w:szCs w:val="20"/>
              </w:rPr>
              <w:br/>
              <w:t>5-4-5-1能體會出作品中對周遭人、事、物的尊</w:t>
            </w:r>
            <w:r w:rsidRPr="00307C37">
              <w:rPr>
                <w:rFonts w:ascii="新細明體" w:hAnsi="新細明體" w:hint="eastAsia"/>
                <w:bCs/>
                <w:snapToGrid w:val="0"/>
                <w:kern w:val="0"/>
                <w:sz w:val="20"/>
                <w:szCs w:val="20"/>
              </w:rPr>
              <w:t>重與關懷。</w:t>
            </w:r>
            <w:r w:rsidRPr="00307C37">
              <w:rPr>
                <w:rFonts w:ascii="新細明體" w:hAnsi="新細明體"/>
                <w:bCs/>
                <w:snapToGrid w:val="0"/>
                <w:kern w:val="0"/>
                <w:sz w:val="20"/>
                <w:szCs w:val="20"/>
              </w:rPr>
              <w:br/>
              <w:t>5-4-5-3能喜愛閱讀國內外具代表性的文學作品。</w:t>
            </w:r>
            <w:r w:rsidRPr="00307C37">
              <w:rPr>
                <w:rFonts w:ascii="新細明體" w:hAnsi="新細明體"/>
                <w:bCs/>
                <w:snapToGrid w:val="0"/>
                <w:kern w:val="0"/>
                <w:sz w:val="20"/>
                <w:szCs w:val="20"/>
              </w:rPr>
              <w:br/>
              <w:t>5-4-8-1能依不同的語言情境，把閱讀獲得的資訊，轉化為溝通分享的材料，正確的表情達意。</w:t>
            </w:r>
            <w:r w:rsidRPr="00307C37">
              <w:rPr>
                <w:rFonts w:ascii="新細明體" w:hAnsi="新細明體"/>
                <w:bCs/>
                <w:snapToGrid w:val="0"/>
                <w:kern w:val="0"/>
                <w:sz w:val="20"/>
                <w:szCs w:val="20"/>
              </w:rPr>
              <w:br/>
              <w:t>6-4-2-1能精確的遣詞用字，恰當的表情達意。</w:t>
            </w:r>
          </w:p>
        </w:tc>
        <w:tc>
          <w:tcPr>
            <w:tcW w:w="1216"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引起學習動機：請同學討論「高姿態」與「低姿態」的人，其人格特質有什麼差異？並試舉出自己所知道的例子加以說明。</w:t>
            </w:r>
            <w:r w:rsidRPr="00307C37">
              <w:rPr>
                <w:rFonts w:hint="eastAsia"/>
                <w:bCs/>
                <w:snapToGrid w:val="0"/>
                <w:kern w:val="0"/>
                <w:sz w:val="20"/>
                <w:szCs w:val="20"/>
              </w:rPr>
              <w:br/>
              <w:t>2.</w:t>
            </w:r>
            <w:r w:rsidRPr="00307C37">
              <w:rPr>
                <w:rFonts w:hint="eastAsia"/>
                <w:bCs/>
                <w:snapToGrid w:val="0"/>
                <w:kern w:val="0"/>
                <w:sz w:val="20"/>
                <w:szCs w:val="20"/>
              </w:rPr>
              <w:t>認識作者──介紹周腓力生平、作品風格特色和趣聞掌故。</w:t>
            </w:r>
            <w:r w:rsidRPr="00307C37">
              <w:rPr>
                <w:rFonts w:hint="eastAsia"/>
                <w:bCs/>
                <w:snapToGrid w:val="0"/>
                <w:kern w:val="0"/>
                <w:sz w:val="20"/>
                <w:szCs w:val="20"/>
              </w:rPr>
              <w:br/>
              <w:t>3.</w:t>
            </w:r>
            <w:r w:rsidRPr="00307C37">
              <w:rPr>
                <w:rFonts w:hint="eastAsia"/>
                <w:bCs/>
                <w:snapToGrid w:val="0"/>
                <w:kern w:val="0"/>
                <w:sz w:val="20"/>
                <w:szCs w:val="20"/>
              </w:rPr>
              <w:t>講解課文，並針對文中易混淆字進行形音義比較說明。</w:t>
            </w:r>
            <w:r w:rsidRPr="00307C37">
              <w:rPr>
                <w:rFonts w:hint="eastAsia"/>
                <w:bCs/>
                <w:snapToGrid w:val="0"/>
                <w:kern w:val="0"/>
                <w:sz w:val="20"/>
                <w:szCs w:val="20"/>
              </w:rPr>
              <w:br/>
              <w:t>4.</w:t>
            </w:r>
            <w:r w:rsidRPr="00307C37">
              <w:rPr>
                <w:rFonts w:hint="eastAsia"/>
                <w:bCs/>
                <w:snapToGrid w:val="0"/>
                <w:kern w:val="0"/>
                <w:sz w:val="20"/>
                <w:szCs w:val="20"/>
              </w:rPr>
              <w:t>補充老子及其處世智慧等資料。</w:t>
            </w:r>
            <w:r w:rsidRPr="00307C37">
              <w:rPr>
                <w:rFonts w:hint="eastAsia"/>
                <w:bCs/>
                <w:snapToGrid w:val="0"/>
                <w:kern w:val="0"/>
                <w:sz w:val="20"/>
                <w:szCs w:val="20"/>
              </w:rPr>
              <w:br/>
              <w:t>5.</w:t>
            </w:r>
            <w:r w:rsidRPr="00307C37">
              <w:rPr>
                <w:rFonts w:hint="eastAsia"/>
                <w:bCs/>
                <w:snapToGrid w:val="0"/>
                <w:kern w:val="0"/>
                <w:sz w:val="20"/>
                <w:szCs w:val="20"/>
              </w:rPr>
              <w:t>經驗分享：請同學分享自己因採「低姿態」待人處世而從中獲得助益的經驗，或因採「高姿態」待人處世而導致不良後果的經驗。</w:t>
            </w:r>
            <w:r w:rsidRPr="00307C37">
              <w:rPr>
                <w:rFonts w:hint="eastAsia"/>
                <w:bCs/>
                <w:snapToGrid w:val="0"/>
                <w:kern w:val="0"/>
                <w:sz w:val="20"/>
                <w:szCs w:val="20"/>
              </w:rPr>
              <w:br/>
              <w:t>6.</w:t>
            </w:r>
            <w:r w:rsidRPr="00307C37">
              <w:rPr>
                <w:rFonts w:hint="eastAsia"/>
                <w:bCs/>
                <w:snapToGrid w:val="0"/>
                <w:kern w:val="0"/>
                <w:sz w:val="20"/>
                <w:szCs w:val="20"/>
              </w:rPr>
              <w:t>動動腦：請同學想想看，生活周遭有哪些實例（如：人、事、物、運動等）可見證採「低</w:t>
            </w:r>
            <w:r w:rsidRPr="00307C37">
              <w:rPr>
                <w:rFonts w:hint="eastAsia"/>
                <w:bCs/>
                <w:snapToGrid w:val="0"/>
                <w:kern w:val="0"/>
                <w:sz w:val="20"/>
                <w:szCs w:val="20"/>
              </w:rPr>
              <w:t xml:space="preserve"> </w:t>
            </w:r>
            <w:r w:rsidRPr="00307C37">
              <w:rPr>
                <w:rFonts w:hint="eastAsia"/>
                <w:bCs/>
                <w:snapToGrid w:val="0"/>
                <w:kern w:val="0"/>
                <w:sz w:val="20"/>
                <w:szCs w:val="20"/>
              </w:rPr>
              <w:br/>
            </w:r>
            <w:r w:rsidRPr="00307C37">
              <w:rPr>
                <w:rFonts w:hint="eastAsia"/>
                <w:bCs/>
                <w:snapToGrid w:val="0"/>
                <w:kern w:val="0"/>
                <w:sz w:val="20"/>
                <w:szCs w:val="20"/>
              </w:rPr>
              <w:t>姿態」的優勢。</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r w:rsidRPr="00307C37">
              <w:rPr>
                <w:rFonts w:ascii="標楷體" w:eastAsia="標楷體" w:hAnsi="標楷體" w:hint="eastAsia"/>
                <w:sz w:val="20"/>
                <w:szCs w:val="20"/>
              </w:rPr>
              <w:t>5</w:t>
            </w:r>
          </w:p>
        </w:tc>
        <w:tc>
          <w:tcPr>
            <w:tcW w:w="607" w:type="pct"/>
            <w:vAlign w:val="center"/>
          </w:tcPr>
          <w:p w:rsidR="00BF2103" w:rsidRPr="00307C37" w:rsidRDefault="00BF2103" w:rsidP="00BF2103">
            <w:pPr>
              <w:spacing w:line="0" w:lineRule="atLeast"/>
              <w:jc w:val="center"/>
              <w:rPr>
                <w:rFonts w:ascii="新細明體" w:hAnsi="新細明體" w:hint="eastAsia"/>
                <w:bCs/>
                <w:snapToGrid w:val="0"/>
                <w:kern w:val="0"/>
                <w:sz w:val="20"/>
                <w:szCs w:val="20"/>
              </w:rPr>
            </w:pPr>
            <w:r w:rsidRPr="00307C37">
              <w:rPr>
                <w:rFonts w:ascii="新細明體" w:hAnsi="新細明體" w:hint="eastAsia"/>
                <w:bCs/>
                <w:snapToGrid w:val="0"/>
                <w:kern w:val="0"/>
                <w:sz w:val="20"/>
                <w:szCs w:val="20"/>
              </w:rPr>
              <w:t>第十二課永遠的低姿態</w:t>
            </w:r>
          </w:p>
        </w:tc>
        <w:tc>
          <w:tcPr>
            <w:tcW w:w="607" w:type="pct"/>
          </w:tcPr>
          <w:p w:rsidR="00BF2103" w:rsidRPr="00307C37" w:rsidRDefault="00BF2103" w:rsidP="00BF2103">
            <w:pPr>
              <w:spacing w:line="0" w:lineRule="atLeast"/>
              <w:jc w:val="both"/>
              <w:rPr>
                <w:rFonts w:ascii="新細明體" w:hAnsi="新細明體" w:hint="eastAsia"/>
                <w:bCs/>
                <w:snapToGrid w:val="0"/>
                <w:kern w:val="0"/>
                <w:sz w:val="20"/>
                <w:szCs w:val="20"/>
              </w:rPr>
            </w:pPr>
            <w:r w:rsidRPr="00307C37">
              <w:rPr>
                <w:rFonts w:hint="eastAsia"/>
                <w:bCs/>
                <w:snapToGrid w:val="0"/>
                <w:kern w:val="0"/>
                <w:sz w:val="20"/>
                <w:szCs w:val="20"/>
              </w:rPr>
              <w:t>1.</w:t>
            </w:r>
            <w:r w:rsidRPr="00307C37">
              <w:rPr>
                <w:rFonts w:hint="eastAsia"/>
                <w:bCs/>
                <w:snapToGrid w:val="0"/>
                <w:kern w:val="0"/>
                <w:sz w:val="20"/>
                <w:szCs w:val="20"/>
              </w:rPr>
              <w:t>口頭報告</w:t>
            </w:r>
            <w:r w:rsidRPr="00307C37">
              <w:rPr>
                <w:rFonts w:hint="eastAsia"/>
                <w:bCs/>
                <w:snapToGrid w:val="0"/>
                <w:kern w:val="0"/>
                <w:sz w:val="20"/>
                <w:szCs w:val="20"/>
              </w:rPr>
              <w:br/>
              <w:t>2.</w:t>
            </w:r>
            <w:r w:rsidRPr="00307C37">
              <w:rPr>
                <w:rFonts w:hint="eastAsia"/>
                <w:bCs/>
                <w:snapToGrid w:val="0"/>
                <w:kern w:val="0"/>
                <w:sz w:val="20"/>
                <w:szCs w:val="20"/>
              </w:rPr>
              <w:t>紙筆測驗</w:t>
            </w:r>
            <w:r w:rsidRPr="00307C37">
              <w:rPr>
                <w:rFonts w:hint="eastAsia"/>
                <w:bCs/>
                <w:snapToGrid w:val="0"/>
                <w:kern w:val="0"/>
                <w:sz w:val="20"/>
                <w:szCs w:val="20"/>
              </w:rPr>
              <w:br/>
              <w:t>3.</w:t>
            </w:r>
            <w:r w:rsidRPr="00307C37">
              <w:rPr>
                <w:rFonts w:hint="eastAsia"/>
                <w:bCs/>
                <w:snapToGrid w:val="0"/>
                <w:kern w:val="0"/>
                <w:sz w:val="20"/>
                <w:szCs w:val="20"/>
              </w:rPr>
              <w:t>學習單</w:t>
            </w:r>
            <w:r w:rsidRPr="00307C37">
              <w:rPr>
                <w:rFonts w:hint="eastAsia"/>
                <w:bCs/>
                <w:snapToGrid w:val="0"/>
                <w:kern w:val="0"/>
                <w:sz w:val="20"/>
                <w:szCs w:val="20"/>
              </w:rPr>
              <w:br/>
            </w:r>
          </w:p>
        </w:tc>
        <w:tc>
          <w:tcPr>
            <w:tcW w:w="320" w:type="pct"/>
          </w:tcPr>
          <w:p w:rsidR="00BF2103" w:rsidRPr="00307C37" w:rsidRDefault="00BF2103" w:rsidP="00BF2103">
            <w:pPr>
              <w:rPr>
                <w:rFonts w:ascii="標楷體" w:eastAsia="標楷體" w:hAnsi="標楷體"/>
                <w:sz w:val="20"/>
                <w:szCs w:val="20"/>
              </w:rPr>
            </w:pPr>
          </w:p>
        </w:tc>
      </w:tr>
    </w:tbl>
    <w:p w:rsidR="00BF2103" w:rsidRP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Default="00BF2103" w:rsidP="00BF2103">
      <w:pPr>
        <w:spacing w:beforeLines="50" w:before="180" w:line="400" w:lineRule="exact"/>
        <w:rPr>
          <w:rFonts w:ascii="標楷體" w:eastAsia="標楷體" w:hAnsi="標楷體"/>
        </w:rPr>
      </w:pPr>
    </w:p>
    <w:p w:rsidR="00BF2103" w:rsidRPr="00A21746" w:rsidRDefault="00BF2103" w:rsidP="00BF2103">
      <w:pPr>
        <w:rPr>
          <w:rFonts w:ascii="標楷體" w:eastAsia="標楷體" w:hAnsi="標楷體"/>
          <w:b/>
        </w:rPr>
      </w:pPr>
      <w:bookmarkStart w:id="0" w:name="_GoBack"/>
      <w:bookmarkEnd w:id="0"/>
      <w:r>
        <w:rPr>
          <w:rFonts w:ascii="標楷體" w:eastAsia="標楷體" w:hAnsi="標楷體" w:hint="eastAsia"/>
          <w:b/>
        </w:rPr>
        <w:lastRenderedPageBreak/>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sidR="00307C37">
        <w:rPr>
          <w:rFonts w:ascii="標楷體" w:eastAsia="標楷體" w:hAnsi="標楷體" w:hint="eastAsia"/>
          <w:b/>
          <w:u w:val="single"/>
        </w:rPr>
        <w:t>九</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語</w:t>
      </w:r>
      <w:r>
        <w:rPr>
          <w:rFonts w:ascii="標楷體" w:eastAsia="標楷體" w:hAnsi="標楷體"/>
          <w:b/>
          <w:u w:val="single"/>
        </w:rPr>
        <w:t>文____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國</w:t>
      </w:r>
      <w:r>
        <w:rPr>
          <w:rFonts w:ascii="標楷體" w:eastAsia="標楷體" w:hAnsi="標楷體"/>
          <w:b/>
        </w:rPr>
        <w:t>文_____科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307C37">
        <w:rPr>
          <w:rFonts w:ascii="標楷體" w:eastAsia="標楷體" w:hAnsi="標楷體" w:hint="eastAsia"/>
          <w:b/>
          <w:u w:val="single"/>
        </w:rPr>
        <w:t>九</w:t>
      </w:r>
      <w:r>
        <w:rPr>
          <w:rFonts w:ascii="標楷體" w:eastAsia="標楷體" w:hAnsi="標楷體" w:hint="eastAsia"/>
          <w:b/>
          <w:u w:val="single"/>
        </w:rPr>
        <w:t>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BF2103" w:rsidRPr="00A21746" w:rsidRDefault="00BF2103" w:rsidP="00BF2103">
      <w:pPr>
        <w:numPr>
          <w:ilvl w:val="1"/>
          <w:numId w:val="6"/>
        </w:numPr>
        <w:spacing w:line="400" w:lineRule="exact"/>
        <w:jc w:val="both"/>
        <w:rPr>
          <w:rFonts w:ascii="標楷體" w:eastAsia="標楷體" w:hAnsi="標楷體"/>
        </w:rPr>
      </w:pPr>
      <w:r w:rsidRPr="00A21746">
        <w:rPr>
          <w:rFonts w:ascii="標楷體" w:eastAsia="標楷體" w:hAnsi="標楷體" w:hint="eastAsia"/>
        </w:rPr>
        <w:t>本領域每週學習節數（</w:t>
      </w:r>
      <w:r w:rsidR="00307C37">
        <w:rPr>
          <w:rFonts w:ascii="標楷體" w:eastAsia="標楷體" w:hAnsi="標楷體" w:hint="eastAsia"/>
        </w:rPr>
        <w:t>５</w:t>
      </w:r>
      <w:r>
        <w:rPr>
          <w:rFonts w:ascii="標楷體" w:eastAsia="標楷體" w:hAnsi="標楷體"/>
        </w:rPr>
        <w:t xml:space="preserve"> </w:t>
      </w:r>
      <w:r w:rsidRPr="00A21746">
        <w:rPr>
          <w:rFonts w:ascii="標楷體" w:eastAsia="標楷體" w:hAnsi="標楷體" w:hint="eastAsia"/>
        </w:rPr>
        <w:t>）節，銜接或補強節數﹙</w:t>
      </w:r>
      <w:r>
        <w:rPr>
          <w:rFonts w:ascii="標楷體" w:eastAsia="標楷體" w:hAnsi="標楷體"/>
        </w:rPr>
        <w:t xml:space="preserve"> </w:t>
      </w:r>
      <w:r w:rsidR="00307C37">
        <w:rPr>
          <w:rFonts w:ascii="標楷體" w:eastAsia="標楷體" w:hAnsi="標楷體" w:hint="eastAsia"/>
        </w:rPr>
        <w:t>０</w:t>
      </w:r>
      <w:r w:rsidRPr="00A21746">
        <w:rPr>
          <w:rFonts w:ascii="標楷體" w:eastAsia="標楷體" w:hAnsi="標楷體" w:hint="eastAsia"/>
        </w:rPr>
        <w:t>﹚節，本學期共﹙</w:t>
      </w:r>
      <w:r>
        <w:rPr>
          <w:rFonts w:ascii="標楷體" w:eastAsia="標楷體" w:hAnsi="標楷體" w:hint="eastAsia"/>
        </w:rPr>
        <w:t>105</w:t>
      </w:r>
      <w:r w:rsidRPr="00A21746">
        <w:rPr>
          <w:rFonts w:ascii="標楷體" w:eastAsia="標楷體" w:hAnsi="標楷體" w:hint="eastAsia"/>
        </w:rPr>
        <w:t>﹚節。</w:t>
      </w:r>
    </w:p>
    <w:p w:rsidR="00BF2103" w:rsidRPr="00A21746" w:rsidRDefault="00BF2103" w:rsidP="00BF2103">
      <w:pPr>
        <w:numPr>
          <w:ilvl w:val="1"/>
          <w:numId w:val="6"/>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307C37" w:rsidRDefault="00307C37" w:rsidP="00307C37">
      <w:pPr>
        <w:pStyle w:val="1"/>
        <w:ind w:right="57" w:firstLineChars="193" w:firstLine="425"/>
        <w:jc w:val="left"/>
        <w:rPr>
          <w:rFonts w:ascii="新細明體" w:eastAsia="新細明體" w:hAnsi="新細明體" w:hint="eastAsia"/>
          <w:sz w:val="22"/>
        </w:rPr>
      </w:pPr>
      <w:r>
        <w:rPr>
          <w:rFonts w:ascii="新細明體" w:eastAsia="新細明體" w:hAnsi="新細明體"/>
          <w:sz w:val="22"/>
        </w:rPr>
        <w:t>1.</w:t>
      </w:r>
      <w:r>
        <w:rPr>
          <w:rFonts w:ascii="新細明體" w:eastAsia="新細明體" w:hAnsi="新細明體" w:hint="eastAsia"/>
          <w:sz w:val="22"/>
        </w:rPr>
        <w:t>在國一、國二的語文基礎上，選讀重要的語體文及文言文，使其進一步拓展閱讀視野，增進寫作能力。</w:t>
      </w:r>
    </w:p>
    <w:p w:rsidR="00307C37" w:rsidRDefault="00307C37" w:rsidP="00307C37">
      <w:pPr>
        <w:pStyle w:val="1"/>
        <w:ind w:right="57" w:firstLineChars="193" w:firstLine="425"/>
        <w:jc w:val="left"/>
        <w:rPr>
          <w:rFonts w:ascii="新細明體" w:eastAsia="新細明體" w:hAnsi="新細明體" w:hint="eastAsia"/>
          <w:sz w:val="22"/>
        </w:rPr>
      </w:pPr>
      <w:r>
        <w:rPr>
          <w:rFonts w:ascii="新細明體" w:eastAsia="新細明體" w:hAnsi="新細明體" w:hint="eastAsia"/>
          <w:sz w:val="22"/>
        </w:rPr>
        <w:t>2.從範文教學的過程中，學習聆聽與表達的技巧。</w:t>
      </w:r>
    </w:p>
    <w:p w:rsidR="00307C37" w:rsidRDefault="00307C37" w:rsidP="00307C37">
      <w:pPr>
        <w:pStyle w:val="1"/>
        <w:ind w:right="57" w:firstLineChars="193" w:firstLine="425"/>
        <w:jc w:val="left"/>
        <w:rPr>
          <w:rFonts w:ascii="新細明體" w:eastAsia="新細明體" w:hAnsi="新細明體" w:hint="eastAsia"/>
          <w:sz w:val="22"/>
        </w:rPr>
      </w:pPr>
      <w:r>
        <w:rPr>
          <w:rFonts w:ascii="新細明體" w:eastAsia="新細明體" w:hAnsi="新細明體" w:hint="eastAsia"/>
          <w:sz w:val="22"/>
        </w:rPr>
        <w:t>3.由範文認識進一步的修辭技巧，並練習運用於寫作上，使文章能達到言近而旨遠的效果。</w:t>
      </w:r>
    </w:p>
    <w:p w:rsidR="00307C37" w:rsidRDefault="00307C37" w:rsidP="00307C37">
      <w:pPr>
        <w:pStyle w:val="1"/>
        <w:ind w:right="57" w:firstLineChars="193" w:firstLine="425"/>
        <w:jc w:val="left"/>
        <w:rPr>
          <w:rFonts w:ascii="新細明體" w:eastAsia="新細明體" w:hAnsi="新細明體" w:hint="eastAsia"/>
          <w:sz w:val="22"/>
        </w:rPr>
      </w:pPr>
      <w:r>
        <w:rPr>
          <w:rFonts w:ascii="新細明體" w:eastAsia="新細明體" w:hAnsi="新細明體" w:hint="eastAsia"/>
          <w:sz w:val="22"/>
        </w:rPr>
        <w:t>4.藉由所選範文的內容，領略生活情趣，並在人與自然的和諧互動中，體會出文中含蓄真摯的情感。</w:t>
      </w:r>
    </w:p>
    <w:p w:rsidR="00307C37" w:rsidRDefault="00307C37" w:rsidP="00307C37">
      <w:pPr>
        <w:pStyle w:val="1"/>
        <w:ind w:firstLineChars="193" w:firstLine="425"/>
        <w:jc w:val="left"/>
        <w:rPr>
          <w:rFonts w:ascii="新細明體" w:eastAsia="新細明體" w:hAnsi="新細明體" w:hint="eastAsia"/>
          <w:sz w:val="22"/>
          <w:szCs w:val="22"/>
        </w:rPr>
      </w:pPr>
      <w:r>
        <w:rPr>
          <w:rFonts w:ascii="新細明體" w:eastAsia="新細明體" w:hAnsi="新細明體" w:hint="eastAsia"/>
          <w:sz w:val="22"/>
        </w:rPr>
        <w:t>5.藉由閱讀選文，認識</w:t>
      </w:r>
      <w:r w:rsidRPr="00FE077C">
        <w:rPr>
          <w:rFonts w:ascii="新細明體" w:eastAsia="新細明體" w:hAnsi="新細明體" w:hint="eastAsia"/>
          <w:sz w:val="22"/>
          <w:u w:val="single"/>
        </w:rPr>
        <w:t>席慕蓉</w:t>
      </w:r>
      <w:r>
        <w:rPr>
          <w:rFonts w:ascii="新細明體" w:eastAsia="新細明體" w:hAnsi="新細明體" w:hint="eastAsia"/>
          <w:sz w:val="22"/>
        </w:rPr>
        <w:t>、</w:t>
      </w:r>
      <w:r>
        <w:rPr>
          <w:rFonts w:ascii="新細明體" w:eastAsia="新細明體" w:hAnsi="新細明體" w:hint="eastAsia"/>
          <w:sz w:val="22"/>
          <w:u w:val="single"/>
        </w:rPr>
        <w:t>吳均</w:t>
      </w:r>
      <w:r>
        <w:rPr>
          <w:rFonts w:ascii="新細明體" w:eastAsia="新細明體" w:hAnsi="新細明體" w:hint="eastAsia"/>
          <w:sz w:val="22"/>
        </w:rPr>
        <w:t>、</w:t>
      </w:r>
      <w:r>
        <w:rPr>
          <w:rFonts w:ascii="新細明體" w:eastAsia="新細明體" w:hAnsi="新細明體" w:hint="eastAsia"/>
          <w:sz w:val="22"/>
          <w:u w:val="single"/>
        </w:rPr>
        <w:t>李清照</w:t>
      </w:r>
      <w:r>
        <w:rPr>
          <w:rFonts w:ascii="新細明體" w:eastAsia="新細明體" w:hAnsi="新細明體" w:hint="eastAsia"/>
          <w:sz w:val="22"/>
        </w:rPr>
        <w:t>、</w:t>
      </w:r>
      <w:r>
        <w:rPr>
          <w:rFonts w:ascii="新細明體" w:eastAsia="新細明體" w:hAnsi="新細明體" w:hint="eastAsia"/>
          <w:sz w:val="22"/>
          <w:u w:val="single"/>
        </w:rPr>
        <w:t>辛棄疾</w:t>
      </w:r>
      <w:r>
        <w:rPr>
          <w:rFonts w:ascii="新細明體" w:eastAsia="新細明體" w:hAnsi="新細明體" w:hint="eastAsia"/>
          <w:sz w:val="22"/>
        </w:rPr>
        <w:t>、</w:t>
      </w:r>
      <w:r>
        <w:rPr>
          <w:rFonts w:ascii="新細明體" w:eastAsia="新細明體" w:hAnsi="新細明體" w:hint="eastAsia"/>
          <w:sz w:val="22"/>
          <w:u w:val="single"/>
        </w:rPr>
        <w:t>張岱</w:t>
      </w:r>
      <w:r w:rsidRPr="008D0D68">
        <w:rPr>
          <w:rFonts w:ascii="新細明體" w:eastAsia="新細明體" w:hAnsi="新細明體" w:hint="eastAsia"/>
          <w:sz w:val="22"/>
        </w:rPr>
        <w:t>、</w:t>
      </w:r>
      <w:r>
        <w:rPr>
          <w:rFonts w:ascii="新細明體" w:eastAsia="新細明體" w:hAnsi="新細明體" w:hint="eastAsia"/>
          <w:sz w:val="22"/>
          <w:u w:val="single"/>
        </w:rPr>
        <w:t>張曼娟</w:t>
      </w:r>
      <w:r>
        <w:rPr>
          <w:rFonts w:ascii="新細明體" w:eastAsia="新細明體" w:hAnsi="新細明體" w:hint="eastAsia"/>
          <w:sz w:val="22"/>
        </w:rPr>
        <w:t>、</w:t>
      </w:r>
      <w:r>
        <w:rPr>
          <w:rFonts w:ascii="新細明體" w:eastAsia="新細明體" w:hAnsi="新細明體" w:hint="eastAsia"/>
          <w:sz w:val="22"/>
          <w:u w:val="single"/>
        </w:rPr>
        <w:t>鍾理和</w:t>
      </w:r>
      <w:r>
        <w:rPr>
          <w:rFonts w:ascii="新細明體" w:eastAsia="新細明體" w:hAnsi="新細明體" w:hint="eastAsia"/>
          <w:sz w:val="22"/>
        </w:rPr>
        <w:t xml:space="preserve">等重要作家，擴大閱讀層面。 </w:t>
      </w:r>
    </w:p>
    <w:p w:rsidR="00BF2103" w:rsidRPr="00A21746" w:rsidRDefault="00BF2103" w:rsidP="00BF2103">
      <w:pPr>
        <w:numPr>
          <w:ilvl w:val="1"/>
          <w:numId w:val="6"/>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BF2103" w:rsidRPr="00307C37" w:rsidTr="00107AAB">
        <w:tc>
          <w:tcPr>
            <w:tcW w:w="607"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sz w:val="20"/>
                <w:szCs w:val="20"/>
              </w:rPr>
              <w:t>教學期程</w:t>
            </w:r>
          </w:p>
        </w:tc>
        <w:tc>
          <w:tcPr>
            <w:tcW w:w="1323"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hint="eastAsia"/>
                <w:sz w:val="20"/>
                <w:szCs w:val="20"/>
              </w:rPr>
              <w:t>領域及議題</w:t>
            </w:r>
            <w:r w:rsidRPr="00307C37">
              <w:rPr>
                <w:rFonts w:ascii="標楷體" w:eastAsia="標楷體" w:hAnsi="標楷體"/>
                <w:sz w:val="20"/>
                <w:szCs w:val="20"/>
              </w:rPr>
              <w:t>能力指標</w:t>
            </w:r>
          </w:p>
        </w:tc>
        <w:tc>
          <w:tcPr>
            <w:tcW w:w="1216"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hint="eastAsia"/>
                <w:spacing w:val="-10"/>
                <w:sz w:val="20"/>
                <w:szCs w:val="20"/>
              </w:rPr>
              <w:t>主題或</w:t>
            </w:r>
            <w:r w:rsidRPr="00307C37">
              <w:rPr>
                <w:rFonts w:ascii="標楷體" w:eastAsia="標楷體" w:hAnsi="標楷體"/>
                <w:spacing w:val="-10"/>
                <w:sz w:val="20"/>
                <w:szCs w:val="20"/>
              </w:rPr>
              <w:t>單元</w:t>
            </w:r>
            <w:r w:rsidRPr="00307C37">
              <w:rPr>
                <w:rFonts w:ascii="標楷體" w:eastAsia="標楷體" w:hAnsi="標楷體" w:hint="eastAsia"/>
                <w:spacing w:val="-10"/>
                <w:sz w:val="20"/>
                <w:szCs w:val="20"/>
              </w:rPr>
              <w:t>活動內容</w:t>
            </w:r>
          </w:p>
        </w:tc>
        <w:tc>
          <w:tcPr>
            <w:tcW w:w="320"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sz w:val="20"/>
                <w:szCs w:val="20"/>
              </w:rPr>
              <w:t>節數</w:t>
            </w:r>
          </w:p>
        </w:tc>
        <w:tc>
          <w:tcPr>
            <w:tcW w:w="607"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hint="eastAsia"/>
                <w:sz w:val="20"/>
                <w:szCs w:val="20"/>
              </w:rPr>
              <w:t>單元名稱</w:t>
            </w:r>
          </w:p>
        </w:tc>
        <w:tc>
          <w:tcPr>
            <w:tcW w:w="607"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sz w:val="20"/>
                <w:szCs w:val="20"/>
              </w:rPr>
              <w:t>評量方式</w:t>
            </w:r>
          </w:p>
        </w:tc>
        <w:tc>
          <w:tcPr>
            <w:tcW w:w="320" w:type="pct"/>
            <w:vAlign w:val="center"/>
          </w:tcPr>
          <w:p w:rsidR="00BF2103" w:rsidRPr="00307C37" w:rsidRDefault="00BF2103" w:rsidP="00307C37">
            <w:pPr>
              <w:spacing w:line="320" w:lineRule="exact"/>
              <w:jc w:val="center"/>
              <w:rPr>
                <w:rFonts w:ascii="標楷體" w:eastAsia="標楷體" w:hAnsi="標楷體"/>
                <w:sz w:val="20"/>
                <w:szCs w:val="20"/>
              </w:rPr>
            </w:pPr>
            <w:r w:rsidRPr="00307C37">
              <w:rPr>
                <w:rFonts w:ascii="標楷體" w:eastAsia="標楷體" w:hAnsi="標楷體"/>
                <w:sz w:val="20"/>
                <w:szCs w:val="20"/>
              </w:rPr>
              <w:t>備註</w:t>
            </w:r>
          </w:p>
        </w:tc>
      </w:tr>
      <w:tr w:rsidR="00307C37" w:rsidRPr="00307C37" w:rsidTr="00783977">
        <w:trPr>
          <w:cantSplit/>
          <w:trHeight w:val="645"/>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8/31</w:t>
            </w:r>
          </w:p>
          <w:p w:rsidR="00307C37" w:rsidRPr="00307C37" w:rsidRDefault="00307C37" w:rsidP="00307C37">
            <w:pPr>
              <w:widowControl/>
              <w:spacing w:line="320" w:lineRule="exact"/>
              <w:jc w:val="center"/>
              <w:rPr>
                <w:sz w:val="20"/>
                <w:szCs w:val="20"/>
              </w:rPr>
            </w:pPr>
            <w:r w:rsidRPr="00307C37">
              <w:rPr>
                <w:rFonts w:hint="eastAsia"/>
                <w:sz w:val="20"/>
                <w:szCs w:val="20"/>
                <w:eastAsianLayout w:id="589471488" w:vert="1"/>
              </w:rPr>
              <w:t>~</w:t>
            </w:r>
          </w:p>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9/4</w:t>
            </w:r>
          </w:p>
        </w:tc>
        <w:tc>
          <w:tcPr>
            <w:tcW w:w="1323" w:type="pct"/>
          </w:tcPr>
          <w:p w:rsidR="00307C37" w:rsidRPr="00307C37" w:rsidRDefault="00307C37" w:rsidP="00307C37">
            <w:pPr>
              <w:pStyle w:val="a4"/>
              <w:spacing w:line="320" w:lineRule="exact"/>
              <w:jc w:val="both"/>
              <w:rPr>
                <w:rFonts w:hint="eastAsia"/>
              </w:rPr>
            </w:pPr>
            <w:r w:rsidRPr="00307C37">
              <w:rPr>
                <w:rFonts w:hint="eastAsia"/>
                <w:color w:val="000000"/>
              </w:rPr>
              <w:t xml:space="preserve">5-4-3 </w:t>
            </w:r>
            <w:r w:rsidRPr="00307C37">
              <w:rPr>
                <w:rFonts w:hint="eastAsia"/>
                <w:color w:val="000000"/>
              </w:rPr>
              <w:t>能欣賞作品的寫作風格、特色及修辭技巧。</w:t>
            </w:r>
          </w:p>
          <w:p w:rsidR="00307C37" w:rsidRPr="00307C37" w:rsidRDefault="00307C37" w:rsidP="00307C37">
            <w:pPr>
              <w:pStyle w:val="a4"/>
              <w:spacing w:line="320" w:lineRule="exact"/>
              <w:jc w:val="both"/>
              <w:rPr>
                <w:rFonts w:hint="eastAsia"/>
              </w:rPr>
            </w:pPr>
            <w:r w:rsidRPr="00307C37">
              <w:rPr>
                <w:rFonts w:hint="eastAsia"/>
              </w:rPr>
              <w:t xml:space="preserve">5-4-3-1 </w:t>
            </w:r>
            <w:r w:rsidRPr="00307C37">
              <w:rPr>
                <w:rFonts w:hint="eastAsia"/>
              </w:rPr>
              <w:t>能瞭解並詮釋作者所欲傳達的訊息，進行對話。</w:t>
            </w:r>
          </w:p>
          <w:p w:rsidR="00307C37" w:rsidRPr="00307C37" w:rsidRDefault="00307C37" w:rsidP="00307C37">
            <w:pPr>
              <w:pStyle w:val="a4"/>
              <w:spacing w:line="320" w:lineRule="exact"/>
              <w:jc w:val="both"/>
              <w:rPr>
                <w:rFonts w:hint="eastAsia"/>
              </w:rPr>
            </w:pPr>
            <w:r w:rsidRPr="00307C37">
              <w:rPr>
                <w:rFonts w:hint="eastAsia"/>
              </w:rPr>
              <w:t xml:space="preserve">5-4-3-3 </w:t>
            </w:r>
            <w:r w:rsidRPr="00307C37">
              <w:rPr>
                <w:rFonts w:hint="eastAsia"/>
              </w:rPr>
              <w:t>能經由朗讀、美讀及吟唱作品，體會文學的美感。</w:t>
            </w:r>
          </w:p>
          <w:p w:rsidR="00307C37" w:rsidRPr="00307C37" w:rsidRDefault="00307C37" w:rsidP="00307C37">
            <w:pPr>
              <w:pStyle w:val="0"/>
              <w:spacing w:line="320" w:lineRule="exact"/>
              <w:ind w:left="0"/>
              <w:rPr>
                <w:rFonts w:hint="eastAsia"/>
                <w:sz w:val="20"/>
              </w:rPr>
            </w:pPr>
          </w:p>
        </w:tc>
        <w:tc>
          <w:tcPr>
            <w:tcW w:w="1216" w:type="pct"/>
          </w:tcPr>
          <w:p w:rsidR="00307C37" w:rsidRPr="00307C37" w:rsidRDefault="00307C37" w:rsidP="00307C37">
            <w:pPr>
              <w:pStyle w:val="a4"/>
              <w:spacing w:line="320" w:lineRule="exact"/>
              <w:jc w:val="both"/>
              <w:rPr>
                <w:rFonts w:hint="eastAsia"/>
              </w:rPr>
            </w:pPr>
            <w:r w:rsidRPr="00307C37">
              <w:rPr>
                <w:rFonts w:hint="eastAsia"/>
              </w:rPr>
              <w:t>1.</w:t>
            </w:r>
            <w:r w:rsidRPr="00307C37">
              <w:rPr>
                <w:rFonts w:hint="eastAsia"/>
              </w:rPr>
              <w:t>認識</w:t>
            </w:r>
            <w:r w:rsidRPr="00307C37">
              <w:rPr>
                <w:rFonts w:hint="eastAsia"/>
                <w:u w:val="single"/>
              </w:rPr>
              <w:t>席慕蓉</w:t>
            </w:r>
            <w:r w:rsidRPr="00307C37">
              <w:rPr>
                <w:rFonts w:hint="eastAsia"/>
              </w:rPr>
              <w:t>及其作品風格。</w:t>
            </w:r>
          </w:p>
          <w:p w:rsidR="00307C37" w:rsidRPr="00307C37" w:rsidRDefault="00307C37" w:rsidP="00307C37">
            <w:pPr>
              <w:pStyle w:val="a4"/>
              <w:spacing w:line="320" w:lineRule="exact"/>
              <w:jc w:val="both"/>
              <w:rPr>
                <w:rFonts w:hint="eastAsia"/>
              </w:rPr>
            </w:pPr>
            <w:r w:rsidRPr="00307C37">
              <w:rPr>
                <w:rFonts w:hint="eastAsia"/>
              </w:rPr>
              <w:t>2.</w:t>
            </w:r>
            <w:r w:rsidRPr="00307C37">
              <w:rPr>
                <w:rFonts w:hint="eastAsia"/>
              </w:rPr>
              <w:t>了解詩中所傳達對愛情期待的心境。</w:t>
            </w:r>
          </w:p>
          <w:p w:rsidR="00307C37" w:rsidRPr="00307C37" w:rsidRDefault="00307C37" w:rsidP="00307C37">
            <w:pPr>
              <w:pStyle w:val="a4"/>
              <w:spacing w:line="320" w:lineRule="exact"/>
              <w:jc w:val="both"/>
              <w:rPr>
                <w:rFonts w:hint="eastAsia"/>
              </w:rPr>
            </w:pPr>
            <w:r w:rsidRPr="00307C37">
              <w:rPr>
                <w:rFonts w:hint="eastAsia"/>
              </w:rPr>
              <w:t>3.</w:t>
            </w:r>
            <w:r w:rsidRPr="00307C37">
              <w:rPr>
                <w:rFonts w:hint="eastAsia"/>
              </w:rPr>
              <w:t>能朗誦本詩，體會其節奏和韻律。</w:t>
            </w:r>
          </w:p>
          <w:p w:rsidR="00307C37" w:rsidRPr="00307C37" w:rsidRDefault="00307C37" w:rsidP="00307C37">
            <w:pPr>
              <w:pStyle w:val="0"/>
              <w:spacing w:line="320" w:lineRule="exact"/>
              <w:rPr>
                <w:rFonts w:hint="eastAsia"/>
                <w:sz w:val="20"/>
              </w:rPr>
            </w:pPr>
          </w:p>
        </w:tc>
        <w:tc>
          <w:tcPr>
            <w:tcW w:w="320" w:type="pct"/>
          </w:tcPr>
          <w:p w:rsidR="00307C37" w:rsidRPr="00307C37" w:rsidRDefault="00307C37" w:rsidP="00307C37">
            <w:pPr>
              <w:spacing w:line="320" w:lineRule="exact"/>
              <w:rPr>
                <w:rFonts w:ascii="標楷體" w:eastAsia="標楷體" w:hAnsi="標楷體"/>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rPr>
                <w:rFonts w:ascii="新細明體" w:hAnsi="新細明體" w:hint="eastAsia"/>
                <w:sz w:val="20"/>
                <w:szCs w:val="20"/>
              </w:rPr>
            </w:pPr>
            <w:r w:rsidRPr="00307C37">
              <w:rPr>
                <w:rFonts w:ascii="新細明體" w:hAnsi="新細明體" w:hint="eastAsia"/>
                <w:sz w:val="20"/>
                <w:szCs w:val="20"/>
              </w:rPr>
              <w:t>一、一棵開花的樹</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3.聲調檢核</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9/7</w:t>
            </w:r>
            <w:r w:rsidRPr="00307C37">
              <w:rPr>
                <w:rFonts w:hint="eastAsia"/>
                <w:sz w:val="20"/>
                <w:szCs w:val="20"/>
                <w:eastAsianLayout w:id="589471488" w:vert="1"/>
              </w:rPr>
              <w:t>~</w:t>
            </w:r>
            <w:r w:rsidRPr="00307C37">
              <w:rPr>
                <w:rFonts w:ascii="新細明體" w:hAnsi="新細明體" w:hint="eastAsia"/>
                <w:kern w:val="0"/>
                <w:sz w:val="20"/>
                <w:szCs w:val="20"/>
              </w:rPr>
              <w:t>9/11</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6-2-10-1 能在寫作中，發揮豐富的想像力。5-4-7</w:t>
            </w:r>
            <w:r w:rsidRPr="00307C37">
              <w:rPr>
                <w:sz w:val="20"/>
              </w:rPr>
              <w:t>-3</w:t>
            </w:r>
            <w:r w:rsidRPr="00307C37">
              <w:rPr>
                <w:rFonts w:hint="eastAsia"/>
                <w:sz w:val="20"/>
              </w:rPr>
              <w:t xml:space="preserve"> 能從閱讀中蒐集、整理及分析資料，並依循線索，解決問題</w:t>
            </w:r>
            <w:r w:rsidRPr="00307C37">
              <w:rPr>
                <w:sz w:val="20"/>
              </w:rPr>
              <w:t>。</w:t>
            </w:r>
          </w:p>
          <w:p w:rsidR="00307C37" w:rsidRPr="00307C37" w:rsidRDefault="00307C37" w:rsidP="00307C37">
            <w:pPr>
              <w:pStyle w:val="0"/>
              <w:spacing w:line="320" w:lineRule="exact"/>
              <w:jc w:val="both"/>
              <w:rPr>
                <w:rFonts w:hint="eastAsia"/>
                <w:sz w:val="20"/>
              </w:rPr>
            </w:pPr>
            <w:r w:rsidRPr="00307C37">
              <w:rPr>
                <w:rFonts w:hint="eastAsia"/>
                <w:sz w:val="20"/>
              </w:rPr>
              <w:t>5-4-3-2 能分辨不同文類寫作的特質和要求。5-4-3-4</w:t>
            </w:r>
            <w:r w:rsidRPr="00307C37">
              <w:rPr>
                <w:sz w:val="20"/>
              </w:rPr>
              <w:t xml:space="preserve"> 能欣賞作品的內涵及文章結構。</w:t>
            </w:r>
            <w:r w:rsidRPr="00307C37">
              <w:rPr>
                <w:rFonts w:hint="eastAsia"/>
                <w:sz w:val="20"/>
              </w:rPr>
              <w:t>6-4-2-1 能精確的遣詞用字，恰當的表情達意。</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1.在寫作時，能運用物象表達情意。</w:t>
            </w:r>
          </w:p>
          <w:p w:rsidR="00307C37" w:rsidRPr="00307C37" w:rsidRDefault="00307C37" w:rsidP="00307C37">
            <w:pPr>
              <w:pStyle w:val="0"/>
              <w:spacing w:line="320" w:lineRule="exact"/>
              <w:jc w:val="both"/>
              <w:rPr>
                <w:rFonts w:hint="eastAsia"/>
                <w:sz w:val="20"/>
              </w:rPr>
            </w:pPr>
            <w:r w:rsidRPr="00307C37">
              <w:rPr>
                <w:rFonts w:hint="eastAsia"/>
                <w:sz w:val="20"/>
              </w:rPr>
              <w:t>2.培養面對情愛的正確態度。</w:t>
            </w:r>
          </w:p>
          <w:p w:rsidR="00307C37" w:rsidRPr="00307C37" w:rsidRDefault="00307C37" w:rsidP="00307C37">
            <w:pPr>
              <w:pStyle w:val="0"/>
              <w:spacing w:line="320" w:lineRule="exact"/>
              <w:jc w:val="both"/>
              <w:rPr>
                <w:rFonts w:hint="eastAsia"/>
                <w:sz w:val="20"/>
              </w:rPr>
            </w:pPr>
            <w:r w:rsidRPr="00307C37">
              <w:rPr>
                <w:rFonts w:hint="eastAsia"/>
                <w:sz w:val="20"/>
              </w:rPr>
              <w:t>3.認識詞的基本形式。</w:t>
            </w:r>
          </w:p>
          <w:p w:rsidR="00307C37" w:rsidRPr="00307C37" w:rsidRDefault="00307C37" w:rsidP="00307C37">
            <w:pPr>
              <w:pStyle w:val="0"/>
              <w:spacing w:line="320" w:lineRule="exact"/>
              <w:jc w:val="both"/>
              <w:rPr>
                <w:rFonts w:hint="eastAsia"/>
                <w:sz w:val="20"/>
              </w:rPr>
            </w:pPr>
            <w:r w:rsidRPr="00307C37">
              <w:rPr>
                <w:rFonts w:hint="eastAsia"/>
                <w:sz w:val="20"/>
              </w:rPr>
              <w:t>4.認識</w:t>
            </w:r>
            <w:r w:rsidRPr="00307C37">
              <w:rPr>
                <w:rFonts w:hint="eastAsia"/>
                <w:sz w:val="20"/>
                <w:u w:val="single"/>
              </w:rPr>
              <w:t>李清照</w:t>
            </w:r>
            <w:r w:rsidRPr="00307C37">
              <w:rPr>
                <w:rFonts w:hint="eastAsia"/>
                <w:sz w:val="20"/>
              </w:rPr>
              <w:t>、</w:t>
            </w:r>
            <w:r w:rsidRPr="00307C37">
              <w:rPr>
                <w:rFonts w:hint="eastAsia"/>
                <w:sz w:val="20"/>
                <w:u w:val="single"/>
              </w:rPr>
              <w:t>辛棄疾</w:t>
            </w:r>
            <w:r w:rsidRPr="00307C37">
              <w:rPr>
                <w:rFonts w:hint="eastAsia"/>
                <w:sz w:val="20"/>
              </w:rPr>
              <w:t>及其文學成就。</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5.了解作者的生活背景，掌握本課兩首詞所寫愁的內涵。</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rPr>
                <w:rFonts w:ascii="新細明體" w:hAnsi="新細明體" w:hint="eastAsia"/>
                <w:sz w:val="20"/>
                <w:szCs w:val="20"/>
              </w:rPr>
            </w:pPr>
            <w:r w:rsidRPr="00307C37">
              <w:rPr>
                <w:rFonts w:ascii="新細明體" w:hAnsi="新細明體" w:hint="eastAsia"/>
                <w:sz w:val="20"/>
                <w:szCs w:val="20"/>
              </w:rPr>
              <w:t>一、一棵開花的樹、</w:t>
            </w:r>
          </w:p>
          <w:p w:rsidR="00307C37" w:rsidRPr="00307C37" w:rsidRDefault="00307C37" w:rsidP="00307C37">
            <w:pPr>
              <w:spacing w:line="320" w:lineRule="exact"/>
              <w:ind w:left="57" w:right="113" w:firstLine="40"/>
              <w:rPr>
                <w:rFonts w:ascii="新細明體" w:hAnsi="新細明體" w:hint="eastAsia"/>
                <w:sz w:val="20"/>
                <w:szCs w:val="20"/>
              </w:rPr>
            </w:pPr>
            <w:r w:rsidRPr="00307C37">
              <w:rPr>
                <w:rFonts w:ascii="新細明體" w:hAnsi="新細明體" w:hint="eastAsia"/>
                <w:sz w:val="20"/>
                <w:szCs w:val="20"/>
              </w:rPr>
              <w:t>二、宋詞選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Chars="24" w:left="58" w:firstLine="0"/>
              <w:jc w:val="left"/>
              <w:rPr>
                <w:rFonts w:hAnsi="新細明體" w:hint="eastAsia"/>
                <w:sz w:val="20"/>
              </w:rPr>
            </w:pPr>
            <w:r w:rsidRPr="00307C37">
              <w:rPr>
                <w:rFonts w:hAnsi="新細明體" w:hint="eastAsia"/>
                <w:sz w:val="20"/>
              </w:rPr>
              <w:t>3.識字及構詞能力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9/14</w:t>
            </w:r>
            <w:r w:rsidRPr="00307C37">
              <w:rPr>
                <w:rFonts w:hint="eastAsia"/>
                <w:sz w:val="20"/>
                <w:szCs w:val="20"/>
                <w:eastAsianLayout w:id="589471488" w:vert="1"/>
              </w:rPr>
              <w:t>~</w:t>
            </w:r>
            <w:r w:rsidRPr="00307C37">
              <w:rPr>
                <w:rFonts w:ascii="新細明體" w:hAnsi="新細明體" w:hint="eastAsia"/>
                <w:kern w:val="0"/>
                <w:sz w:val="20"/>
                <w:szCs w:val="20"/>
              </w:rPr>
              <w:t>9/18</w:t>
            </w:r>
          </w:p>
        </w:tc>
        <w:tc>
          <w:tcPr>
            <w:tcW w:w="1323" w:type="pct"/>
          </w:tcPr>
          <w:p w:rsidR="00307C37" w:rsidRPr="00307C37" w:rsidRDefault="00307C37" w:rsidP="00307C37">
            <w:pPr>
              <w:pStyle w:val="0"/>
              <w:spacing w:line="320" w:lineRule="exact"/>
              <w:jc w:val="both"/>
              <w:rPr>
                <w:sz w:val="20"/>
              </w:rPr>
            </w:pPr>
            <w:r w:rsidRPr="00307C37">
              <w:rPr>
                <w:rFonts w:hint="eastAsia"/>
                <w:sz w:val="20"/>
              </w:rPr>
              <w:t>3-4</w:t>
            </w:r>
            <w:r w:rsidRPr="00307C37">
              <w:rPr>
                <w:sz w:val="20"/>
              </w:rPr>
              <w:t>-1-4 能注意抑揚頓挫，發揮說話技巧。</w:t>
            </w:r>
          </w:p>
          <w:p w:rsidR="00307C37" w:rsidRPr="00307C37" w:rsidRDefault="00307C37" w:rsidP="00307C37">
            <w:pPr>
              <w:pStyle w:val="0"/>
              <w:spacing w:line="320" w:lineRule="exact"/>
              <w:jc w:val="both"/>
              <w:rPr>
                <w:sz w:val="20"/>
              </w:rPr>
            </w:pPr>
            <w:r w:rsidRPr="00307C37">
              <w:rPr>
                <w:rFonts w:hint="eastAsia"/>
                <w:sz w:val="20"/>
              </w:rPr>
              <w:t>6-4-6</w:t>
            </w:r>
            <w:r w:rsidRPr="00307C37">
              <w:rPr>
                <w:sz w:val="20"/>
              </w:rPr>
              <w:t>-2 能靈活的運用修辭技巧，讓作品更加精緻優美。</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sz w:val="20"/>
              </w:rPr>
              <w:t>5-4-7</w:t>
            </w:r>
            <w:r w:rsidRPr="00307C37">
              <w:rPr>
                <w:sz w:val="20"/>
              </w:rPr>
              <w:t>-3 能從閱讀中蒐集、整理及分析資料，並依循線索，解決問題。</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1.能指出本課兩首詞中押韻的字</w:t>
            </w:r>
          </w:p>
          <w:p w:rsidR="00307C37" w:rsidRPr="00307C37" w:rsidRDefault="00307C37" w:rsidP="00307C37">
            <w:pPr>
              <w:pStyle w:val="0"/>
              <w:spacing w:line="320" w:lineRule="exact"/>
              <w:jc w:val="both"/>
              <w:rPr>
                <w:rFonts w:hint="eastAsia"/>
                <w:sz w:val="20"/>
              </w:rPr>
            </w:pPr>
            <w:r w:rsidRPr="00307C37">
              <w:rPr>
                <w:rFonts w:hint="eastAsia"/>
                <w:sz w:val="20"/>
              </w:rPr>
              <w:t>2.以正確的語音，適當的語調朗誦本課兩首詞。</w:t>
            </w:r>
          </w:p>
          <w:p w:rsidR="00307C37" w:rsidRPr="00307C37" w:rsidRDefault="00307C37" w:rsidP="00307C37">
            <w:pPr>
              <w:pStyle w:val="0"/>
              <w:spacing w:line="320" w:lineRule="exact"/>
              <w:jc w:val="both"/>
              <w:rPr>
                <w:rFonts w:hint="eastAsia"/>
                <w:sz w:val="20"/>
              </w:rPr>
            </w:pPr>
            <w:r w:rsidRPr="00307C37">
              <w:rPr>
                <w:rFonts w:hint="eastAsia"/>
                <w:sz w:val="20"/>
              </w:rPr>
              <w:t>3.能辨識並運用轉化、誇飾、映襯、類疊等修辭技巧。</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4.培養開朗的胸襟，以紓解憂愁。</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rPr>
                <w:rFonts w:ascii="新細明體" w:hAnsi="新細明體" w:hint="eastAsia"/>
                <w:sz w:val="20"/>
                <w:szCs w:val="20"/>
              </w:rPr>
            </w:pPr>
            <w:r w:rsidRPr="00307C37">
              <w:rPr>
                <w:rFonts w:ascii="新細明體" w:hAnsi="新細明體" w:hint="eastAsia"/>
                <w:sz w:val="20"/>
                <w:szCs w:val="20"/>
              </w:rPr>
              <w:t>二、宋詞選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Chars="24" w:left="58"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Chars="24" w:left="58" w:firstLine="0"/>
              <w:jc w:val="left"/>
              <w:rPr>
                <w:rFonts w:hAnsi="新細明體" w:hint="eastAsia"/>
                <w:sz w:val="20"/>
              </w:rPr>
            </w:pPr>
            <w:r w:rsidRPr="00307C37">
              <w:rPr>
                <w:rFonts w:hAnsi="新細明體" w:hint="eastAsia"/>
                <w:sz w:val="20"/>
              </w:rPr>
              <w:t>3.識字及構詞能力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lastRenderedPageBreak/>
              <w:t>9/21</w:t>
            </w:r>
            <w:r w:rsidRPr="00307C37">
              <w:rPr>
                <w:rFonts w:hint="eastAsia"/>
                <w:sz w:val="20"/>
                <w:szCs w:val="20"/>
                <w:eastAsianLayout w:id="589471488" w:vert="1"/>
              </w:rPr>
              <w:t>~</w:t>
            </w:r>
            <w:r w:rsidRPr="00307C37">
              <w:rPr>
                <w:rFonts w:ascii="新細明體" w:hAnsi="新細明體" w:hint="eastAsia"/>
                <w:kern w:val="0"/>
                <w:sz w:val="20"/>
                <w:szCs w:val="20"/>
              </w:rPr>
              <w:t>9/25</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5-4-3-4</w:t>
            </w:r>
            <w:r w:rsidRPr="00307C37">
              <w:rPr>
                <w:sz w:val="20"/>
              </w:rPr>
              <w:t xml:space="preserve"> 能欣賞作品的內涵及文章結構。</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5-4-3 能欣賞作品的寫作風格、修辭技巧及特色。</w:t>
            </w:r>
          </w:p>
          <w:p w:rsidR="00307C37" w:rsidRPr="00307C37" w:rsidRDefault="00307C37" w:rsidP="00307C37">
            <w:pPr>
              <w:pStyle w:val="0"/>
              <w:spacing w:line="320" w:lineRule="exact"/>
              <w:jc w:val="both"/>
              <w:rPr>
                <w:rFonts w:hint="eastAsia"/>
                <w:sz w:val="20"/>
              </w:rPr>
            </w:pPr>
            <w:r w:rsidRPr="00307C37">
              <w:rPr>
                <w:rFonts w:hint="eastAsia"/>
                <w:sz w:val="20"/>
              </w:rPr>
              <w:t>5-4-5-1 能體會出作品對週遭人、事、物的尊重關懷。</w:t>
            </w:r>
          </w:p>
          <w:p w:rsidR="00307C37" w:rsidRPr="00307C37" w:rsidRDefault="00307C37" w:rsidP="00307C37">
            <w:pPr>
              <w:pStyle w:val="0"/>
              <w:spacing w:line="320" w:lineRule="exact"/>
              <w:jc w:val="both"/>
              <w:rPr>
                <w:rFonts w:hint="eastAsia"/>
                <w:sz w:val="20"/>
              </w:rPr>
            </w:pPr>
            <w:r w:rsidRPr="00307C37">
              <w:rPr>
                <w:rFonts w:hint="eastAsia"/>
                <w:sz w:val="20"/>
              </w:rPr>
              <w:t>5-4-3-2 能分辨不同文類寫作的特質和要求。</w:t>
            </w:r>
          </w:p>
          <w:p w:rsidR="00307C37" w:rsidRPr="00307C37" w:rsidRDefault="00307C37" w:rsidP="00307C37">
            <w:pPr>
              <w:pStyle w:val="0"/>
              <w:spacing w:line="320" w:lineRule="exact"/>
              <w:jc w:val="both"/>
              <w:rPr>
                <w:rFonts w:hint="eastAsia"/>
                <w:sz w:val="20"/>
              </w:rPr>
            </w:pPr>
            <w:r w:rsidRPr="00307C37">
              <w:rPr>
                <w:rFonts w:hint="eastAsia"/>
                <w:sz w:val="20"/>
              </w:rPr>
              <w:t>6-4-1能精確表達觀察所得的見聞。</w:t>
            </w:r>
          </w:p>
        </w:tc>
        <w:tc>
          <w:tcPr>
            <w:tcW w:w="1216" w:type="pct"/>
          </w:tcPr>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1.認識</w:t>
            </w:r>
            <w:r w:rsidRPr="00307C37">
              <w:rPr>
                <w:rFonts w:hAnsi="新細明體" w:hint="eastAsia"/>
                <w:sz w:val="20"/>
                <w:u w:val="single"/>
              </w:rPr>
              <w:t>廖鴻基</w:t>
            </w:r>
            <w:r w:rsidRPr="00307C37">
              <w:rPr>
                <w:rFonts w:hAnsi="新細明體" w:hint="eastAsia"/>
                <w:sz w:val="20"/>
              </w:rPr>
              <w:t>及其寫作風格。</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2.認識海洋文學。</w:t>
            </w:r>
          </w:p>
          <w:p w:rsidR="00307C37" w:rsidRPr="00307C37" w:rsidRDefault="00307C37" w:rsidP="00307C37">
            <w:pPr>
              <w:pStyle w:val="0"/>
              <w:spacing w:line="320" w:lineRule="exact"/>
              <w:jc w:val="both"/>
              <w:rPr>
                <w:rFonts w:hint="eastAsia"/>
                <w:sz w:val="20"/>
              </w:rPr>
            </w:pPr>
            <w:r w:rsidRPr="00307C37">
              <w:rPr>
                <w:rFonts w:hint="eastAsia"/>
                <w:sz w:val="20"/>
              </w:rPr>
              <w:t>3.認識本文所陳述鯨豚的生態習性。</w:t>
            </w:r>
          </w:p>
          <w:p w:rsidR="00307C37" w:rsidRPr="00307C37" w:rsidRDefault="00307C37" w:rsidP="00307C37">
            <w:pPr>
              <w:pStyle w:val="0"/>
              <w:spacing w:line="320" w:lineRule="exact"/>
              <w:jc w:val="both"/>
              <w:rPr>
                <w:rFonts w:hint="eastAsia"/>
                <w:sz w:val="20"/>
              </w:rPr>
            </w:pPr>
            <w:r w:rsidRPr="00307C37">
              <w:rPr>
                <w:rFonts w:hint="eastAsia"/>
                <w:sz w:val="20"/>
              </w:rPr>
              <w:t>4.學習記錄人與自然生物的互動。</w:t>
            </w:r>
          </w:p>
          <w:p w:rsidR="00307C37" w:rsidRPr="00307C37" w:rsidRDefault="00307C37" w:rsidP="00307C37">
            <w:pPr>
              <w:pStyle w:val="0"/>
              <w:spacing w:line="320" w:lineRule="exact"/>
              <w:jc w:val="both"/>
              <w:rPr>
                <w:rFonts w:hint="eastAsia"/>
                <w:sz w:val="20"/>
              </w:rPr>
            </w:pPr>
            <w:r w:rsidRPr="00307C37">
              <w:rPr>
                <w:rFonts w:hint="eastAsia"/>
                <w:sz w:val="20"/>
              </w:rPr>
              <w:t>5.體會人類與海洋的密切關係，保護海洋生態環境。</w:t>
            </w:r>
          </w:p>
          <w:p w:rsidR="00307C37" w:rsidRPr="00307C37" w:rsidRDefault="00307C37" w:rsidP="00307C37">
            <w:pPr>
              <w:pStyle w:val="4123"/>
              <w:tabs>
                <w:tab w:val="clear" w:pos="142"/>
              </w:tabs>
              <w:spacing w:line="320" w:lineRule="exact"/>
              <w:ind w:left="480"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三、鯨生鯨世選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3.觀察評量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9/28</w:t>
            </w:r>
            <w:r w:rsidRPr="00307C37">
              <w:rPr>
                <w:rFonts w:hint="eastAsia"/>
                <w:sz w:val="20"/>
                <w:szCs w:val="20"/>
                <w:eastAsianLayout w:id="589471488" w:vert="1"/>
              </w:rPr>
              <w:t>~</w:t>
            </w:r>
            <w:r w:rsidRPr="00307C37">
              <w:rPr>
                <w:rFonts w:ascii="新細明體" w:hAnsi="新細明體" w:hint="eastAsia"/>
                <w:kern w:val="0"/>
                <w:sz w:val="20"/>
                <w:szCs w:val="20"/>
              </w:rPr>
              <w:t>10/2</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6-4-6-2能靈活的運用修辭技巧，讓作品更加精緻優美。。</w:t>
            </w:r>
          </w:p>
          <w:p w:rsidR="00307C37" w:rsidRPr="00307C37" w:rsidRDefault="00307C37" w:rsidP="00307C37">
            <w:pPr>
              <w:pStyle w:val="0"/>
              <w:spacing w:line="320" w:lineRule="exact"/>
              <w:jc w:val="both"/>
              <w:rPr>
                <w:rFonts w:hint="eastAsia"/>
                <w:sz w:val="20"/>
              </w:rPr>
            </w:pPr>
            <w:r w:rsidRPr="00307C37">
              <w:rPr>
                <w:rFonts w:hint="eastAsia"/>
                <w:sz w:val="20"/>
              </w:rPr>
              <w:t>5-4-7-3能從閱讀中蒐集、整理及分析資料，並依循線索，解決問題。</w:t>
            </w:r>
          </w:p>
          <w:p w:rsidR="00307C37" w:rsidRPr="00307C37" w:rsidRDefault="00307C37" w:rsidP="00307C37">
            <w:pPr>
              <w:pStyle w:val="0"/>
              <w:spacing w:line="320" w:lineRule="exact"/>
              <w:jc w:val="both"/>
              <w:rPr>
                <w:rFonts w:hint="eastAsia"/>
                <w:sz w:val="20"/>
              </w:rPr>
            </w:pPr>
            <w:r w:rsidRPr="00307C37">
              <w:rPr>
                <w:rFonts w:hint="eastAsia"/>
                <w:sz w:val="20"/>
              </w:rPr>
              <w:t>5-4-7-4 能將閱讀內容，思考轉化為日常生活中解決問題的能力。</w:t>
            </w:r>
          </w:p>
          <w:p w:rsidR="00307C37" w:rsidRPr="00307C37" w:rsidRDefault="00307C37" w:rsidP="00307C37">
            <w:pPr>
              <w:pStyle w:val="0"/>
              <w:spacing w:line="320" w:lineRule="exact"/>
              <w:jc w:val="both"/>
              <w:rPr>
                <w:sz w:val="20"/>
              </w:rPr>
            </w:pPr>
            <w:r w:rsidRPr="00307C37">
              <w:rPr>
                <w:rFonts w:hint="eastAsia"/>
                <w:sz w:val="20"/>
              </w:rPr>
              <w:t>5-4-3-1</w:t>
            </w:r>
            <w:r w:rsidRPr="00307C37">
              <w:rPr>
                <w:sz w:val="20"/>
              </w:rPr>
              <w:t xml:space="preserve"> 能了解並詮釋作者所欲傳達的訊息，進行對話。</w:t>
            </w:r>
          </w:p>
          <w:p w:rsidR="00307C37" w:rsidRPr="00307C37" w:rsidRDefault="00307C37" w:rsidP="00307C37">
            <w:pPr>
              <w:pStyle w:val="0"/>
              <w:spacing w:line="320" w:lineRule="exact"/>
              <w:jc w:val="both"/>
              <w:rPr>
                <w:rFonts w:hint="eastAsia"/>
                <w:sz w:val="20"/>
              </w:rPr>
            </w:pPr>
            <w:r w:rsidRPr="00307C37">
              <w:rPr>
                <w:rFonts w:hint="eastAsia"/>
                <w:sz w:val="20"/>
              </w:rPr>
              <w:t>5-4-3</w:t>
            </w:r>
            <w:r w:rsidRPr="00307C37">
              <w:rPr>
                <w:sz w:val="20"/>
              </w:rPr>
              <w:t>-4 能欣賞作品的內涵及文章結構。</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1.能辨識並運用諧音雙關的修辭手法。</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int="eastAsia"/>
                <w:sz w:val="20"/>
              </w:rPr>
              <w:t>2.建立尊重生命的觀念，了解並善待自然生物。</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3.認識</w:t>
            </w:r>
            <w:r w:rsidRPr="00307C37">
              <w:rPr>
                <w:rFonts w:hAnsi="新細明體" w:hint="eastAsia"/>
                <w:sz w:val="20"/>
                <w:u w:val="single"/>
              </w:rPr>
              <w:t>吳均</w:t>
            </w:r>
            <w:r w:rsidRPr="00307C37">
              <w:rPr>
                <w:rFonts w:hAnsi="新細明體" w:hint="eastAsia"/>
                <w:sz w:val="20"/>
              </w:rPr>
              <w:t>的文學成就。</w:t>
            </w:r>
          </w:p>
          <w:p w:rsidR="00307C37" w:rsidRPr="00307C37" w:rsidRDefault="00307C37" w:rsidP="00307C37">
            <w:pPr>
              <w:pStyle w:val="4123"/>
              <w:tabs>
                <w:tab w:val="clear" w:pos="142"/>
              </w:tabs>
              <w:spacing w:line="320" w:lineRule="exact"/>
              <w:ind w:left="480" w:firstLine="0"/>
              <w:rPr>
                <w:rFonts w:hint="eastAsia"/>
                <w:sz w:val="20"/>
              </w:rPr>
            </w:pPr>
            <w:r w:rsidRPr="00307C37">
              <w:rPr>
                <w:rFonts w:hint="eastAsia"/>
                <w:sz w:val="20"/>
              </w:rPr>
              <w:t>4.欣賞本文以四、六字句及對仗所構成的文章之美。</w:t>
            </w:r>
          </w:p>
          <w:p w:rsidR="00307C37" w:rsidRPr="00307C37" w:rsidRDefault="00307C37" w:rsidP="00307C37">
            <w:pPr>
              <w:pStyle w:val="0"/>
              <w:spacing w:line="320" w:lineRule="exact"/>
              <w:jc w:val="both"/>
              <w:rPr>
                <w:rFonts w:hint="eastAsia"/>
                <w:sz w:val="20"/>
              </w:rPr>
            </w:pPr>
            <w:r w:rsidRPr="00307C37">
              <w:rPr>
                <w:rFonts w:hint="eastAsia"/>
                <w:sz w:val="20"/>
              </w:rPr>
              <w:t>5.了解作者在寫景當中所蘊含的情意。</w:t>
            </w:r>
          </w:p>
          <w:p w:rsidR="00307C37" w:rsidRPr="00307C37" w:rsidRDefault="00307C37" w:rsidP="00307C37">
            <w:pPr>
              <w:pStyle w:val="4123"/>
              <w:tabs>
                <w:tab w:val="clear" w:pos="142"/>
              </w:tabs>
              <w:spacing w:line="320" w:lineRule="exact"/>
              <w:ind w:left="480"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三、鯨生鯨世選、</w:t>
            </w:r>
          </w:p>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四、與宋元思書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3.仿作評量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4.觀察評量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6.紙筆測試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10/5</w:t>
            </w:r>
            <w:r w:rsidRPr="00307C37">
              <w:rPr>
                <w:rFonts w:hint="eastAsia"/>
                <w:sz w:val="20"/>
                <w:szCs w:val="20"/>
                <w:eastAsianLayout w:id="589471488" w:vert="1"/>
              </w:rPr>
              <w:t>~</w:t>
            </w:r>
            <w:r w:rsidRPr="00307C37">
              <w:rPr>
                <w:rFonts w:ascii="新細明體" w:hAnsi="新細明體" w:hint="eastAsia"/>
                <w:kern w:val="0"/>
                <w:sz w:val="20"/>
                <w:szCs w:val="20"/>
              </w:rPr>
              <w:t>10/9</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6-4-6</w:t>
            </w:r>
            <w:r w:rsidRPr="00307C37">
              <w:rPr>
                <w:sz w:val="20"/>
              </w:rPr>
              <w:t>-2 能靈活的運用修辭技巧，讓作品更加精緻優美。</w:t>
            </w:r>
          </w:p>
          <w:p w:rsidR="00307C37" w:rsidRPr="00307C37" w:rsidRDefault="00307C37" w:rsidP="00307C37">
            <w:pPr>
              <w:pStyle w:val="0"/>
              <w:spacing w:line="320" w:lineRule="exact"/>
              <w:jc w:val="both"/>
              <w:rPr>
                <w:rFonts w:hint="eastAsia"/>
                <w:sz w:val="20"/>
              </w:rPr>
            </w:pPr>
            <w:r w:rsidRPr="00307C37">
              <w:rPr>
                <w:rFonts w:hint="eastAsia"/>
                <w:sz w:val="20"/>
              </w:rPr>
              <w:t>3-4-4</w:t>
            </w:r>
            <w:r w:rsidRPr="00307C37">
              <w:rPr>
                <w:sz w:val="20"/>
              </w:rPr>
              <w:t>-4</w:t>
            </w:r>
            <w:r w:rsidRPr="00307C37">
              <w:rPr>
                <w:rFonts w:hint="eastAsia"/>
                <w:sz w:val="20"/>
              </w:rPr>
              <w:t>養成主動表達的能力和習慣</w:t>
            </w:r>
            <w:r w:rsidRPr="00307C37">
              <w:rPr>
                <w:sz w:val="20"/>
              </w:rPr>
              <w:t>。</w:t>
            </w:r>
          </w:p>
          <w:p w:rsidR="00307C37" w:rsidRPr="00307C37" w:rsidRDefault="00307C37" w:rsidP="00307C37">
            <w:pPr>
              <w:pStyle w:val="0"/>
              <w:spacing w:line="320" w:lineRule="exact"/>
              <w:jc w:val="both"/>
              <w:rPr>
                <w:rFonts w:hint="eastAsia"/>
                <w:sz w:val="20"/>
              </w:rPr>
            </w:pPr>
            <w:r w:rsidRPr="00307C37">
              <w:rPr>
                <w:rFonts w:hint="eastAsia"/>
                <w:sz w:val="20"/>
              </w:rPr>
              <w:t>5-4-3-4</w:t>
            </w:r>
            <w:r w:rsidRPr="00307C37">
              <w:rPr>
                <w:sz w:val="20"/>
              </w:rPr>
              <w:t xml:space="preserve"> 欣賞作品的內涵及文章結構。</w:t>
            </w:r>
          </w:p>
          <w:p w:rsidR="00307C37" w:rsidRPr="00307C37" w:rsidRDefault="00307C37" w:rsidP="00307C37">
            <w:pPr>
              <w:pStyle w:val="0"/>
              <w:spacing w:line="320" w:lineRule="exact"/>
              <w:jc w:val="both"/>
              <w:rPr>
                <w:rFonts w:hint="eastAsia"/>
                <w:sz w:val="20"/>
              </w:rPr>
            </w:pPr>
            <w:r w:rsidRPr="00307C37">
              <w:rPr>
                <w:rFonts w:hint="eastAsia"/>
                <w:sz w:val="20"/>
              </w:rPr>
              <w:t>5-4-3 能欣賞作品的寫作風格、修辭技巧及特色。</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1.描寫景物時能運用摹寫、擬人的修辭技巧。</w:t>
            </w:r>
          </w:p>
          <w:p w:rsidR="00307C37" w:rsidRPr="00307C37" w:rsidRDefault="00307C37" w:rsidP="00307C37">
            <w:pPr>
              <w:pStyle w:val="0"/>
              <w:spacing w:line="320" w:lineRule="exact"/>
              <w:jc w:val="both"/>
              <w:rPr>
                <w:rFonts w:hint="eastAsia"/>
                <w:sz w:val="20"/>
              </w:rPr>
            </w:pPr>
            <w:r w:rsidRPr="00307C37">
              <w:rPr>
                <w:rFonts w:hint="eastAsia"/>
                <w:sz w:val="20"/>
              </w:rPr>
              <w:t>2.能將旅遊的所見所聞說出來與人分享。</w:t>
            </w:r>
          </w:p>
          <w:p w:rsidR="00307C37" w:rsidRPr="00307C37" w:rsidRDefault="00307C37" w:rsidP="00307C37">
            <w:pPr>
              <w:pStyle w:val="0"/>
              <w:spacing w:line="320" w:lineRule="exact"/>
              <w:jc w:val="both"/>
              <w:rPr>
                <w:rFonts w:hint="eastAsia"/>
                <w:sz w:val="20"/>
              </w:rPr>
            </w:pPr>
            <w:r w:rsidRPr="00307C37">
              <w:rPr>
                <w:rFonts w:hint="eastAsia"/>
                <w:sz w:val="20"/>
              </w:rPr>
              <w:t>3.藉由欣賞大自然之美，以超脫俗念，滋潤心靈。</w:t>
            </w:r>
          </w:p>
          <w:p w:rsidR="00307C37" w:rsidRPr="00307C37" w:rsidRDefault="00307C37" w:rsidP="00307C37">
            <w:pPr>
              <w:pStyle w:val="4123"/>
              <w:tabs>
                <w:tab w:val="clear" w:pos="142"/>
              </w:tabs>
              <w:spacing w:line="320" w:lineRule="exact"/>
              <w:ind w:left="480"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四、與宋元思書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3.仿作評量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4.觀察評量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10/12</w:t>
            </w:r>
            <w:r w:rsidRPr="00307C37">
              <w:rPr>
                <w:rFonts w:hint="eastAsia"/>
                <w:sz w:val="20"/>
                <w:szCs w:val="20"/>
                <w:eastAsianLayout w:id="589471488" w:vert="1"/>
              </w:rPr>
              <w:t>~</w:t>
            </w:r>
            <w:r w:rsidRPr="00307C37">
              <w:rPr>
                <w:rFonts w:ascii="新細明體" w:hAnsi="新細明體" w:hint="eastAsia"/>
                <w:kern w:val="0"/>
                <w:sz w:val="20"/>
                <w:szCs w:val="20"/>
              </w:rPr>
              <w:t>10/16</w:t>
            </w:r>
          </w:p>
        </w:tc>
        <w:tc>
          <w:tcPr>
            <w:tcW w:w="1323" w:type="pct"/>
          </w:tcPr>
          <w:p w:rsidR="00307C37" w:rsidRPr="00307C37" w:rsidRDefault="00307C37" w:rsidP="00307C37">
            <w:pPr>
              <w:pStyle w:val="0"/>
              <w:spacing w:line="320" w:lineRule="exact"/>
              <w:rPr>
                <w:rFonts w:hint="eastAsia"/>
                <w:sz w:val="20"/>
              </w:rPr>
            </w:pPr>
            <w:r w:rsidRPr="00307C37">
              <w:rPr>
                <w:rFonts w:hint="eastAsia"/>
                <w:sz w:val="20"/>
              </w:rPr>
              <w:t>5-1-2 能讀懂課文內容，瞭解文章的大意。</w:t>
            </w:r>
          </w:p>
          <w:p w:rsidR="00307C37" w:rsidRPr="00307C37" w:rsidRDefault="00307C37" w:rsidP="00307C37">
            <w:pPr>
              <w:pStyle w:val="0"/>
              <w:spacing w:line="320" w:lineRule="exact"/>
              <w:rPr>
                <w:rFonts w:hint="eastAsia"/>
                <w:sz w:val="20"/>
              </w:rPr>
            </w:pPr>
            <w:r w:rsidRPr="00307C37">
              <w:rPr>
                <w:rFonts w:hint="eastAsia"/>
                <w:sz w:val="20"/>
              </w:rPr>
              <w:t>5-4-3-2 能分辨不同文類寫作的特質和要求。</w:t>
            </w:r>
          </w:p>
          <w:p w:rsidR="00307C37" w:rsidRPr="00307C37" w:rsidRDefault="00307C37" w:rsidP="00307C37">
            <w:pPr>
              <w:pStyle w:val="0"/>
              <w:spacing w:line="320" w:lineRule="exact"/>
              <w:rPr>
                <w:rFonts w:hint="eastAsia"/>
                <w:sz w:val="20"/>
              </w:rPr>
            </w:pPr>
            <w:r w:rsidRPr="00307C37">
              <w:rPr>
                <w:rFonts w:hint="eastAsia"/>
                <w:sz w:val="20"/>
              </w:rPr>
              <w:t>6-4-3-1 能配合各項學習活動，撰寫演說稿、辯論稿或劇本。</w:t>
            </w:r>
          </w:p>
          <w:p w:rsidR="00307C37" w:rsidRPr="00307C37" w:rsidRDefault="00307C37" w:rsidP="00307C37">
            <w:pPr>
              <w:pStyle w:val="4123"/>
              <w:spacing w:line="320" w:lineRule="exact"/>
              <w:ind w:left="480" w:firstLine="0"/>
              <w:rPr>
                <w:rFonts w:hint="eastAsia"/>
                <w:sz w:val="20"/>
              </w:rPr>
            </w:pPr>
            <w:r w:rsidRPr="00307C37">
              <w:rPr>
                <w:rFonts w:hint="eastAsia"/>
                <w:sz w:val="20"/>
              </w:rPr>
              <w:t>5-2-13-1能從閱讀中認識國語文的優美。</w:t>
            </w:r>
          </w:p>
          <w:p w:rsidR="00307C37" w:rsidRPr="00307C37" w:rsidRDefault="00307C37" w:rsidP="00307C37">
            <w:pPr>
              <w:pStyle w:val="4123"/>
              <w:spacing w:line="320" w:lineRule="exact"/>
              <w:rPr>
                <w:rFonts w:hint="eastAsia"/>
                <w:sz w:val="20"/>
              </w:rPr>
            </w:pPr>
          </w:p>
        </w:tc>
        <w:tc>
          <w:tcPr>
            <w:tcW w:w="1216" w:type="pct"/>
          </w:tcPr>
          <w:p w:rsidR="00307C37" w:rsidRPr="00307C37" w:rsidRDefault="00307C37" w:rsidP="00307C37">
            <w:pPr>
              <w:pStyle w:val="0"/>
              <w:spacing w:line="320" w:lineRule="exact"/>
              <w:rPr>
                <w:rFonts w:hint="eastAsia"/>
                <w:sz w:val="20"/>
              </w:rPr>
            </w:pPr>
            <w:r w:rsidRPr="00307C37">
              <w:rPr>
                <w:rFonts w:hint="eastAsia"/>
                <w:sz w:val="20"/>
              </w:rPr>
              <w:t>1.認識對聯的起源。</w:t>
            </w:r>
          </w:p>
          <w:p w:rsidR="00307C37" w:rsidRPr="00307C37" w:rsidRDefault="00307C37" w:rsidP="00307C37">
            <w:pPr>
              <w:pStyle w:val="0"/>
              <w:spacing w:line="320" w:lineRule="exact"/>
              <w:rPr>
                <w:rFonts w:hint="eastAsia"/>
                <w:sz w:val="20"/>
              </w:rPr>
            </w:pPr>
            <w:r w:rsidRPr="00307C37">
              <w:rPr>
                <w:rFonts w:hint="eastAsia"/>
                <w:sz w:val="20"/>
              </w:rPr>
              <w:t>2.了解對聯的作法及用途。</w:t>
            </w:r>
          </w:p>
          <w:p w:rsidR="00307C37" w:rsidRPr="00307C37" w:rsidRDefault="00307C37" w:rsidP="00307C37">
            <w:pPr>
              <w:pStyle w:val="0"/>
              <w:spacing w:line="320" w:lineRule="exact"/>
              <w:rPr>
                <w:rFonts w:hint="eastAsia"/>
                <w:sz w:val="20"/>
              </w:rPr>
            </w:pPr>
            <w:r w:rsidRPr="00307C37">
              <w:rPr>
                <w:rFonts w:hint="eastAsia"/>
                <w:sz w:val="20"/>
              </w:rPr>
              <w:t>3.能掌握對聯的格式，練習寫作對聯。</w:t>
            </w:r>
          </w:p>
          <w:p w:rsidR="00307C37" w:rsidRPr="00307C37" w:rsidRDefault="00307C37" w:rsidP="00307C37">
            <w:pPr>
              <w:pStyle w:val="4123"/>
              <w:spacing w:line="320" w:lineRule="exact"/>
              <w:ind w:leftChars="20" w:left="60" w:hangingChars="6" w:hanging="12"/>
              <w:rPr>
                <w:rFonts w:hint="eastAsia"/>
                <w:sz w:val="20"/>
              </w:rPr>
            </w:pPr>
            <w:r w:rsidRPr="00307C37">
              <w:rPr>
                <w:rFonts w:hint="eastAsia"/>
                <w:sz w:val="20"/>
              </w:rPr>
              <w:t>4.欣賞對聯的文學、藝術之美。</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對聯</w:t>
            </w:r>
          </w:p>
        </w:tc>
        <w:tc>
          <w:tcPr>
            <w:tcW w:w="607" w:type="pct"/>
          </w:tcPr>
          <w:p w:rsidR="00307C37" w:rsidRPr="00307C37" w:rsidRDefault="00307C37" w:rsidP="00307C37">
            <w:pPr>
              <w:pStyle w:val="4123"/>
              <w:tabs>
                <w:tab w:val="clear" w:pos="142"/>
              </w:tabs>
              <w:spacing w:line="320" w:lineRule="exact"/>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jc w:val="left"/>
              <w:rPr>
                <w:rFonts w:hAnsi="新細明體" w:hint="eastAsia"/>
                <w:sz w:val="20"/>
              </w:rPr>
            </w:pPr>
            <w:r w:rsidRPr="00307C37">
              <w:rPr>
                <w:rFonts w:hAnsi="新細明體" w:hint="eastAsia"/>
                <w:sz w:val="20"/>
              </w:rPr>
              <w:t>3.作文能力</w:t>
            </w:r>
          </w:p>
          <w:p w:rsidR="00307C37" w:rsidRPr="00307C37" w:rsidRDefault="00307C37" w:rsidP="00307C37">
            <w:pPr>
              <w:pStyle w:val="4123"/>
              <w:tabs>
                <w:tab w:val="clear" w:pos="142"/>
              </w:tabs>
              <w:spacing w:line="320" w:lineRule="exact"/>
              <w:jc w:val="left"/>
              <w:rPr>
                <w:rFonts w:hAnsi="新細明體" w:hint="eastAsia"/>
                <w:sz w:val="20"/>
              </w:rPr>
            </w:pPr>
            <w:r w:rsidRPr="00307C37">
              <w:rPr>
                <w:rFonts w:hAnsi="新細明體" w:hint="eastAsia"/>
                <w:sz w:val="20"/>
              </w:rPr>
              <w:t>4.仿作評量</w:t>
            </w:r>
          </w:p>
          <w:p w:rsidR="00307C37" w:rsidRPr="00307C37" w:rsidRDefault="00307C37" w:rsidP="00307C37">
            <w:pPr>
              <w:pStyle w:val="4123"/>
              <w:tabs>
                <w:tab w:val="clear" w:pos="142"/>
              </w:tabs>
              <w:spacing w:line="320" w:lineRule="exact"/>
              <w:jc w:val="left"/>
              <w:rPr>
                <w:rFonts w:hAnsi="新細明體" w:hint="eastAsia"/>
                <w:sz w:val="20"/>
              </w:rPr>
            </w:pPr>
            <w:r w:rsidRPr="00307C37">
              <w:rPr>
                <w:rFonts w:hAnsi="新細明體" w:hint="eastAsia"/>
                <w:sz w:val="20"/>
              </w:rPr>
              <w:t>5.態度評量</w:t>
            </w:r>
          </w:p>
          <w:p w:rsidR="00307C37" w:rsidRPr="00307C37" w:rsidRDefault="00307C37" w:rsidP="00307C37">
            <w:pPr>
              <w:pStyle w:val="4123"/>
              <w:spacing w:line="320" w:lineRule="exact"/>
              <w:ind w:leftChars="20" w:left="60" w:hangingChars="6" w:hanging="12"/>
              <w:jc w:val="left"/>
              <w:rPr>
                <w:rFonts w:hAnsi="新細明體" w:hint="eastAsia"/>
                <w:sz w:val="20"/>
              </w:rPr>
            </w:pPr>
            <w:r w:rsidRPr="00307C37">
              <w:rPr>
                <w:rFonts w:hAnsi="新細明體" w:hint="eastAsia"/>
                <w:sz w:val="20"/>
              </w:rPr>
              <w:t>6.紙筆測試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lastRenderedPageBreak/>
              <w:t>10/19</w:t>
            </w:r>
            <w:r w:rsidRPr="00307C37">
              <w:rPr>
                <w:rFonts w:hint="eastAsia"/>
                <w:sz w:val="20"/>
                <w:szCs w:val="20"/>
                <w:eastAsianLayout w:id="589471488" w:vert="1"/>
              </w:rPr>
              <w:t>~</w:t>
            </w:r>
            <w:r w:rsidRPr="00307C37">
              <w:rPr>
                <w:rFonts w:ascii="新細明體" w:hAnsi="新細明體" w:hint="eastAsia"/>
                <w:kern w:val="0"/>
                <w:sz w:val="20"/>
                <w:szCs w:val="20"/>
              </w:rPr>
              <w:t>10/23</w:t>
            </w:r>
          </w:p>
        </w:tc>
        <w:tc>
          <w:tcPr>
            <w:tcW w:w="1323" w:type="pct"/>
          </w:tcPr>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5-4-3-4欣賞作品的內涵及文章結構。</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5-4-3-5能欣賞作品的寫作風格、修辭技巧及特色。</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6-4-6-2能靈活的運用修辭技巧，讓作品更加精緻優美。</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3-4-1-9能依理解的內容，選擇不同的溝通方式，適當表達。</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6-4-1能精確表達觀察所得的見聞。</w:t>
            </w:r>
          </w:p>
        </w:tc>
        <w:tc>
          <w:tcPr>
            <w:tcW w:w="1216" w:type="pct"/>
          </w:tcPr>
          <w:p w:rsidR="00307C37" w:rsidRPr="00307C37" w:rsidRDefault="00307C37" w:rsidP="00307C37">
            <w:pPr>
              <w:pStyle w:val="0"/>
              <w:spacing w:line="320" w:lineRule="exact"/>
              <w:rPr>
                <w:rFonts w:hint="eastAsia"/>
                <w:sz w:val="20"/>
              </w:rPr>
            </w:pPr>
            <w:r w:rsidRPr="00307C37">
              <w:rPr>
                <w:rFonts w:hint="eastAsia"/>
                <w:sz w:val="20"/>
              </w:rPr>
              <w:t>1.認識</w:t>
            </w:r>
            <w:r w:rsidRPr="00307C37">
              <w:rPr>
                <w:rFonts w:hint="eastAsia"/>
                <w:sz w:val="20"/>
                <w:u w:val="single"/>
              </w:rPr>
              <w:t>劉鶚</w:t>
            </w:r>
            <w:r w:rsidRPr="00307C37">
              <w:rPr>
                <w:rFonts w:hint="eastAsia"/>
                <w:sz w:val="20"/>
              </w:rPr>
              <w:t>的生平及</w:t>
            </w:r>
            <w:r w:rsidRPr="00307C37">
              <w:rPr>
                <w:rFonts w:hint="eastAsia"/>
                <w:sz w:val="20"/>
                <w:u w:val="wave"/>
              </w:rPr>
              <w:t>老殘遊記</w:t>
            </w:r>
            <w:r w:rsidRPr="00307C37">
              <w:rPr>
                <w:rFonts w:hint="eastAsia"/>
                <w:sz w:val="20"/>
              </w:rPr>
              <w:t>的價值。</w:t>
            </w:r>
          </w:p>
          <w:p w:rsidR="00307C37" w:rsidRPr="00307C37" w:rsidRDefault="00307C37" w:rsidP="00307C37">
            <w:pPr>
              <w:pStyle w:val="0"/>
              <w:spacing w:line="320" w:lineRule="exact"/>
              <w:rPr>
                <w:rFonts w:hint="eastAsia"/>
                <w:sz w:val="20"/>
              </w:rPr>
            </w:pPr>
            <w:r w:rsidRPr="00307C37">
              <w:rPr>
                <w:rFonts w:hint="eastAsia"/>
                <w:sz w:val="20"/>
              </w:rPr>
              <w:t>2.了解並學習自然與人文配合的寫法。</w:t>
            </w:r>
          </w:p>
          <w:p w:rsidR="00307C37" w:rsidRPr="00307C37" w:rsidRDefault="00307C37" w:rsidP="00307C37">
            <w:pPr>
              <w:pStyle w:val="0"/>
              <w:spacing w:line="320" w:lineRule="exact"/>
              <w:rPr>
                <w:rFonts w:hint="eastAsia"/>
                <w:sz w:val="20"/>
              </w:rPr>
            </w:pPr>
            <w:r w:rsidRPr="00307C37">
              <w:rPr>
                <w:rFonts w:hint="eastAsia"/>
                <w:sz w:val="20"/>
              </w:rPr>
              <w:t>3.學習運用順敘法記遊。</w:t>
            </w:r>
          </w:p>
          <w:p w:rsidR="00307C37" w:rsidRPr="00307C37" w:rsidRDefault="00307C37" w:rsidP="00307C37">
            <w:pPr>
              <w:pStyle w:val="0"/>
              <w:spacing w:line="320" w:lineRule="exact"/>
              <w:rPr>
                <w:rFonts w:hint="eastAsia"/>
                <w:sz w:val="20"/>
              </w:rPr>
            </w:pPr>
            <w:r w:rsidRPr="00307C37">
              <w:rPr>
                <w:rFonts w:hint="eastAsia"/>
                <w:sz w:val="20"/>
              </w:rPr>
              <w:t>4.能透過摹寫刻畫特殊的景物。</w:t>
            </w:r>
          </w:p>
          <w:p w:rsidR="00307C37" w:rsidRPr="00307C37" w:rsidRDefault="00307C37" w:rsidP="00307C37">
            <w:pPr>
              <w:pStyle w:val="0"/>
              <w:spacing w:line="320" w:lineRule="exact"/>
              <w:rPr>
                <w:rFonts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五、</w:t>
            </w:r>
            <w:r w:rsidRPr="00307C37">
              <w:rPr>
                <w:rFonts w:ascii="細明體" w:eastAsia="細明體" w:hAnsi="細明體" w:hint="eastAsia"/>
                <w:sz w:val="20"/>
                <w:szCs w:val="20"/>
              </w:rPr>
              <w:t>大明湖</w:t>
            </w:r>
          </w:p>
        </w:tc>
        <w:tc>
          <w:tcPr>
            <w:tcW w:w="607" w:type="pct"/>
          </w:tcPr>
          <w:p w:rsidR="00307C37" w:rsidRPr="00307C37" w:rsidRDefault="00307C37" w:rsidP="00307C37">
            <w:pPr>
              <w:autoSpaceDE w:val="0"/>
              <w:autoSpaceDN w:val="0"/>
              <w:adjustRightInd w:val="0"/>
              <w:spacing w:line="320" w:lineRule="exact"/>
              <w:rPr>
                <w:rFonts w:ascii="DFBiaoSongStd-W4" w:eastAsia="DFBiaoSongStd-W4" w:cs="DFBiaoSongStd-W4"/>
                <w:kern w:val="0"/>
                <w:sz w:val="20"/>
                <w:szCs w:val="20"/>
              </w:rPr>
            </w:pPr>
            <w:r w:rsidRPr="00307C37">
              <w:rPr>
                <w:rFonts w:eastAsia="DFBiaoSongStd-W4"/>
                <w:kern w:val="0"/>
                <w:sz w:val="20"/>
                <w:szCs w:val="20"/>
              </w:rPr>
              <w:t>1.</w:t>
            </w:r>
            <w:r w:rsidRPr="00307C37">
              <w:rPr>
                <w:rFonts w:eastAsia="DFBiaoSongStd-W4"/>
                <w:kern w:val="0"/>
                <w:sz w:val="20"/>
                <w:szCs w:val="20"/>
              </w:rPr>
              <w:t>實作評</w:t>
            </w:r>
            <w:r w:rsidRPr="00307C37">
              <w:rPr>
                <w:rFonts w:ascii="DFBiaoSongStd-W4" w:eastAsia="DFBiaoSongStd-W4" w:cs="DFBiaoSongStd-W4" w:hint="eastAsia"/>
                <w:kern w:val="0"/>
                <w:sz w:val="20"/>
                <w:szCs w:val="20"/>
              </w:rPr>
              <w:t>量</w:t>
            </w:r>
          </w:p>
          <w:p w:rsidR="00307C37" w:rsidRPr="00307C37" w:rsidRDefault="00307C37" w:rsidP="00307C37">
            <w:pPr>
              <w:autoSpaceDE w:val="0"/>
              <w:autoSpaceDN w:val="0"/>
              <w:adjustRightInd w:val="0"/>
              <w:spacing w:line="320" w:lineRule="exact"/>
              <w:rPr>
                <w:rFonts w:ascii="Times-Roman" w:eastAsia="DFBiaoSongStd-W4" w:hAnsi="Times-Roman" w:cs="Times-Roman"/>
                <w:kern w:val="0"/>
                <w:sz w:val="20"/>
                <w:szCs w:val="20"/>
              </w:rPr>
            </w:pPr>
            <w:r w:rsidRPr="00307C37">
              <w:rPr>
                <w:rFonts w:ascii="Times-Roman" w:eastAsia="DFBiaoSongStd-W4" w:hAnsi="Times-Roman" w:cs="Times-Roman"/>
                <w:kern w:val="0"/>
                <w:sz w:val="20"/>
                <w:szCs w:val="20"/>
              </w:rPr>
              <w:t>2.</w:t>
            </w:r>
            <w:r w:rsidRPr="00307C37">
              <w:rPr>
                <w:rFonts w:ascii="DFBiaoSongStd-W4" w:eastAsia="DFBiaoSongStd-W4" w:cs="DFBiaoSongStd-W4" w:hint="eastAsia"/>
                <w:kern w:val="0"/>
                <w:sz w:val="20"/>
                <w:szCs w:val="20"/>
              </w:rPr>
              <w:t>習作評量</w:t>
            </w:r>
          </w:p>
          <w:p w:rsidR="00307C37" w:rsidRPr="00307C37" w:rsidRDefault="00307C37" w:rsidP="00307C37">
            <w:pPr>
              <w:autoSpaceDE w:val="0"/>
              <w:autoSpaceDN w:val="0"/>
              <w:adjustRightInd w:val="0"/>
              <w:spacing w:line="320" w:lineRule="exact"/>
              <w:rPr>
                <w:rFonts w:ascii="Times-Roman" w:eastAsia="DFBiaoSongStd-W4" w:hAnsi="Times-Roman" w:cs="Times-Roman"/>
                <w:kern w:val="0"/>
                <w:sz w:val="20"/>
                <w:szCs w:val="20"/>
              </w:rPr>
            </w:pPr>
            <w:r w:rsidRPr="00307C37">
              <w:rPr>
                <w:rFonts w:ascii="Times-Roman" w:eastAsia="DFBiaoSongStd-W4" w:hAnsi="Times-Roman" w:cs="Times-Roman"/>
                <w:kern w:val="0"/>
                <w:sz w:val="20"/>
                <w:szCs w:val="20"/>
              </w:rPr>
              <w:t>3.</w:t>
            </w:r>
            <w:r w:rsidRPr="00307C37">
              <w:rPr>
                <w:rFonts w:ascii="DFBiaoSongStd-W4" w:eastAsia="DFBiaoSongStd-W4" w:cs="DFBiaoSongStd-W4" w:hint="eastAsia"/>
                <w:kern w:val="0"/>
                <w:sz w:val="20"/>
                <w:szCs w:val="20"/>
              </w:rPr>
              <w:t>口頭評量</w:t>
            </w:r>
          </w:p>
          <w:p w:rsidR="00307C37" w:rsidRPr="00307C37" w:rsidRDefault="00307C37" w:rsidP="00307C37">
            <w:pPr>
              <w:autoSpaceDE w:val="0"/>
              <w:autoSpaceDN w:val="0"/>
              <w:adjustRightInd w:val="0"/>
              <w:spacing w:line="320" w:lineRule="exact"/>
              <w:rPr>
                <w:rFonts w:ascii="Times-Roman" w:eastAsia="DFBiaoSongStd-W4" w:hAnsi="Times-Roman" w:cs="Times-Roman"/>
                <w:kern w:val="0"/>
                <w:sz w:val="20"/>
                <w:szCs w:val="20"/>
              </w:rPr>
            </w:pPr>
            <w:r w:rsidRPr="00307C37">
              <w:rPr>
                <w:rFonts w:ascii="Times-Roman" w:eastAsia="DFBiaoSongStd-W4" w:hAnsi="Times-Roman" w:cs="Times-Roman"/>
                <w:kern w:val="0"/>
                <w:sz w:val="20"/>
                <w:szCs w:val="20"/>
              </w:rPr>
              <w:t>4.</w:t>
            </w:r>
            <w:r w:rsidRPr="00307C37">
              <w:rPr>
                <w:rFonts w:ascii="DFBiaoSongStd-W4" w:eastAsia="DFBiaoSongStd-W4" w:cs="DFBiaoSongStd-W4" w:hint="eastAsia"/>
                <w:kern w:val="0"/>
                <w:sz w:val="20"/>
                <w:szCs w:val="20"/>
              </w:rPr>
              <w:t>紙筆評量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eastAsia="DFBiaoSongStd-W4"/>
                <w:kern w:val="0"/>
                <w:sz w:val="20"/>
              </w:rPr>
              <w:t>5.</w:t>
            </w:r>
            <w:r w:rsidRPr="00307C37">
              <w:rPr>
                <w:rFonts w:eastAsia="DFBiaoSongStd-W4" w:hint="eastAsia"/>
                <w:kern w:val="0"/>
                <w:sz w:val="20"/>
              </w:rPr>
              <w:t>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10/26</w:t>
            </w:r>
            <w:r w:rsidRPr="00307C37">
              <w:rPr>
                <w:rFonts w:hint="eastAsia"/>
                <w:sz w:val="20"/>
                <w:szCs w:val="20"/>
                <w:eastAsianLayout w:id="589471488" w:vert="1"/>
              </w:rPr>
              <w:t>~</w:t>
            </w:r>
            <w:r w:rsidRPr="00307C37">
              <w:rPr>
                <w:rFonts w:ascii="新細明體" w:hAnsi="新細明體" w:hint="eastAsia"/>
                <w:kern w:val="0"/>
                <w:sz w:val="20"/>
                <w:szCs w:val="20"/>
              </w:rPr>
              <w:t>10/30</w:t>
            </w:r>
          </w:p>
        </w:tc>
        <w:tc>
          <w:tcPr>
            <w:tcW w:w="1323" w:type="pct"/>
          </w:tcPr>
          <w:p w:rsidR="00307C37" w:rsidRPr="00307C37" w:rsidRDefault="00307C37" w:rsidP="00307C37">
            <w:pPr>
              <w:pStyle w:val="0"/>
              <w:spacing w:line="320" w:lineRule="exact"/>
              <w:jc w:val="both"/>
              <w:rPr>
                <w:sz w:val="20"/>
              </w:rPr>
            </w:pPr>
            <w:r w:rsidRPr="00307C37">
              <w:rPr>
                <w:rFonts w:hint="eastAsia"/>
                <w:sz w:val="20"/>
              </w:rPr>
              <w:t>6-4-6-2 能靈活的運用修辭技巧，讓作品更加精緻優美。</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5-4-7-4 能將閱讀內容，思考轉化為日常生活中解決問題的能力。</w:t>
            </w:r>
          </w:p>
          <w:p w:rsidR="00307C37" w:rsidRPr="00307C37" w:rsidRDefault="00307C37" w:rsidP="00307C37">
            <w:pPr>
              <w:pStyle w:val="0"/>
              <w:spacing w:line="320" w:lineRule="exact"/>
              <w:rPr>
                <w:rFonts w:ascii="細明體" w:eastAsia="細明體" w:hAnsi="細明體" w:hint="eastAsia"/>
                <w:sz w:val="20"/>
              </w:rPr>
            </w:pPr>
            <w:r w:rsidRPr="00307C37">
              <w:rPr>
                <w:rFonts w:ascii="細明體" w:eastAsia="細明體" w:hAnsi="細明體" w:hint="eastAsia"/>
                <w:sz w:val="20"/>
              </w:rPr>
              <w:t>5-4-3-4 能欣賞作品的內涵及文章結構。</w:t>
            </w:r>
          </w:p>
          <w:p w:rsidR="00307C37" w:rsidRPr="00307C37" w:rsidRDefault="00307C37" w:rsidP="00307C37">
            <w:pPr>
              <w:pStyle w:val="4123"/>
              <w:tabs>
                <w:tab w:val="clear" w:pos="142"/>
              </w:tabs>
              <w:spacing w:line="320" w:lineRule="exact"/>
              <w:ind w:left="57" w:firstLine="0"/>
              <w:rPr>
                <w:rFonts w:hAnsi="新細明體" w:hint="eastAsia"/>
                <w:sz w:val="20"/>
              </w:rPr>
            </w:pPr>
          </w:p>
        </w:tc>
        <w:tc>
          <w:tcPr>
            <w:tcW w:w="1216" w:type="pct"/>
          </w:tcPr>
          <w:p w:rsidR="00307C37" w:rsidRPr="00307C37" w:rsidRDefault="00307C37" w:rsidP="00307C37">
            <w:pPr>
              <w:pStyle w:val="0"/>
              <w:spacing w:line="320" w:lineRule="exact"/>
              <w:rPr>
                <w:rFonts w:hint="eastAsia"/>
                <w:sz w:val="20"/>
              </w:rPr>
            </w:pPr>
            <w:r w:rsidRPr="00307C37">
              <w:rPr>
                <w:rFonts w:hint="eastAsia"/>
                <w:sz w:val="20"/>
              </w:rPr>
              <w:t>1.了解對聯的特性，並練習作簡單的對子。</w:t>
            </w:r>
          </w:p>
          <w:p w:rsidR="00307C37" w:rsidRPr="00307C37" w:rsidRDefault="00307C37" w:rsidP="00307C37">
            <w:pPr>
              <w:pStyle w:val="0"/>
              <w:spacing w:line="320" w:lineRule="exact"/>
              <w:rPr>
                <w:rFonts w:hint="eastAsia"/>
                <w:sz w:val="20"/>
              </w:rPr>
            </w:pPr>
            <w:r w:rsidRPr="00307C37">
              <w:rPr>
                <w:rFonts w:hint="eastAsia"/>
                <w:sz w:val="20"/>
              </w:rPr>
              <w:t>2.能說出自己對佳妙對聯的感受。</w:t>
            </w:r>
          </w:p>
          <w:p w:rsidR="00307C37" w:rsidRPr="00307C37" w:rsidRDefault="00307C37" w:rsidP="00307C37">
            <w:pPr>
              <w:pStyle w:val="0"/>
              <w:spacing w:line="320" w:lineRule="exact"/>
              <w:rPr>
                <w:rFonts w:hint="eastAsia"/>
                <w:sz w:val="20"/>
              </w:rPr>
            </w:pPr>
            <w:r w:rsidRPr="00307C37">
              <w:rPr>
                <w:rFonts w:hint="eastAsia"/>
                <w:sz w:val="20"/>
              </w:rPr>
              <w:t>3.培養細膩的觀察力與鑑賞力。</w:t>
            </w:r>
          </w:p>
          <w:p w:rsidR="00307C37" w:rsidRPr="00307C37" w:rsidRDefault="00307C37" w:rsidP="00307C37">
            <w:pPr>
              <w:pStyle w:val="0"/>
              <w:spacing w:line="320" w:lineRule="exact"/>
              <w:jc w:val="both"/>
              <w:rPr>
                <w:rFonts w:hint="eastAsia"/>
                <w:sz w:val="20"/>
              </w:rPr>
            </w:pPr>
            <w:r w:rsidRPr="00307C37">
              <w:rPr>
                <w:rFonts w:hint="eastAsia"/>
                <w:sz w:val="20"/>
              </w:rPr>
              <w:t>4.能欣賞山水之美，並獲得旅遊的樂趣。</w:t>
            </w:r>
          </w:p>
          <w:p w:rsidR="00307C37" w:rsidRPr="00307C37" w:rsidRDefault="00307C37" w:rsidP="00307C37">
            <w:pPr>
              <w:pStyle w:val="4123"/>
              <w:tabs>
                <w:tab w:val="clear" w:pos="142"/>
              </w:tabs>
              <w:spacing w:line="320" w:lineRule="exact"/>
              <w:ind w:left="57"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五、</w:t>
            </w:r>
            <w:r w:rsidRPr="00307C37">
              <w:rPr>
                <w:rFonts w:ascii="細明體" w:eastAsia="細明體" w:hAnsi="細明體" w:hint="eastAsia"/>
                <w:sz w:val="20"/>
                <w:szCs w:val="20"/>
              </w:rPr>
              <w:t>大明湖</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2.說話能力3.作文能力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11/2</w:t>
            </w:r>
            <w:r w:rsidRPr="00307C37">
              <w:rPr>
                <w:rFonts w:hint="eastAsia"/>
                <w:sz w:val="20"/>
                <w:szCs w:val="20"/>
                <w:eastAsianLayout w:id="589471488" w:vert="1"/>
              </w:rPr>
              <w:t>~</w:t>
            </w:r>
            <w:r w:rsidRPr="00307C37">
              <w:rPr>
                <w:rFonts w:ascii="新細明體" w:hAnsi="新細明體" w:hint="eastAsia"/>
                <w:kern w:val="0"/>
                <w:sz w:val="20"/>
                <w:szCs w:val="20"/>
              </w:rPr>
              <w:t>11/6</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6-4-2-1 能精確的遣詞用字，恰當的表情達意。</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5-4-3能欣賞作品的寫作風格、修辭技巧及特色。</w:t>
            </w:r>
          </w:p>
          <w:p w:rsidR="00307C37" w:rsidRPr="00307C37" w:rsidRDefault="00307C37" w:rsidP="00307C37">
            <w:pPr>
              <w:snapToGrid w:val="0"/>
              <w:spacing w:line="320" w:lineRule="exact"/>
              <w:ind w:left="57" w:right="57"/>
              <w:jc w:val="both"/>
              <w:rPr>
                <w:rFonts w:ascii="新細明體" w:hAnsi="新細明體" w:hint="eastAsia"/>
                <w:sz w:val="20"/>
                <w:szCs w:val="20"/>
              </w:rPr>
            </w:pPr>
            <w:r w:rsidRPr="00307C37">
              <w:rPr>
                <w:rFonts w:ascii="新細明體" w:hAnsi="新細明體" w:hint="eastAsia"/>
                <w:sz w:val="20"/>
                <w:szCs w:val="20"/>
              </w:rPr>
              <w:t>6-4-6-2能靈活的運用修辭技巧，讓作品更加精緻優美。</w:t>
            </w:r>
          </w:p>
          <w:p w:rsidR="00307C37" w:rsidRPr="00307C37" w:rsidRDefault="00307C37" w:rsidP="00307C37">
            <w:pPr>
              <w:snapToGrid w:val="0"/>
              <w:spacing w:line="320" w:lineRule="exact"/>
              <w:ind w:left="57" w:right="57"/>
              <w:jc w:val="both"/>
              <w:rPr>
                <w:rFonts w:hint="eastAsia"/>
                <w:sz w:val="20"/>
                <w:szCs w:val="20"/>
              </w:rPr>
            </w:pPr>
            <w:r w:rsidRPr="00307C37">
              <w:rPr>
                <w:rFonts w:hint="eastAsia"/>
                <w:sz w:val="20"/>
                <w:szCs w:val="20"/>
              </w:rPr>
              <w:t>5-4-3-3</w:t>
            </w:r>
            <w:r w:rsidRPr="00307C37">
              <w:rPr>
                <w:rFonts w:hint="eastAsia"/>
                <w:sz w:val="20"/>
                <w:szCs w:val="20"/>
              </w:rPr>
              <w:t>能經由朗讀、美讀及吟唱作品，體會文學的美感</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1.認識《詩經》的內容及性質。</w:t>
            </w:r>
          </w:p>
          <w:p w:rsidR="00307C37" w:rsidRPr="00307C37" w:rsidRDefault="00307C37" w:rsidP="00307C37">
            <w:pPr>
              <w:pStyle w:val="0"/>
              <w:spacing w:line="320" w:lineRule="exact"/>
              <w:jc w:val="both"/>
              <w:rPr>
                <w:rFonts w:hint="eastAsia"/>
                <w:sz w:val="20"/>
              </w:rPr>
            </w:pPr>
            <w:r w:rsidRPr="00307C37">
              <w:rPr>
                <w:rFonts w:hint="eastAsia"/>
                <w:sz w:val="20"/>
              </w:rPr>
              <w:t>2.認識《詩經》的語言藝術。</w:t>
            </w:r>
          </w:p>
          <w:p w:rsidR="00307C37" w:rsidRPr="00307C37" w:rsidRDefault="00307C37" w:rsidP="00307C37">
            <w:pPr>
              <w:pStyle w:val="0"/>
              <w:spacing w:line="320" w:lineRule="exact"/>
              <w:jc w:val="both"/>
              <w:rPr>
                <w:rFonts w:hint="eastAsia"/>
                <w:sz w:val="20"/>
              </w:rPr>
            </w:pPr>
            <w:r w:rsidRPr="00307C37">
              <w:rPr>
                <w:rFonts w:hint="eastAsia"/>
                <w:sz w:val="20"/>
              </w:rPr>
              <w:t>3.了解本課所表達的思慕之情。</w:t>
            </w:r>
          </w:p>
          <w:p w:rsidR="00307C37" w:rsidRPr="00307C37" w:rsidRDefault="00307C37" w:rsidP="00307C37">
            <w:pPr>
              <w:pStyle w:val="0"/>
              <w:spacing w:line="320" w:lineRule="exact"/>
              <w:jc w:val="both"/>
              <w:rPr>
                <w:rFonts w:hint="eastAsia"/>
                <w:sz w:val="20"/>
              </w:rPr>
            </w:pPr>
            <w:r w:rsidRPr="00307C37">
              <w:rPr>
                <w:rFonts w:hint="eastAsia"/>
                <w:sz w:val="20"/>
              </w:rPr>
              <w:t>4.了解本課複沓句法的使用，並學習運用。</w:t>
            </w:r>
          </w:p>
          <w:p w:rsidR="00307C37" w:rsidRPr="00307C37" w:rsidRDefault="00307C37" w:rsidP="00307C37">
            <w:pPr>
              <w:pStyle w:val="0"/>
              <w:spacing w:line="320" w:lineRule="exact"/>
              <w:jc w:val="both"/>
              <w:rPr>
                <w:rFonts w:hint="eastAsia"/>
                <w:sz w:val="20"/>
              </w:rPr>
            </w:pPr>
            <w:r w:rsidRPr="00307C37">
              <w:rPr>
                <w:rFonts w:hint="eastAsia"/>
                <w:sz w:val="20"/>
              </w:rPr>
              <w:t>5.學習吟唱詩歌，體會其中的聲情之美。</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六、青青子衿</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11/9</w:t>
            </w:r>
            <w:r w:rsidRPr="00307C37">
              <w:rPr>
                <w:rFonts w:hint="eastAsia"/>
                <w:sz w:val="20"/>
                <w:szCs w:val="20"/>
                <w:eastAsianLayout w:id="589471488" w:vert="1"/>
              </w:rPr>
              <w:t>~</w:t>
            </w:r>
            <w:r w:rsidRPr="00307C37">
              <w:rPr>
                <w:rFonts w:ascii="新細明體" w:hAnsi="新細明體" w:hint="eastAsia"/>
                <w:kern w:val="0"/>
                <w:sz w:val="20"/>
                <w:szCs w:val="20"/>
              </w:rPr>
              <w:t>11/13</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5-4-3-4 能欣賞作品的內涵及文章結構。</w:t>
            </w:r>
          </w:p>
          <w:p w:rsidR="00307C37" w:rsidRPr="00307C37" w:rsidRDefault="00307C37" w:rsidP="00307C37">
            <w:pPr>
              <w:pStyle w:val="0"/>
              <w:spacing w:line="320" w:lineRule="exact"/>
              <w:jc w:val="both"/>
              <w:rPr>
                <w:sz w:val="20"/>
              </w:rPr>
            </w:pPr>
            <w:r w:rsidRPr="00307C37">
              <w:rPr>
                <w:rFonts w:hint="eastAsia"/>
                <w:sz w:val="20"/>
              </w:rPr>
              <w:t>5-2-8-1能討論閱讀的內容，分享閱讀的心得</w:t>
            </w:r>
          </w:p>
          <w:p w:rsidR="00307C37" w:rsidRPr="00307C37" w:rsidRDefault="00307C37" w:rsidP="00307C37">
            <w:pPr>
              <w:pStyle w:val="0"/>
              <w:spacing w:line="320" w:lineRule="exact"/>
              <w:jc w:val="both"/>
              <w:rPr>
                <w:rFonts w:hint="eastAsia"/>
                <w:sz w:val="20"/>
              </w:rPr>
            </w:pPr>
            <w:r w:rsidRPr="00307C37">
              <w:rPr>
                <w:rFonts w:hint="eastAsia"/>
                <w:sz w:val="20"/>
              </w:rPr>
              <w:t>6-4-6-2 能靈活的運用修辭技巧，讓作品更加精緻優美。</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1.認識</w:t>
            </w:r>
            <w:r w:rsidRPr="00307C37">
              <w:rPr>
                <w:rFonts w:hint="eastAsia"/>
                <w:sz w:val="20"/>
                <w:u w:val="single"/>
              </w:rPr>
              <w:t>張岱</w:t>
            </w:r>
            <w:r w:rsidRPr="00307C37">
              <w:rPr>
                <w:rFonts w:hint="eastAsia"/>
                <w:sz w:val="20"/>
              </w:rPr>
              <w:t>的生平與文學成就。</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2.認識晚</w:t>
            </w:r>
            <w:r w:rsidRPr="00307C37">
              <w:rPr>
                <w:rFonts w:hAnsi="新細明體" w:hint="eastAsia"/>
                <w:sz w:val="20"/>
                <w:u w:val="single"/>
              </w:rPr>
              <w:t>明</w:t>
            </w:r>
            <w:r w:rsidRPr="00307C37">
              <w:rPr>
                <w:rFonts w:hAnsi="新細明體" w:hint="eastAsia"/>
                <w:sz w:val="20"/>
              </w:rPr>
              <w:t>小品文的性質。</w:t>
            </w:r>
          </w:p>
          <w:p w:rsidR="00307C37" w:rsidRPr="00307C37" w:rsidRDefault="00307C37" w:rsidP="00307C37">
            <w:pPr>
              <w:pStyle w:val="0"/>
              <w:spacing w:line="320" w:lineRule="exact"/>
              <w:jc w:val="both"/>
              <w:rPr>
                <w:rFonts w:hint="eastAsia"/>
                <w:sz w:val="20"/>
              </w:rPr>
            </w:pPr>
            <w:r w:rsidRPr="00307C37">
              <w:rPr>
                <w:rFonts w:hint="eastAsia"/>
                <w:sz w:val="20"/>
              </w:rPr>
              <w:t>3.了解本文中使用量詞所造成的效果。</w:t>
            </w:r>
          </w:p>
          <w:p w:rsidR="00307C37" w:rsidRPr="00307C37" w:rsidRDefault="00307C37" w:rsidP="00307C37">
            <w:pPr>
              <w:pStyle w:val="0"/>
              <w:spacing w:line="320" w:lineRule="exact"/>
              <w:jc w:val="both"/>
              <w:rPr>
                <w:rFonts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七、湖心亭看雪</w:t>
            </w:r>
          </w:p>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六、青青子衿</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3.作文能力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4.觀察評量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lastRenderedPageBreak/>
              <w:t>11/16</w:t>
            </w:r>
            <w:r w:rsidRPr="00307C37">
              <w:rPr>
                <w:rFonts w:hint="eastAsia"/>
                <w:sz w:val="20"/>
                <w:szCs w:val="20"/>
                <w:eastAsianLayout w:id="589471488" w:vert="1"/>
              </w:rPr>
              <w:t>~</w:t>
            </w:r>
            <w:r w:rsidRPr="00307C37">
              <w:rPr>
                <w:rFonts w:ascii="新細明體" w:hAnsi="新細明體" w:hint="eastAsia"/>
                <w:kern w:val="0"/>
                <w:sz w:val="20"/>
                <w:szCs w:val="20"/>
              </w:rPr>
              <w:t>11/20</w:t>
            </w:r>
          </w:p>
        </w:tc>
        <w:tc>
          <w:tcPr>
            <w:tcW w:w="1323" w:type="pct"/>
          </w:tcPr>
          <w:p w:rsidR="00307C37" w:rsidRPr="00307C37" w:rsidRDefault="00307C37" w:rsidP="00307C37">
            <w:pPr>
              <w:pStyle w:val="0"/>
              <w:spacing w:line="320" w:lineRule="exact"/>
              <w:jc w:val="both"/>
              <w:rPr>
                <w:sz w:val="20"/>
              </w:rPr>
            </w:pPr>
            <w:r w:rsidRPr="00307C37">
              <w:rPr>
                <w:rFonts w:hint="eastAsia"/>
                <w:sz w:val="20"/>
              </w:rPr>
              <w:t>5-4-7</w:t>
            </w:r>
            <w:r w:rsidRPr="00307C37">
              <w:rPr>
                <w:sz w:val="20"/>
              </w:rPr>
              <w:t>-3 能從閱讀中蒐集、整理及分析資料，並依循線索，解決問題。</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5-4-8-1 能依不同的語言情境，把閱讀獲得的資訊，轉化為溝通分享的材料，正確的表情達意。</w:t>
            </w:r>
          </w:p>
          <w:p w:rsidR="00307C37" w:rsidRPr="00307C37" w:rsidRDefault="00307C37" w:rsidP="00307C37">
            <w:pPr>
              <w:pStyle w:val="0"/>
              <w:spacing w:line="320" w:lineRule="exact"/>
              <w:jc w:val="both"/>
              <w:rPr>
                <w:rFonts w:hint="eastAsia"/>
                <w:sz w:val="20"/>
              </w:rPr>
            </w:pPr>
            <w:r w:rsidRPr="00307C37">
              <w:rPr>
                <w:rFonts w:hint="eastAsia"/>
                <w:sz w:val="20"/>
              </w:rPr>
              <w:t>2-4-1-4 能養成主動聆聽進行探索學習的能力。</w:t>
            </w:r>
          </w:p>
        </w:tc>
        <w:tc>
          <w:tcPr>
            <w:tcW w:w="1216" w:type="pct"/>
          </w:tcPr>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1.了解本文寫景的技巧，並與同學討論。</w:t>
            </w:r>
          </w:p>
          <w:p w:rsidR="00307C37" w:rsidRPr="00307C37" w:rsidRDefault="00307C37" w:rsidP="00307C37">
            <w:pPr>
              <w:pStyle w:val="0"/>
              <w:spacing w:line="320" w:lineRule="exact"/>
              <w:jc w:val="both"/>
              <w:rPr>
                <w:rFonts w:hint="eastAsia"/>
                <w:sz w:val="20"/>
              </w:rPr>
            </w:pPr>
            <w:r w:rsidRPr="00307C37">
              <w:rPr>
                <w:rFonts w:hint="eastAsia"/>
                <w:sz w:val="20"/>
              </w:rPr>
              <w:t>2.能於寫作時穿插對話，使文章更為生動。</w:t>
            </w:r>
          </w:p>
          <w:p w:rsidR="00307C37" w:rsidRPr="00307C37" w:rsidRDefault="00307C37" w:rsidP="00307C37">
            <w:pPr>
              <w:pStyle w:val="0"/>
              <w:spacing w:line="320" w:lineRule="exact"/>
              <w:jc w:val="both"/>
              <w:rPr>
                <w:rFonts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七、湖心亭看雪</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3.作文能力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4.觀察評量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11/23</w:t>
            </w:r>
            <w:r w:rsidRPr="00307C37">
              <w:rPr>
                <w:rFonts w:hint="eastAsia"/>
                <w:sz w:val="20"/>
                <w:szCs w:val="20"/>
                <w:eastAsianLayout w:id="589471488" w:vert="1"/>
              </w:rPr>
              <w:t>~</w:t>
            </w:r>
            <w:r w:rsidRPr="00307C37">
              <w:rPr>
                <w:rFonts w:ascii="新細明體" w:hAnsi="新細明體" w:hint="eastAsia"/>
                <w:kern w:val="0"/>
                <w:sz w:val="20"/>
                <w:szCs w:val="20"/>
              </w:rPr>
              <w:t>11/27</w:t>
            </w:r>
          </w:p>
        </w:tc>
        <w:tc>
          <w:tcPr>
            <w:tcW w:w="1323" w:type="pct"/>
          </w:tcPr>
          <w:p w:rsidR="00307C37" w:rsidRPr="00307C37" w:rsidRDefault="00307C37" w:rsidP="00307C37">
            <w:pPr>
              <w:pStyle w:val="0"/>
              <w:spacing w:line="320" w:lineRule="exact"/>
              <w:rPr>
                <w:rFonts w:ascii="細明體" w:eastAsia="細明體" w:hAnsi="細明體" w:hint="eastAsia"/>
                <w:sz w:val="20"/>
              </w:rPr>
            </w:pPr>
            <w:r w:rsidRPr="00307C37">
              <w:rPr>
                <w:rFonts w:hint="eastAsia"/>
                <w:sz w:val="20"/>
              </w:rPr>
              <w:t>5-4-7</w:t>
            </w:r>
            <w:r w:rsidRPr="00307C37">
              <w:rPr>
                <w:sz w:val="20"/>
              </w:rPr>
              <w:t>-4 能將閱讀內容，思考轉化為日常生活中解決問題的能力。</w:t>
            </w:r>
          </w:p>
          <w:p w:rsidR="00307C37" w:rsidRPr="00307C37" w:rsidRDefault="00307C37" w:rsidP="00307C37">
            <w:pPr>
              <w:pStyle w:val="0"/>
              <w:spacing w:line="320" w:lineRule="exact"/>
              <w:rPr>
                <w:rFonts w:ascii="細明體" w:eastAsia="細明體" w:hAnsi="細明體" w:hint="eastAsia"/>
                <w:sz w:val="20"/>
              </w:rPr>
            </w:pPr>
            <w:r w:rsidRPr="00307C37">
              <w:rPr>
                <w:rFonts w:ascii="細明體" w:eastAsia="細明體" w:hAnsi="細明體" w:hint="eastAsia"/>
                <w:sz w:val="20"/>
              </w:rPr>
              <w:t>6-4-4-3能依據寫作步驟，精確的表達自己的思想，並提出佐證或辯駁。5-4-3-1 能瞭解並詮釋作者所欲傳達的訊息，進行對話。</w:t>
            </w:r>
          </w:p>
          <w:p w:rsidR="00307C37" w:rsidRPr="00307C37" w:rsidRDefault="00307C37" w:rsidP="00307C37">
            <w:pPr>
              <w:pStyle w:val="0"/>
              <w:spacing w:line="320" w:lineRule="exact"/>
              <w:rPr>
                <w:rFonts w:ascii="細明體" w:eastAsia="細明體" w:hAnsi="細明體" w:hint="eastAsia"/>
                <w:sz w:val="20"/>
              </w:rPr>
            </w:pPr>
            <w:r w:rsidRPr="00307C37">
              <w:rPr>
                <w:rFonts w:ascii="細明體" w:eastAsia="細明體" w:hAnsi="細明體" w:hint="eastAsia"/>
                <w:sz w:val="20"/>
              </w:rPr>
              <w:t>5-4-3-4 能欣賞作品的內涵及文章結構。</w:t>
            </w:r>
          </w:p>
          <w:p w:rsidR="00307C37" w:rsidRPr="00307C37" w:rsidRDefault="00307C37" w:rsidP="00307C37">
            <w:pPr>
              <w:pStyle w:val="4123"/>
              <w:tabs>
                <w:tab w:val="clear" w:pos="142"/>
              </w:tabs>
              <w:spacing w:line="320" w:lineRule="exact"/>
              <w:ind w:left="57" w:firstLine="0"/>
              <w:rPr>
                <w:rFonts w:ascii="細明體" w:eastAsia="細明體" w:hAnsi="細明體" w:hint="eastAsia"/>
                <w:sz w:val="20"/>
              </w:rPr>
            </w:pPr>
            <w:r w:rsidRPr="00307C37">
              <w:rPr>
                <w:rFonts w:ascii="細明體" w:eastAsia="細明體" w:hAnsi="細明體" w:hint="eastAsia"/>
                <w:sz w:val="20"/>
              </w:rPr>
              <w:t>6-4-4-3 能依據寫作步驟，精確的表達自己的思想，並提出佐證或辯駁。</w:t>
            </w:r>
          </w:p>
        </w:tc>
        <w:tc>
          <w:tcPr>
            <w:tcW w:w="1216" w:type="pct"/>
          </w:tcPr>
          <w:p w:rsidR="00307C37" w:rsidRPr="00307C37" w:rsidRDefault="00307C37" w:rsidP="00307C37">
            <w:pPr>
              <w:pStyle w:val="0"/>
              <w:spacing w:line="320" w:lineRule="exact"/>
              <w:rPr>
                <w:rFonts w:hint="eastAsia"/>
                <w:sz w:val="20"/>
              </w:rPr>
            </w:pPr>
            <w:r w:rsidRPr="00307C37">
              <w:rPr>
                <w:rFonts w:hint="eastAsia"/>
                <w:sz w:val="20"/>
              </w:rPr>
              <w:t>1.認識</w:t>
            </w:r>
            <w:r w:rsidRPr="00307C37">
              <w:rPr>
                <w:rFonts w:hint="eastAsia"/>
                <w:sz w:val="20"/>
                <w:u w:val="single"/>
              </w:rPr>
              <w:t>麥</w:t>
            </w:r>
            <w:r w:rsidRPr="00307C37">
              <w:rPr>
                <w:rFonts w:hint="eastAsia"/>
                <w:sz w:val="20"/>
              </w:rPr>
              <w:t>帥的生平。</w:t>
            </w:r>
          </w:p>
          <w:p w:rsidR="00307C37" w:rsidRPr="00307C37" w:rsidRDefault="00307C37" w:rsidP="00307C37">
            <w:pPr>
              <w:pStyle w:val="0"/>
              <w:spacing w:line="320" w:lineRule="exact"/>
              <w:rPr>
                <w:rFonts w:hint="eastAsia"/>
                <w:sz w:val="20"/>
              </w:rPr>
            </w:pPr>
            <w:r w:rsidRPr="00307C37">
              <w:rPr>
                <w:rFonts w:hint="eastAsia"/>
                <w:sz w:val="20"/>
              </w:rPr>
              <w:t>2.認識</w:t>
            </w:r>
            <w:r w:rsidRPr="00307C37">
              <w:rPr>
                <w:rFonts w:hint="eastAsia"/>
                <w:sz w:val="20"/>
                <w:u w:val="single"/>
              </w:rPr>
              <w:t>麥</w:t>
            </w:r>
            <w:r w:rsidRPr="00307C37">
              <w:rPr>
                <w:rFonts w:hint="eastAsia"/>
                <w:sz w:val="20"/>
              </w:rPr>
              <w:t>帥所提示的種種自我修養要點。</w:t>
            </w:r>
          </w:p>
          <w:p w:rsidR="00307C37" w:rsidRPr="00307C37" w:rsidRDefault="00307C37" w:rsidP="00307C37">
            <w:pPr>
              <w:pStyle w:val="0"/>
              <w:spacing w:line="320" w:lineRule="exact"/>
              <w:rPr>
                <w:rFonts w:hint="eastAsia"/>
                <w:sz w:val="20"/>
              </w:rPr>
            </w:pPr>
            <w:r w:rsidRPr="00307C37">
              <w:rPr>
                <w:rFonts w:hint="eastAsia"/>
                <w:sz w:val="20"/>
              </w:rPr>
              <w:t>3.認識</w:t>
            </w:r>
            <w:r w:rsidRPr="00307C37">
              <w:rPr>
                <w:rFonts w:hint="eastAsia"/>
                <w:sz w:val="20"/>
                <w:u w:val="single"/>
              </w:rPr>
              <w:t>麥</w:t>
            </w:r>
            <w:r w:rsidRPr="00307C37">
              <w:rPr>
                <w:rFonts w:hint="eastAsia"/>
                <w:sz w:val="20"/>
              </w:rPr>
              <w:t>帥所期許的待人處世原則。</w:t>
            </w:r>
          </w:p>
          <w:p w:rsidR="00307C37" w:rsidRPr="00307C37" w:rsidRDefault="00307C37" w:rsidP="00307C37">
            <w:pPr>
              <w:pStyle w:val="0"/>
              <w:spacing w:line="320" w:lineRule="exact"/>
              <w:rPr>
                <w:rFonts w:hint="eastAsia"/>
                <w:sz w:val="20"/>
              </w:rPr>
            </w:pPr>
            <w:r w:rsidRPr="00307C37">
              <w:rPr>
                <w:rFonts w:hint="eastAsia"/>
                <w:sz w:val="20"/>
              </w:rPr>
              <w:t>4.能了解父母對子女的殷切期盼。</w:t>
            </w:r>
          </w:p>
          <w:p w:rsidR="00307C37" w:rsidRPr="00307C37" w:rsidRDefault="00307C37" w:rsidP="00307C37">
            <w:pPr>
              <w:pStyle w:val="0"/>
              <w:spacing w:line="320" w:lineRule="exact"/>
              <w:rPr>
                <w:rFonts w:hint="eastAsia"/>
                <w:sz w:val="20"/>
              </w:rPr>
            </w:pPr>
            <w:r w:rsidRPr="00307C37">
              <w:rPr>
                <w:rFonts w:hint="eastAsia"/>
                <w:sz w:val="20"/>
              </w:rPr>
              <w:t>5.能將本文所提醒的箴言引為自我省察、修養的依據。</w:t>
            </w:r>
          </w:p>
          <w:p w:rsidR="00307C37" w:rsidRPr="00307C37" w:rsidRDefault="00307C37" w:rsidP="00307C37">
            <w:pPr>
              <w:pStyle w:val="0"/>
              <w:spacing w:line="320" w:lineRule="exact"/>
              <w:rPr>
                <w:rFonts w:hint="eastAsia"/>
                <w:sz w:val="20"/>
              </w:rPr>
            </w:pPr>
            <w:r w:rsidRPr="00307C37">
              <w:rPr>
                <w:rFonts w:hint="eastAsia"/>
                <w:sz w:val="20"/>
              </w:rPr>
              <w:t>6.能運用簡潔扼要的文字寫下對自己的勉勵。</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八、麥帥為子祈禱文</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1.口頭評量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2.習作評量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3.自我評量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11/30</w:t>
            </w:r>
            <w:r w:rsidRPr="00307C37">
              <w:rPr>
                <w:rFonts w:hint="eastAsia"/>
                <w:sz w:val="20"/>
                <w:szCs w:val="20"/>
                <w:eastAsianLayout w:id="589471488" w:vert="1"/>
              </w:rPr>
              <w:t>~</w:t>
            </w:r>
            <w:r w:rsidRPr="00307C37">
              <w:rPr>
                <w:rFonts w:ascii="新細明體" w:hAnsi="新細明體" w:hint="eastAsia"/>
                <w:kern w:val="0"/>
                <w:sz w:val="20"/>
                <w:szCs w:val="20"/>
              </w:rPr>
              <w:t>12/4</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3-4-4-7 能視不同說話目的與情境，進行口頭報告，發表評論、公開演說。</w:t>
            </w:r>
          </w:p>
          <w:p w:rsidR="00307C37" w:rsidRPr="00307C37" w:rsidRDefault="00307C37" w:rsidP="00307C37">
            <w:pPr>
              <w:pStyle w:val="0"/>
              <w:spacing w:line="320" w:lineRule="exact"/>
              <w:jc w:val="both"/>
              <w:rPr>
                <w:rFonts w:hint="eastAsia"/>
                <w:sz w:val="20"/>
              </w:rPr>
            </w:pPr>
            <w:r w:rsidRPr="00307C37">
              <w:rPr>
                <w:rFonts w:hint="eastAsia"/>
                <w:sz w:val="20"/>
              </w:rPr>
              <w:t>6-4-2-1 能精確的遣詞用字，恰當的表情達意。</w:t>
            </w:r>
          </w:p>
          <w:p w:rsidR="00307C37" w:rsidRPr="00307C37" w:rsidRDefault="00307C37" w:rsidP="00307C37">
            <w:pPr>
              <w:pStyle w:val="0"/>
              <w:spacing w:line="320" w:lineRule="exact"/>
              <w:jc w:val="both"/>
              <w:rPr>
                <w:rFonts w:hint="eastAsia"/>
                <w:sz w:val="20"/>
              </w:rPr>
            </w:pPr>
            <w:r w:rsidRPr="00307C37">
              <w:rPr>
                <w:rFonts w:hint="eastAsia"/>
                <w:sz w:val="20"/>
              </w:rPr>
              <w:t>5-4-6 靈活應用各類工具書及電腦網路，蒐集資訊、組織材料，廣泛閱讀。</w:t>
            </w:r>
          </w:p>
          <w:p w:rsidR="00307C37" w:rsidRPr="00307C37" w:rsidRDefault="00307C37" w:rsidP="00307C37">
            <w:pPr>
              <w:pStyle w:val="931025"/>
              <w:spacing w:line="320" w:lineRule="exact"/>
              <w:jc w:val="both"/>
              <w:rPr>
                <w:rFonts w:hint="eastAsia"/>
                <w:bCs/>
                <w:color w:val="000000"/>
                <w:sz w:val="20"/>
              </w:rPr>
            </w:pPr>
            <w:r w:rsidRPr="00307C37">
              <w:rPr>
                <w:rFonts w:hint="eastAsia"/>
                <w:color w:val="000000"/>
                <w:sz w:val="20"/>
              </w:rPr>
              <w:t>4-4-4-1 能因應不同的場合，用不同的書寫工具，表現不同的書寫風格(如：海報、廣告等)。</w:t>
            </w:r>
          </w:p>
        </w:tc>
        <w:tc>
          <w:tcPr>
            <w:tcW w:w="1216" w:type="pct"/>
          </w:tcPr>
          <w:p w:rsidR="00307C37" w:rsidRPr="00307C37" w:rsidRDefault="00307C37" w:rsidP="00307C37">
            <w:pPr>
              <w:pStyle w:val="0"/>
              <w:spacing w:line="320" w:lineRule="exact"/>
              <w:jc w:val="both"/>
              <w:rPr>
                <w:rFonts w:hint="eastAsia"/>
                <w:sz w:val="20"/>
              </w:rPr>
            </w:pPr>
            <w:r w:rsidRPr="00307C37">
              <w:rPr>
                <w:rFonts w:hint="eastAsia"/>
                <w:sz w:val="20"/>
              </w:rPr>
              <w:t>1.練習寫作題辭、柬帖。</w:t>
            </w:r>
          </w:p>
          <w:p w:rsidR="00307C37" w:rsidRPr="00307C37" w:rsidRDefault="00307C37" w:rsidP="00307C37">
            <w:pPr>
              <w:pStyle w:val="0"/>
              <w:spacing w:line="320" w:lineRule="exact"/>
              <w:jc w:val="both"/>
              <w:rPr>
                <w:rFonts w:hint="eastAsia"/>
                <w:sz w:val="20"/>
              </w:rPr>
            </w:pPr>
            <w:r w:rsidRPr="00307C37">
              <w:rPr>
                <w:rFonts w:hint="eastAsia"/>
                <w:sz w:val="20"/>
              </w:rPr>
              <w:t>2.能運用寫作題辭的方式表達情意。</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sz w:val="20"/>
              </w:rPr>
              <w:t>3.能善用書法寫作題辭，展現自己的風格。</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4.能在生活中觀摩題辭的使用情形，與同學討論心得。</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5.認識柬帖的格式與用途。</w:t>
            </w:r>
          </w:p>
          <w:p w:rsidR="00307C37" w:rsidRPr="00307C37" w:rsidRDefault="00307C37" w:rsidP="00307C37">
            <w:pPr>
              <w:pStyle w:val="4123"/>
              <w:tabs>
                <w:tab w:val="clear" w:pos="142"/>
              </w:tabs>
              <w:spacing w:line="320" w:lineRule="exact"/>
              <w:ind w:left="57"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題辭、柬帖</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1.仿作評量</w:t>
            </w:r>
          </w:p>
          <w:p w:rsidR="00307C37" w:rsidRPr="00307C37" w:rsidRDefault="00307C37" w:rsidP="00307C37">
            <w:pPr>
              <w:pStyle w:val="4123"/>
              <w:spacing w:line="320" w:lineRule="exact"/>
              <w:jc w:val="left"/>
              <w:rPr>
                <w:rFonts w:hAnsi="新細明體" w:hint="eastAsia"/>
                <w:sz w:val="20"/>
              </w:rPr>
            </w:pPr>
            <w:r w:rsidRPr="00307C37">
              <w:rPr>
                <w:rFonts w:hAnsi="新細明體" w:hint="eastAsia"/>
                <w:sz w:val="20"/>
              </w:rPr>
              <w:t>2.紙筆測試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12/7</w:t>
            </w:r>
            <w:r w:rsidRPr="00307C37">
              <w:rPr>
                <w:rFonts w:hint="eastAsia"/>
                <w:sz w:val="20"/>
                <w:szCs w:val="20"/>
                <w:eastAsianLayout w:id="589471488" w:vert="1"/>
              </w:rPr>
              <w:t>~</w:t>
            </w:r>
            <w:r w:rsidRPr="00307C37">
              <w:rPr>
                <w:rFonts w:ascii="新細明體" w:hAnsi="新細明體" w:hint="eastAsia"/>
                <w:kern w:val="0"/>
                <w:sz w:val="20"/>
                <w:szCs w:val="20"/>
              </w:rPr>
              <w:t>12/11</w:t>
            </w:r>
          </w:p>
        </w:tc>
        <w:tc>
          <w:tcPr>
            <w:tcW w:w="1323" w:type="pct"/>
          </w:tcPr>
          <w:p w:rsidR="00307C37" w:rsidRPr="00307C37" w:rsidRDefault="00307C37" w:rsidP="00307C37">
            <w:pPr>
              <w:pStyle w:val="0"/>
              <w:spacing w:line="320" w:lineRule="exact"/>
              <w:rPr>
                <w:rFonts w:hint="eastAsia"/>
                <w:sz w:val="20"/>
              </w:rPr>
            </w:pPr>
            <w:r w:rsidRPr="00307C37">
              <w:rPr>
                <w:rFonts w:hint="eastAsia"/>
                <w:sz w:val="20"/>
              </w:rPr>
              <w:t>6-4-6-2能靈活的運用修辭技巧，讓作品更加精緻優美。</w:t>
            </w:r>
          </w:p>
          <w:p w:rsidR="00307C37" w:rsidRPr="00307C37" w:rsidRDefault="00307C37" w:rsidP="00307C37">
            <w:pPr>
              <w:pStyle w:val="0"/>
              <w:spacing w:line="320" w:lineRule="exact"/>
              <w:rPr>
                <w:rFonts w:hint="eastAsia"/>
                <w:sz w:val="20"/>
              </w:rPr>
            </w:pPr>
            <w:r w:rsidRPr="00307C37">
              <w:rPr>
                <w:rFonts w:hint="eastAsia"/>
                <w:sz w:val="20"/>
              </w:rPr>
              <w:t>3-4-4-1能有條理、有系統思考，並合理的歸納重點，表達意見。</w:t>
            </w:r>
          </w:p>
          <w:p w:rsidR="00307C37" w:rsidRPr="00307C37" w:rsidRDefault="00307C37" w:rsidP="00307C37">
            <w:pPr>
              <w:pStyle w:val="0"/>
              <w:spacing w:line="320" w:lineRule="exact"/>
              <w:rPr>
                <w:rFonts w:hint="eastAsia"/>
                <w:sz w:val="20"/>
              </w:rPr>
            </w:pPr>
            <w:r w:rsidRPr="00307C37">
              <w:rPr>
                <w:rFonts w:hint="eastAsia"/>
                <w:sz w:val="20"/>
              </w:rPr>
              <w:t>5-4-7-4能將閱讀內容，思考轉化為日常生活中解決問題的能力。</w:t>
            </w:r>
          </w:p>
          <w:p w:rsidR="00307C37" w:rsidRPr="00307C37" w:rsidRDefault="00307C37" w:rsidP="00307C37">
            <w:pPr>
              <w:pStyle w:val="0"/>
              <w:spacing w:line="320" w:lineRule="exact"/>
              <w:rPr>
                <w:rFonts w:hint="eastAsia"/>
                <w:sz w:val="20"/>
                <w:highlight w:val="yellow"/>
              </w:rPr>
            </w:pPr>
          </w:p>
        </w:tc>
        <w:tc>
          <w:tcPr>
            <w:tcW w:w="1216" w:type="pct"/>
          </w:tcPr>
          <w:p w:rsidR="00307C37" w:rsidRPr="00307C37" w:rsidRDefault="00307C37" w:rsidP="00307C37">
            <w:pPr>
              <w:pStyle w:val="931025"/>
              <w:spacing w:line="320" w:lineRule="exact"/>
              <w:rPr>
                <w:rFonts w:hint="eastAsia"/>
                <w:sz w:val="20"/>
              </w:rPr>
            </w:pPr>
            <w:r w:rsidRPr="00307C37">
              <w:rPr>
                <w:rFonts w:hint="eastAsia"/>
                <w:sz w:val="20"/>
              </w:rPr>
              <w:t>1.能歸納史實以闡發事理。</w:t>
            </w:r>
          </w:p>
          <w:p w:rsidR="00307C37" w:rsidRPr="00307C37" w:rsidRDefault="00307C37" w:rsidP="00307C37">
            <w:pPr>
              <w:pStyle w:val="931025"/>
              <w:spacing w:line="320" w:lineRule="exact"/>
              <w:rPr>
                <w:rFonts w:hint="eastAsia"/>
                <w:sz w:val="20"/>
              </w:rPr>
            </w:pPr>
            <w:r w:rsidRPr="00307C37">
              <w:rPr>
                <w:rFonts w:hint="eastAsia"/>
                <w:sz w:val="20"/>
              </w:rPr>
              <w:t>2.</w:t>
            </w:r>
            <w:r w:rsidRPr="00307C37">
              <w:rPr>
                <w:sz w:val="20"/>
              </w:rPr>
              <w:t>能運用排比、映襯的修辭手法寫作。</w:t>
            </w:r>
          </w:p>
          <w:p w:rsidR="00307C37" w:rsidRPr="00307C37" w:rsidRDefault="00307C37" w:rsidP="00307C37">
            <w:pPr>
              <w:pStyle w:val="931025"/>
              <w:spacing w:line="320" w:lineRule="exact"/>
              <w:rPr>
                <w:rFonts w:hint="eastAsia"/>
                <w:sz w:val="20"/>
              </w:rPr>
            </w:pPr>
            <w:r w:rsidRPr="00307C37">
              <w:rPr>
                <w:rFonts w:hint="eastAsia"/>
                <w:sz w:val="20"/>
              </w:rPr>
              <w:t>3</w:t>
            </w:r>
            <w:r w:rsidRPr="00307C37">
              <w:rPr>
                <w:sz w:val="20"/>
              </w:rPr>
              <w:t>.能明白說出人物事蹟對自己的啟示。</w:t>
            </w:r>
          </w:p>
          <w:p w:rsidR="00307C37" w:rsidRPr="00307C37" w:rsidRDefault="00307C37" w:rsidP="00307C37">
            <w:pPr>
              <w:pStyle w:val="931025"/>
              <w:spacing w:line="320" w:lineRule="exact"/>
              <w:rPr>
                <w:rFonts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九、孟子選</w:t>
            </w:r>
          </w:p>
        </w:tc>
        <w:tc>
          <w:tcPr>
            <w:tcW w:w="607" w:type="pct"/>
          </w:tcPr>
          <w:p w:rsidR="00307C37" w:rsidRPr="00307C37" w:rsidRDefault="00307C37" w:rsidP="00307C37">
            <w:pPr>
              <w:pStyle w:val="3"/>
              <w:spacing w:line="320" w:lineRule="exact"/>
              <w:rPr>
                <w:rFonts w:hint="eastAsia"/>
                <w:sz w:val="20"/>
              </w:rPr>
            </w:pPr>
            <w:r w:rsidRPr="00307C37">
              <w:rPr>
                <w:rFonts w:hint="eastAsia"/>
                <w:sz w:val="20"/>
              </w:rPr>
              <w:t>1.口頭評量</w:t>
            </w:r>
          </w:p>
          <w:p w:rsidR="00307C37" w:rsidRPr="00307C37" w:rsidRDefault="00307C37" w:rsidP="00307C37">
            <w:pPr>
              <w:pStyle w:val="3"/>
              <w:spacing w:line="320" w:lineRule="exact"/>
              <w:rPr>
                <w:rFonts w:hint="eastAsia"/>
                <w:sz w:val="20"/>
              </w:rPr>
            </w:pPr>
            <w:r w:rsidRPr="00307C37">
              <w:rPr>
                <w:rFonts w:hint="eastAsia"/>
                <w:sz w:val="20"/>
              </w:rPr>
              <w:t>2.紙筆評量</w:t>
            </w:r>
          </w:p>
          <w:p w:rsidR="00307C37" w:rsidRPr="00307C37" w:rsidRDefault="00307C37" w:rsidP="00307C37">
            <w:pPr>
              <w:pStyle w:val="3"/>
              <w:spacing w:line="320" w:lineRule="exact"/>
              <w:rPr>
                <w:rFonts w:hint="eastAsia"/>
                <w:sz w:val="20"/>
              </w:rPr>
            </w:pPr>
            <w:r w:rsidRPr="00307C37">
              <w:rPr>
                <w:rFonts w:hint="eastAsia"/>
                <w:sz w:val="20"/>
              </w:rPr>
              <w:t>3.實作評量</w:t>
            </w:r>
          </w:p>
          <w:p w:rsidR="00307C37" w:rsidRPr="00307C37" w:rsidRDefault="00307C37" w:rsidP="00307C37">
            <w:pPr>
              <w:pStyle w:val="3"/>
              <w:spacing w:line="320" w:lineRule="exact"/>
              <w:rPr>
                <w:rFonts w:hint="eastAsia"/>
                <w:sz w:val="20"/>
              </w:rPr>
            </w:pPr>
            <w:r w:rsidRPr="00307C37">
              <w:rPr>
                <w:rFonts w:hint="eastAsia"/>
                <w:sz w:val="20"/>
              </w:rPr>
              <w:t>4.習作評量</w:t>
            </w:r>
          </w:p>
          <w:p w:rsidR="00307C37" w:rsidRPr="00307C37" w:rsidRDefault="00307C37" w:rsidP="00307C37">
            <w:pPr>
              <w:pStyle w:val="3"/>
              <w:spacing w:line="320" w:lineRule="exact"/>
              <w:rPr>
                <w:rFonts w:hint="eastAsia"/>
                <w:sz w:val="20"/>
              </w:rPr>
            </w:pPr>
            <w:r w:rsidRPr="00307C37">
              <w:rPr>
                <w:rFonts w:hint="eastAsia"/>
                <w:sz w:val="20"/>
              </w:rPr>
              <w:t>5.自我評量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lastRenderedPageBreak/>
              <w:t>12/14</w:t>
            </w:r>
            <w:r w:rsidRPr="00307C37">
              <w:rPr>
                <w:rFonts w:hint="eastAsia"/>
                <w:sz w:val="20"/>
                <w:szCs w:val="20"/>
                <w:eastAsianLayout w:id="589471488" w:vert="1"/>
              </w:rPr>
              <w:t>~</w:t>
            </w:r>
            <w:r w:rsidRPr="00307C37">
              <w:rPr>
                <w:rFonts w:ascii="新細明體" w:hAnsi="新細明體" w:hint="eastAsia"/>
                <w:kern w:val="0"/>
                <w:sz w:val="20"/>
                <w:szCs w:val="20"/>
              </w:rPr>
              <w:t>12/18</w:t>
            </w:r>
          </w:p>
        </w:tc>
        <w:tc>
          <w:tcPr>
            <w:tcW w:w="1323" w:type="pct"/>
          </w:tcPr>
          <w:p w:rsidR="00307C37" w:rsidRPr="00307C37" w:rsidRDefault="00307C37" w:rsidP="00307C37">
            <w:pPr>
              <w:pStyle w:val="0"/>
              <w:spacing w:line="320" w:lineRule="exact"/>
              <w:rPr>
                <w:rFonts w:hint="eastAsia"/>
                <w:sz w:val="20"/>
              </w:rPr>
            </w:pPr>
            <w:r w:rsidRPr="00307C37">
              <w:rPr>
                <w:rFonts w:hint="eastAsia"/>
                <w:sz w:val="20"/>
              </w:rPr>
              <w:t>5-4-3-5能欣賞作品的寫作風格、修辭技巧及特色。</w:t>
            </w:r>
          </w:p>
          <w:p w:rsidR="00307C37" w:rsidRPr="00307C37" w:rsidRDefault="00307C37" w:rsidP="00307C37">
            <w:pPr>
              <w:pStyle w:val="0"/>
              <w:spacing w:line="320" w:lineRule="exact"/>
              <w:rPr>
                <w:rFonts w:hint="eastAsia"/>
                <w:sz w:val="20"/>
              </w:rPr>
            </w:pPr>
            <w:r w:rsidRPr="00307C37">
              <w:rPr>
                <w:rFonts w:hint="eastAsia"/>
                <w:sz w:val="20"/>
              </w:rPr>
              <w:t>5-4-3-1能瞭解並詮釋作者所欲傳達的訊息，進行對話。</w:t>
            </w:r>
          </w:p>
          <w:p w:rsidR="00307C37" w:rsidRPr="00307C37" w:rsidRDefault="00307C37" w:rsidP="00307C37">
            <w:pPr>
              <w:pStyle w:val="931025"/>
              <w:spacing w:line="320" w:lineRule="exact"/>
              <w:jc w:val="both"/>
              <w:rPr>
                <w:rFonts w:hint="eastAsia"/>
                <w:bCs/>
                <w:color w:val="000000"/>
                <w:sz w:val="20"/>
              </w:rPr>
            </w:pPr>
            <w:smartTag w:uri="urn:schemas-microsoft-com:office:smarttags" w:element="chsdate">
              <w:smartTagPr>
                <w:attr w:name="IsROCDate" w:val="False"/>
                <w:attr w:name="IsLunarDate" w:val="False"/>
                <w:attr w:name="Day" w:val="2"/>
                <w:attr w:name="Month" w:val="1"/>
                <w:attr w:name="Year" w:val="2006"/>
              </w:smartTagPr>
              <w:r w:rsidRPr="00307C37">
                <w:rPr>
                  <w:rFonts w:hint="eastAsia"/>
                  <w:sz w:val="20"/>
                </w:rPr>
                <w:t>6-1-2</w:t>
              </w:r>
            </w:smartTag>
            <w:r w:rsidRPr="00307C37">
              <w:rPr>
                <w:rFonts w:hint="eastAsia"/>
                <w:sz w:val="20"/>
              </w:rPr>
              <w:t>-1能運用學過的字詞，造出通順的短語或句子。</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sz w:val="20"/>
              </w:rPr>
              <w:t>6-4-3-7 能以敘述、描寫、抒情、說明、議論等不同表述方式寫作。</w:t>
            </w:r>
          </w:p>
        </w:tc>
        <w:tc>
          <w:tcPr>
            <w:tcW w:w="1216" w:type="pct"/>
          </w:tcPr>
          <w:p w:rsidR="00307C37" w:rsidRPr="00307C37" w:rsidRDefault="00307C37" w:rsidP="00307C37">
            <w:pPr>
              <w:pStyle w:val="931025"/>
              <w:spacing w:line="320" w:lineRule="exact"/>
              <w:rPr>
                <w:rFonts w:hint="eastAsia"/>
                <w:sz w:val="20"/>
              </w:rPr>
            </w:pPr>
            <w:r w:rsidRPr="00307C37">
              <w:rPr>
                <w:rFonts w:hint="eastAsia"/>
                <w:sz w:val="20"/>
              </w:rPr>
              <w:t>1</w:t>
            </w:r>
            <w:r w:rsidRPr="00307C37">
              <w:rPr>
                <w:sz w:val="20"/>
              </w:rPr>
              <w:t>.能於處困境時，不灰心喪志，勇敢迎向挑戰。</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2</w:t>
            </w:r>
            <w:r w:rsidRPr="00307C37">
              <w:rPr>
                <w:sz w:val="20"/>
              </w:rPr>
              <w:t>.能於處順境時，知福惜福，力求上進。</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3.認識</w:t>
            </w:r>
            <w:r w:rsidRPr="00307C37">
              <w:rPr>
                <w:rFonts w:hint="eastAsia"/>
                <w:sz w:val="20"/>
                <w:u w:val="single"/>
              </w:rPr>
              <w:t>張曼娟</w:t>
            </w:r>
            <w:r w:rsidRPr="00307C37">
              <w:rPr>
                <w:rFonts w:hint="eastAsia"/>
                <w:sz w:val="20"/>
              </w:rPr>
              <w:t>及其作品特色。</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4.</w:t>
            </w:r>
            <w:r w:rsidRPr="00307C37">
              <w:rPr>
                <w:rFonts w:hint="eastAsia"/>
                <w:spacing w:val="-6"/>
                <w:sz w:val="20"/>
              </w:rPr>
              <w:t>了解詩歌與人生的關係。</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十、人間好時節</w:t>
            </w:r>
          </w:p>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九、孟子選</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2.說話能力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3.作文能力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4.仿作評量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5.紙筆測試</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12/21</w:t>
            </w:r>
            <w:r w:rsidRPr="00307C37">
              <w:rPr>
                <w:rFonts w:hint="eastAsia"/>
                <w:sz w:val="20"/>
                <w:szCs w:val="20"/>
                <w:eastAsianLayout w:id="589471488" w:vert="1"/>
              </w:rPr>
              <w:t>~</w:t>
            </w:r>
            <w:r w:rsidRPr="00307C37">
              <w:rPr>
                <w:rFonts w:ascii="新細明體" w:hAnsi="新細明體" w:hint="eastAsia"/>
                <w:kern w:val="0"/>
                <w:sz w:val="20"/>
                <w:szCs w:val="20"/>
              </w:rPr>
              <w:t>12/25</w:t>
            </w:r>
          </w:p>
        </w:tc>
        <w:tc>
          <w:tcPr>
            <w:tcW w:w="1323" w:type="pct"/>
          </w:tcPr>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5-3-4-3 能主動閱讀不同題材的文學作品。</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sz w:val="20"/>
              </w:rPr>
              <w:t>5-4-7</w:t>
            </w:r>
            <w:r w:rsidRPr="00307C37">
              <w:rPr>
                <w:sz w:val="20"/>
              </w:rPr>
              <w:t>-4 能將閱讀內容，思考轉化為日常生活中解決問題的能力。</w:t>
            </w:r>
          </w:p>
          <w:p w:rsidR="00307C37" w:rsidRPr="00307C37" w:rsidRDefault="00307C37" w:rsidP="00307C37">
            <w:pPr>
              <w:pStyle w:val="0"/>
              <w:spacing w:line="320" w:lineRule="exact"/>
              <w:jc w:val="both"/>
              <w:rPr>
                <w:rFonts w:hint="eastAsia"/>
                <w:sz w:val="20"/>
              </w:rPr>
            </w:pPr>
            <w:r w:rsidRPr="00307C37">
              <w:rPr>
                <w:rFonts w:hint="eastAsia"/>
                <w:sz w:val="20"/>
              </w:rPr>
              <w:t>5-4-7-3 能從閱讀中蒐集、整理及分析資料，並依循線索，解決問題。</w:t>
            </w:r>
          </w:p>
          <w:p w:rsidR="00307C37" w:rsidRPr="00307C37" w:rsidRDefault="00307C37" w:rsidP="00307C37">
            <w:pPr>
              <w:pStyle w:val="0"/>
              <w:spacing w:line="320" w:lineRule="exact"/>
              <w:jc w:val="both"/>
              <w:rPr>
                <w:rFonts w:hint="eastAsia"/>
                <w:sz w:val="20"/>
              </w:rPr>
            </w:pPr>
            <w:r w:rsidRPr="00307C37">
              <w:rPr>
                <w:rFonts w:hint="eastAsia"/>
                <w:sz w:val="20"/>
              </w:rPr>
              <w:t xml:space="preserve">5-4-3-1 </w:t>
            </w:r>
            <w:r w:rsidRPr="00307C37">
              <w:rPr>
                <w:rFonts w:hint="eastAsia"/>
                <w:spacing w:val="-6"/>
                <w:sz w:val="20"/>
              </w:rPr>
              <w:t>能瞭解並詮釋作者所欲傳達的訊息，進行對話。</w:t>
            </w:r>
          </w:p>
          <w:p w:rsidR="00307C37" w:rsidRPr="00307C37" w:rsidRDefault="00307C37" w:rsidP="00307C37">
            <w:pPr>
              <w:pStyle w:val="0"/>
              <w:spacing w:line="320" w:lineRule="exact"/>
              <w:jc w:val="both"/>
              <w:rPr>
                <w:rFonts w:hint="eastAsia"/>
                <w:sz w:val="20"/>
              </w:rPr>
            </w:pPr>
          </w:p>
        </w:tc>
        <w:tc>
          <w:tcPr>
            <w:tcW w:w="1216" w:type="pct"/>
          </w:tcPr>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1.</w:t>
            </w:r>
            <w:r w:rsidRPr="00307C37">
              <w:rPr>
                <w:rFonts w:hint="eastAsia"/>
                <w:sz w:val="20"/>
              </w:rPr>
              <w:t>能寫出閱讀</w:t>
            </w:r>
            <w:r w:rsidRPr="00307C37">
              <w:rPr>
                <w:rFonts w:hAnsi="新細明體" w:hint="eastAsia"/>
                <w:sz w:val="20"/>
              </w:rPr>
              <w:t>古典</w:t>
            </w:r>
            <w:r w:rsidRPr="00307C37">
              <w:rPr>
                <w:rFonts w:hint="eastAsia"/>
                <w:sz w:val="20"/>
              </w:rPr>
              <w:t>詩歌的感受</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2.培養閱讀古典詩歌的興趣，從中獲得人生的啟示。</w:t>
            </w:r>
          </w:p>
          <w:p w:rsidR="00307C37" w:rsidRPr="00307C37" w:rsidRDefault="00307C37" w:rsidP="00307C37">
            <w:pPr>
              <w:pStyle w:val="4123"/>
              <w:tabs>
                <w:tab w:val="clear" w:pos="142"/>
              </w:tabs>
              <w:spacing w:line="320" w:lineRule="exact"/>
              <w:ind w:left="480" w:firstLine="0"/>
              <w:rPr>
                <w:rFonts w:hAnsi="新細明體" w:hint="eastAsia"/>
                <w:sz w:val="20"/>
              </w:rPr>
            </w:pPr>
            <w:r w:rsidRPr="00307C37">
              <w:rPr>
                <w:rFonts w:hAnsi="新細明體" w:hint="eastAsia"/>
                <w:sz w:val="20"/>
              </w:rPr>
              <w:t>3.能掌握一年四季的特色，寫作散文。</w:t>
            </w:r>
          </w:p>
          <w:p w:rsidR="00307C37" w:rsidRPr="00307C37" w:rsidRDefault="00307C37" w:rsidP="00307C37">
            <w:pPr>
              <w:pStyle w:val="0"/>
              <w:spacing w:line="320" w:lineRule="exact"/>
              <w:jc w:val="both"/>
              <w:rPr>
                <w:rFonts w:hint="eastAsia"/>
                <w:sz w:val="20"/>
              </w:rPr>
            </w:pPr>
            <w:r w:rsidRPr="00307C37">
              <w:rPr>
                <w:rFonts w:hint="eastAsia"/>
                <w:sz w:val="20"/>
              </w:rPr>
              <w:t>4.體會人生中的美好事物，積極迎向未來。</w:t>
            </w:r>
          </w:p>
          <w:p w:rsidR="00307C37" w:rsidRPr="00307C37" w:rsidRDefault="00307C37" w:rsidP="00307C37">
            <w:pPr>
              <w:pStyle w:val="931025"/>
              <w:spacing w:line="320" w:lineRule="exact"/>
              <w:rPr>
                <w:rFonts w:hint="eastAsia"/>
                <w:sz w:val="20"/>
              </w:rPr>
            </w:pPr>
            <w:r w:rsidRPr="00307C37">
              <w:rPr>
                <w:rFonts w:hint="eastAsia"/>
                <w:sz w:val="20"/>
              </w:rPr>
              <w:t>5體會修養的重要，以培養真才實學、高尚品德。</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十一、座右銘</w:t>
            </w:r>
          </w:p>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十、人間好時節</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4.紙筆測試</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int="eastAsia"/>
                <w:sz w:val="20"/>
              </w:rPr>
              <w:t>5.自我評量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12/28</w:t>
            </w:r>
            <w:r w:rsidRPr="00307C37">
              <w:rPr>
                <w:rFonts w:hint="eastAsia"/>
                <w:sz w:val="20"/>
                <w:szCs w:val="20"/>
                <w:eastAsianLayout w:id="589471488" w:vert="1"/>
              </w:rPr>
              <w:t>~</w:t>
            </w:r>
            <w:r w:rsidRPr="00307C37">
              <w:rPr>
                <w:sz w:val="20"/>
                <w:szCs w:val="20"/>
              </w:rPr>
              <w:br/>
            </w:r>
            <w:r w:rsidRPr="00307C37">
              <w:rPr>
                <w:rFonts w:ascii="新細明體" w:hAnsi="新細明體" w:hint="eastAsia"/>
                <w:kern w:val="0"/>
                <w:sz w:val="20"/>
                <w:szCs w:val="20"/>
              </w:rPr>
              <w:t>1/1</w:t>
            </w:r>
          </w:p>
        </w:tc>
        <w:tc>
          <w:tcPr>
            <w:tcW w:w="1323" w:type="pct"/>
          </w:tcPr>
          <w:p w:rsidR="00307C37" w:rsidRPr="00307C37" w:rsidRDefault="00307C37" w:rsidP="00307C37">
            <w:pPr>
              <w:pStyle w:val="931025"/>
              <w:spacing w:line="320" w:lineRule="exact"/>
              <w:jc w:val="both"/>
              <w:rPr>
                <w:rFonts w:hint="eastAsia"/>
                <w:color w:val="000000"/>
                <w:sz w:val="20"/>
              </w:rPr>
            </w:pPr>
            <w:r w:rsidRPr="00307C37">
              <w:rPr>
                <w:rFonts w:hint="eastAsia"/>
                <w:sz w:val="20"/>
              </w:rPr>
              <w:t>5-4-7</w:t>
            </w:r>
            <w:r w:rsidRPr="00307C37">
              <w:rPr>
                <w:sz w:val="20"/>
              </w:rPr>
              <w:t>-4 能將閱讀內容，思考轉化為日常生活中解決問題的能力。</w:t>
            </w:r>
          </w:p>
          <w:p w:rsidR="00307C37" w:rsidRPr="00307C37" w:rsidRDefault="00307C37" w:rsidP="00307C37">
            <w:pPr>
              <w:pStyle w:val="931025"/>
              <w:spacing w:line="320" w:lineRule="exact"/>
              <w:jc w:val="both"/>
              <w:rPr>
                <w:rFonts w:hint="eastAsia"/>
                <w:bCs/>
                <w:color w:val="000000"/>
                <w:sz w:val="20"/>
              </w:rPr>
            </w:pPr>
            <w:smartTag w:uri="urn:schemas-microsoft-com:office:smarttags" w:element="chsdate">
              <w:smartTagPr>
                <w:attr w:name="Year" w:val="2005"/>
                <w:attr w:name="Month" w:val="4"/>
                <w:attr w:name="Day" w:val="3"/>
                <w:attr w:name="IsLunarDate" w:val="False"/>
                <w:attr w:name="IsROCDate" w:val="False"/>
              </w:smartTagPr>
              <w:r w:rsidRPr="00307C37">
                <w:rPr>
                  <w:rFonts w:hint="eastAsia"/>
                  <w:sz w:val="20"/>
                </w:rPr>
                <w:t>5-4-3</w:t>
              </w:r>
            </w:smartTag>
            <w:r w:rsidRPr="00307C37">
              <w:rPr>
                <w:rFonts w:hint="eastAsia"/>
                <w:sz w:val="20"/>
              </w:rPr>
              <w:t>-4欣賞作品的內涵及文章結構。</w:t>
            </w:r>
          </w:p>
          <w:p w:rsidR="00307C37" w:rsidRPr="00307C37" w:rsidRDefault="00307C37" w:rsidP="00307C37">
            <w:pPr>
              <w:pStyle w:val="931025"/>
              <w:spacing w:line="320" w:lineRule="exact"/>
              <w:jc w:val="both"/>
              <w:rPr>
                <w:rFonts w:hint="eastAsia"/>
                <w:bCs/>
                <w:color w:val="000000"/>
                <w:sz w:val="20"/>
              </w:rPr>
            </w:pPr>
            <w:r w:rsidRPr="00307C37">
              <w:rPr>
                <w:rFonts w:hint="eastAsia"/>
                <w:color w:val="000000"/>
                <w:sz w:val="20"/>
              </w:rPr>
              <w:t>3-4-1-4 注意抑揚頓挫，說話技巧。</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bCs/>
                <w:color w:val="000000"/>
                <w:sz w:val="20"/>
              </w:rPr>
              <w:t>5-4-3-2 分辨文類的寫作特質和要求。</w:t>
            </w:r>
          </w:p>
        </w:tc>
        <w:tc>
          <w:tcPr>
            <w:tcW w:w="1216" w:type="pct"/>
          </w:tcPr>
          <w:p w:rsidR="00307C37" w:rsidRPr="00307C37" w:rsidRDefault="00307C37" w:rsidP="00307C37">
            <w:pPr>
              <w:pStyle w:val="931025"/>
              <w:spacing w:line="320" w:lineRule="exact"/>
              <w:jc w:val="both"/>
              <w:rPr>
                <w:rFonts w:hint="eastAsia"/>
                <w:sz w:val="20"/>
              </w:rPr>
            </w:pPr>
            <w:r w:rsidRPr="00307C37">
              <w:rPr>
                <w:rFonts w:hint="eastAsia"/>
                <w:sz w:val="20"/>
              </w:rPr>
              <w:t>1.認識座右銘的性質及作用。。</w:t>
            </w:r>
          </w:p>
          <w:p w:rsidR="00307C37" w:rsidRPr="00307C37" w:rsidRDefault="00307C37" w:rsidP="00307C37">
            <w:pPr>
              <w:pStyle w:val="931025"/>
              <w:spacing w:line="320" w:lineRule="exact"/>
              <w:jc w:val="both"/>
              <w:rPr>
                <w:rFonts w:hint="eastAsia"/>
                <w:sz w:val="20"/>
              </w:rPr>
            </w:pPr>
            <w:r w:rsidRPr="00307C37">
              <w:rPr>
                <w:rFonts w:hint="eastAsia"/>
                <w:sz w:val="20"/>
              </w:rPr>
              <w:t>2.了解本課所述各種待人處世之道的內涵。</w:t>
            </w:r>
          </w:p>
          <w:p w:rsidR="00307C37" w:rsidRPr="00307C37" w:rsidRDefault="00307C37" w:rsidP="00307C37">
            <w:pPr>
              <w:pStyle w:val="931025"/>
              <w:spacing w:line="320" w:lineRule="exact"/>
              <w:jc w:val="both"/>
              <w:rPr>
                <w:rFonts w:hint="eastAsia"/>
                <w:sz w:val="20"/>
              </w:rPr>
            </w:pPr>
            <w:r w:rsidRPr="00307C37">
              <w:rPr>
                <w:rFonts w:hint="eastAsia"/>
                <w:sz w:val="20"/>
              </w:rPr>
              <w:t>3.能以白話文寫作座右銘來自我期勉。</w:t>
            </w:r>
          </w:p>
          <w:p w:rsidR="00307C37" w:rsidRPr="00307C37" w:rsidRDefault="00307C37" w:rsidP="00307C37">
            <w:pPr>
              <w:pStyle w:val="931025"/>
              <w:spacing w:line="320" w:lineRule="exact"/>
              <w:jc w:val="both"/>
              <w:rPr>
                <w:rFonts w:hint="eastAsia"/>
                <w:sz w:val="20"/>
              </w:rPr>
            </w:pPr>
            <w:r w:rsidRPr="00307C37">
              <w:rPr>
                <w:rFonts w:hint="eastAsia"/>
                <w:sz w:val="20"/>
              </w:rPr>
              <w:t>4.體會修養的重要，重視品德。</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十一、座右銘</w:t>
            </w:r>
          </w:p>
        </w:tc>
        <w:tc>
          <w:tcPr>
            <w:tcW w:w="607" w:type="pct"/>
          </w:tcPr>
          <w:p w:rsidR="00307C37" w:rsidRPr="00307C37" w:rsidRDefault="00307C37" w:rsidP="00307C37">
            <w:pPr>
              <w:pStyle w:val="931025"/>
              <w:spacing w:line="320" w:lineRule="exact"/>
              <w:rPr>
                <w:rFonts w:hint="eastAsia"/>
                <w:sz w:val="20"/>
              </w:rPr>
            </w:pPr>
            <w:r w:rsidRPr="00307C37">
              <w:rPr>
                <w:rFonts w:hint="eastAsia"/>
                <w:sz w:val="20"/>
              </w:rPr>
              <w:t>1.習作評量</w:t>
            </w:r>
          </w:p>
          <w:p w:rsidR="00307C37" w:rsidRPr="00307C37" w:rsidRDefault="00307C37" w:rsidP="00307C37">
            <w:pPr>
              <w:pStyle w:val="931025"/>
              <w:spacing w:line="320" w:lineRule="exact"/>
              <w:rPr>
                <w:rFonts w:hint="eastAsia"/>
                <w:sz w:val="20"/>
              </w:rPr>
            </w:pPr>
            <w:r w:rsidRPr="00307C37">
              <w:rPr>
                <w:rFonts w:hint="eastAsia"/>
                <w:sz w:val="20"/>
              </w:rPr>
              <w:t>2.實作評量</w:t>
            </w:r>
          </w:p>
          <w:p w:rsidR="00307C37" w:rsidRPr="00307C37" w:rsidRDefault="00307C37" w:rsidP="00307C37">
            <w:pPr>
              <w:pStyle w:val="4123"/>
              <w:tabs>
                <w:tab w:val="clear" w:pos="142"/>
              </w:tabs>
              <w:spacing w:line="320" w:lineRule="exact"/>
              <w:jc w:val="left"/>
              <w:rPr>
                <w:rFonts w:hint="eastAsia"/>
                <w:sz w:val="20"/>
              </w:rPr>
            </w:pPr>
            <w:r w:rsidRPr="00307C37">
              <w:rPr>
                <w:rFonts w:hint="eastAsia"/>
                <w:sz w:val="20"/>
              </w:rPr>
              <w:t>3.紙筆評量</w:t>
            </w:r>
          </w:p>
          <w:p w:rsidR="00307C37" w:rsidRPr="00307C37" w:rsidRDefault="00307C37" w:rsidP="00307C37">
            <w:pPr>
              <w:pStyle w:val="4123"/>
              <w:tabs>
                <w:tab w:val="clear" w:pos="142"/>
              </w:tabs>
              <w:spacing w:line="320" w:lineRule="exact"/>
              <w:ind w:left="57" w:firstLine="0"/>
              <w:jc w:val="left"/>
              <w:rPr>
                <w:rFonts w:hAnsi="新細明體" w:hint="eastAsia"/>
                <w:sz w:val="20"/>
              </w:rPr>
            </w:pPr>
            <w:r w:rsidRPr="00307C37">
              <w:rPr>
                <w:rFonts w:hint="eastAsia"/>
                <w:sz w:val="20"/>
              </w:rPr>
              <w:t>4.自我評量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1/4</w:t>
            </w:r>
            <w:r w:rsidRPr="00307C37">
              <w:rPr>
                <w:rFonts w:ascii="新細明體" w:hAnsi="新細明體"/>
                <w:kern w:val="0"/>
                <w:sz w:val="20"/>
                <w:szCs w:val="20"/>
              </w:rPr>
              <w:br/>
            </w:r>
            <w:r w:rsidRPr="00307C37">
              <w:rPr>
                <w:rFonts w:hint="eastAsia"/>
                <w:sz w:val="20"/>
                <w:szCs w:val="20"/>
                <w:eastAsianLayout w:id="589471488" w:vert="1"/>
              </w:rPr>
              <w:t>~</w:t>
            </w:r>
            <w:r w:rsidRPr="00307C37">
              <w:rPr>
                <w:sz w:val="20"/>
                <w:szCs w:val="20"/>
              </w:rPr>
              <w:br/>
            </w:r>
            <w:r w:rsidRPr="00307C37">
              <w:rPr>
                <w:rFonts w:ascii="新細明體" w:hAnsi="新細明體" w:hint="eastAsia"/>
                <w:kern w:val="0"/>
                <w:sz w:val="20"/>
                <w:szCs w:val="20"/>
              </w:rPr>
              <w:t>1/8</w:t>
            </w:r>
          </w:p>
        </w:tc>
        <w:tc>
          <w:tcPr>
            <w:tcW w:w="1323" w:type="pct"/>
          </w:tcPr>
          <w:p w:rsidR="00307C37" w:rsidRPr="00307C37" w:rsidRDefault="00307C37" w:rsidP="00307C37">
            <w:pPr>
              <w:pStyle w:val="0"/>
              <w:spacing w:line="320" w:lineRule="exact"/>
              <w:jc w:val="both"/>
              <w:rPr>
                <w:rFonts w:hint="eastAsia"/>
                <w:sz w:val="20"/>
              </w:rPr>
            </w:pPr>
            <w:r w:rsidRPr="00307C37">
              <w:rPr>
                <w:rFonts w:hint="eastAsia"/>
                <w:sz w:val="20"/>
              </w:rPr>
              <w:t>5-4-3-1 能瞭解並詮釋作者所欲傳達的訊息，進行對話。</w:t>
            </w:r>
          </w:p>
          <w:p w:rsidR="00307C37" w:rsidRPr="00307C37" w:rsidRDefault="00307C37" w:rsidP="00307C37">
            <w:pPr>
              <w:pStyle w:val="0"/>
              <w:spacing w:line="320" w:lineRule="exact"/>
              <w:jc w:val="both"/>
              <w:rPr>
                <w:rFonts w:hint="eastAsia"/>
                <w:sz w:val="20"/>
              </w:rPr>
            </w:pPr>
            <w:r w:rsidRPr="00307C37">
              <w:rPr>
                <w:rFonts w:hint="eastAsia"/>
                <w:sz w:val="20"/>
              </w:rPr>
              <w:t>5-4-3能欣賞作品的寫作風格、特色及修辭技巧。</w:t>
            </w:r>
          </w:p>
          <w:p w:rsidR="00307C37" w:rsidRPr="00307C37" w:rsidRDefault="00307C37" w:rsidP="00307C37">
            <w:pPr>
              <w:pStyle w:val="931025"/>
              <w:spacing w:line="320" w:lineRule="exact"/>
              <w:jc w:val="both"/>
              <w:rPr>
                <w:rFonts w:hint="eastAsia"/>
                <w:color w:val="000000"/>
                <w:sz w:val="20"/>
              </w:rPr>
            </w:pPr>
            <w:r w:rsidRPr="00307C37">
              <w:rPr>
                <w:rFonts w:hint="eastAsia"/>
                <w:color w:val="000000"/>
                <w:sz w:val="20"/>
              </w:rPr>
              <w:t>5-4-3-4能欣賞作品的內涵及文章結構。</w:t>
            </w:r>
          </w:p>
          <w:p w:rsidR="00307C37" w:rsidRPr="00307C37" w:rsidRDefault="00307C37" w:rsidP="00307C37">
            <w:pPr>
              <w:pStyle w:val="931025"/>
              <w:spacing w:line="320" w:lineRule="exact"/>
              <w:jc w:val="both"/>
              <w:rPr>
                <w:rFonts w:hint="eastAsia"/>
                <w:sz w:val="20"/>
              </w:rPr>
            </w:pPr>
            <w:r w:rsidRPr="00307C37">
              <w:rPr>
                <w:rFonts w:hint="eastAsia"/>
                <w:sz w:val="20"/>
              </w:rPr>
              <w:t>5-4-5-1能體會出作品中對周遭人、事、物的尊重與關懷。</w:t>
            </w:r>
          </w:p>
        </w:tc>
        <w:tc>
          <w:tcPr>
            <w:tcW w:w="1216" w:type="pct"/>
          </w:tcPr>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1.</w:t>
            </w:r>
            <w:r w:rsidRPr="00307C37">
              <w:rPr>
                <w:rFonts w:hint="eastAsia"/>
                <w:vanish/>
                <w:sz w:val="20"/>
              </w:rPr>
              <w:t xml:space="preserve"> . 情感融入景物的描寫手法。</w:t>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vanish/>
                <w:sz w:val="20"/>
              </w:rPr>
              <w:pgNum/>
            </w:r>
            <w:r w:rsidRPr="00307C37">
              <w:rPr>
                <w:rFonts w:hint="eastAsia"/>
                <w:sz w:val="20"/>
              </w:rPr>
              <w:t>認識</w:t>
            </w:r>
            <w:r w:rsidRPr="00307C37">
              <w:rPr>
                <w:rFonts w:hint="eastAsia"/>
                <w:sz w:val="20"/>
                <w:u w:val="single"/>
              </w:rPr>
              <w:t>鍾理和</w:t>
            </w:r>
            <w:r w:rsidRPr="00307C37">
              <w:rPr>
                <w:rFonts w:hint="eastAsia"/>
                <w:sz w:val="20"/>
              </w:rPr>
              <w:t>寫作的特色。</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int="eastAsia"/>
                <w:sz w:val="20"/>
              </w:rPr>
              <w:t>2.</w:t>
            </w:r>
            <w:r w:rsidRPr="00307C37">
              <w:rPr>
                <w:rFonts w:hAnsi="新細明體" w:hint="eastAsia"/>
                <w:sz w:val="20"/>
              </w:rPr>
              <w:t>能從作者的用意及寫作技巧欣賞小說</w:t>
            </w:r>
          </w:p>
          <w:p w:rsidR="00307C37" w:rsidRPr="00307C37" w:rsidRDefault="00307C37" w:rsidP="00307C37">
            <w:pPr>
              <w:pStyle w:val="0"/>
              <w:spacing w:line="320" w:lineRule="exact"/>
              <w:jc w:val="both"/>
              <w:rPr>
                <w:rFonts w:hint="eastAsia"/>
                <w:sz w:val="20"/>
              </w:rPr>
            </w:pPr>
            <w:r w:rsidRPr="00307C37">
              <w:rPr>
                <w:rFonts w:hint="eastAsia"/>
                <w:sz w:val="20"/>
              </w:rPr>
              <w:t>3.</w:t>
            </w:r>
            <w:r w:rsidRPr="00307C37">
              <w:rPr>
                <w:sz w:val="20"/>
              </w:rPr>
              <w:t>了解本文透過人與雞互動所</w:t>
            </w:r>
            <w:r w:rsidRPr="00307C37">
              <w:rPr>
                <w:rFonts w:hint="eastAsia"/>
                <w:sz w:val="20"/>
              </w:rPr>
              <w:t>表現出</w:t>
            </w:r>
            <w:r w:rsidRPr="00307C37">
              <w:rPr>
                <w:sz w:val="20"/>
              </w:rPr>
              <w:t>的</w:t>
            </w:r>
            <w:r w:rsidRPr="00307C37">
              <w:rPr>
                <w:rFonts w:hint="eastAsia"/>
                <w:sz w:val="20"/>
              </w:rPr>
              <w:t>含義。</w:t>
            </w:r>
          </w:p>
          <w:p w:rsidR="00307C37" w:rsidRPr="00307C37" w:rsidRDefault="00307C37" w:rsidP="00307C37">
            <w:pPr>
              <w:pStyle w:val="0"/>
              <w:spacing w:line="320" w:lineRule="exact"/>
              <w:jc w:val="both"/>
              <w:rPr>
                <w:rFonts w:hint="eastAsia"/>
                <w:sz w:val="20"/>
              </w:rPr>
            </w:pPr>
            <w:r w:rsidRPr="00307C37">
              <w:rPr>
                <w:rFonts w:hint="eastAsia"/>
                <w:sz w:val="20"/>
              </w:rPr>
              <w:t>4.能充分了解小說人物對話中所表達的情意。</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5.能運用說話的技巧，模仿小說人物的說話口氣。</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十二、草坡上</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3.紙筆測試</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int="eastAsia"/>
                <w:sz w:val="20"/>
              </w:rPr>
              <w:t>5.自我評量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lastRenderedPageBreak/>
              <w:t>1/11</w:t>
            </w:r>
            <w:r w:rsidRPr="00307C37">
              <w:rPr>
                <w:rFonts w:hint="eastAsia"/>
                <w:sz w:val="20"/>
                <w:szCs w:val="20"/>
                <w:eastAsianLayout w:id="589471488" w:vert="1"/>
              </w:rPr>
              <w:t>~</w:t>
            </w:r>
            <w:r w:rsidRPr="00307C37">
              <w:rPr>
                <w:rFonts w:ascii="新細明體" w:hAnsi="新細明體" w:hint="eastAsia"/>
                <w:kern w:val="0"/>
                <w:sz w:val="20"/>
                <w:szCs w:val="20"/>
              </w:rPr>
              <w:t>1/15</w:t>
            </w:r>
          </w:p>
        </w:tc>
        <w:tc>
          <w:tcPr>
            <w:tcW w:w="1323" w:type="pct"/>
          </w:tcPr>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6-4-6-2 能靈活的運用修辭技巧，讓作品更加精緻優美。</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5-4-7</w:t>
            </w:r>
            <w:r w:rsidRPr="00307C37">
              <w:rPr>
                <w:sz w:val="20"/>
              </w:rPr>
              <w:t>-4 能將閱讀內容，思考轉化為日常生活中解決問題的能力。</w:t>
            </w:r>
          </w:p>
          <w:p w:rsidR="00307C37" w:rsidRPr="00307C37" w:rsidRDefault="00307C37" w:rsidP="00307C37">
            <w:pPr>
              <w:pStyle w:val="4123"/>
              <w:tabs>
                <w:tab w:val="clear" w:pos="142"/>
              </w:tabs>
              <w:spacing w:line="320" w:lineRule="exact"/>
              <w:ind w:left="57" w:firstLine="0"/>
              <w:rPr>
                <w:rFonts w:hint="eastAsia"/>
                <w:sz w:val="20"/>
              </w:rPr>
            </w:pPr>
            <w:r w:rsidRPr="00307C37">
              <w:rPr>
                <w:rFonts w:hint="eastAsia"/>
                <w:sz w:val="20"/>
              </w:rPr>
              <w:t>3-4-3-8 能修正自己說話的內容，使之更動聽，更感人。</w:t>
            </w:r>
          </w:p>
          <w:p w:rsidR="00307C37" w:rsidRPr="00307C37" w:rsidRDefault="00307C37" w:rsidP="00307C37">
            <w:pPr>
              <w:pStyle w:val="4123"/>
              <w:tabs>
                <w:tab w:val="clear" w:pos="142"/>
              </w:tabs>
              <w:spacing w:line="320" w:lineRule="exact"/>
              <w:ind w:left="57" w:firstLine="0"/>
              <w:rPr>
                <w:rFonts w:hAnsi="新細明體" w:hint="eastAsia"/>
                <w:b/>
                <w:sz w:val="20"/>
              </w:rPr>
            </w:pPr>
          </w:p>
        </w:tc>
        <w:tc>
          <w:tcPr>
            <w:tcW w:w="1216" w:type="pct"/>
          </w:tcPr>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1.學習譬喻、擬人的修辭技巧，運用在寫作上。</w:t>
            </w:r>
          </w:p>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2.體會親情的可貴，重視與家人相處的時光。</w:t>
            </w: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r w:rsidRPr="00307C37">
              <w:rPr>
                <w:rFonts w:ascii="新細明體" w:hAnsi="新細明體" w:hint="eastAsia"/>
                <w:sz w:val="20"/>
                <w:szCs w:val="20"/>
              </w:rPr>
              <w:t>十二、草坡上</w:t>
            </w: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2.書寫能力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3.紙筆測試</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4.態度評量</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int="eastAsia"/>
                <w:sz w:val="20"/>
              </w:rPr>
              <w:t>5.自我評量</w:t>
            </w:r>
          </w:p>
        </w:tc>
        <w:tc>
          <w:tcPr>
            <w:tcW w:w="320" w:type="pct"/>
          </w:tcPr>
          <w:p w:rsidR="00307C37" w:rsidRPr="00307C37" w:rsidRDefault="00307C37" w:rsidP="00307C37">
            <w:pPr>
              <w:spacing w:line="320" w:lineRule="exact"/>
              <w:rPr>
                <w:rFonts w:ascii="標楷體" w:eastAsia="標楷體" w:hAnsi="標楷體"/>
                <w:sz w:val="20"/>
                <w:szCs w:val="20"/>
              </w:rPr>
            </w:pPr>
          </w:p>
        </w:tc>
      </w:tr>
      <w:tr w:rsidR="00307C37" w:rsidRPr="00307C37" w:rsidTr="00783977">
        <w:trPr>
          <w:cantSplit/>
          <w:trHeight w:val="707"/>
        </w:trPr>
        <w:tc>
          <w:tcPr>
            <w:tcW w:w="607" w:type="pct"/>
            <w:vAlign w:val="center"/>
          </w:tcPr>
          <w:p w:rsidR="00307C37" w:rsidRPr="00307C37" w:rsidRDefault="00307C37" w:rsidP="00307C37">
            <w:pPr>
              <w:widowControl/>
              <w:spacing w:line="320" w:lineRule="exact"/>
              <w:jc w:val="center"/>
              <w:rPr>
                <w:rFonts w:ascii="新細明體" w:hAnsi="新細明體"/>
                <w:kern w:val="0"/>
                <w:sz w:val="20"/>
                <w:szCs w:val="20"/>
              </w:rPr>
            </w:pPr>
            <w:r w:rsidRPr="00307C37">
              <w:rPr>
                <w:rFonts w:ascii="新細明體" w:hAnsi="新細明體" w:hint="eastAsia"/>
                <w:kern w:val="0"/>
                <w:sz w:val="20"/>
                <w:szCs w:val="20"/>
              </w:rPr>
              <w:t>1/18</w:t>
            </w:r>
            <w:r w:rsidRPr="00307C37">
              <w:rPr>
                <w:rFonts w:hint="eastAsia"/>
                <w:sz w:val="20"/>
                <w:szCs w:val="20"/>
                <w:eastAsianLayout w:id="589471488" w:vert="1"/>
              </w:rPr>
              <w:t>~</w:t>
            </w:r>
            <w:r w:rsidRPr="00307C37">
              <w:rPr>
                <w:rFonts w:ascii="新細明體" w:hAnsi="新細明體" w:hint="eastAsia"/>
                <w:kern w:val="0"/>
                <w:sz w:val="20"/>
                <w:szCs w:val="20"/>
              </w:rPr>
              <w:t>1/22</w:t>
            </w:r>
          </w:p>
        </w:tc>
        <w:tc>
          <w:tcPr>
            <w:tcW w:w="1323" w:type="pct"/>
          </w:tcPr>
          <w:p w:rsidR="00307C37" w:rsidRPr="00307C37" w:rsidRDefault="00307C37" w:rsidP="00307C37">
            <w:pPr>
              <w:pStyle w:val="4123"/>
              <w:tabs>
                <w:tab w:val="clear" w:pos="142"/>
              </w:tabs>
              <w:spacing w:line="320" w:lineRule="exact"/>
              <w:ind w:left="57" w:firstLine="0"/>
              <w:rPr>
                <w:rFonts w:hAnsi="新細明體" w:hint="eastAsia"/>
                <w:sz w:val="20"/>
              </w:rPr>
            </w:pPr>
            <w:r w:rsidRPr="00307C37">
              <w:rPr>
                <w:rFonts w:hAnsi="新細明體" w:hint="eastAsia"/>
                <w:sz w:val="20"/>
              </w:rPr>
              <w:t>【休業式】複習第五冊全</w:t>
            </w:r>
          </w:p>
        </w:tc>
        <w:tc>
          <w:tcPr>
            <w:tcW w:w="1216" w:type="pct"/>
          </w:tcPr>
          <w:p w:rsidR="00307C37" w:rsidRPr="00307C37" w:rsidRDefault="00307C37" w:rsidP="00307C37">
            <w:pPr>
              <w:pStyle w:val="4123"/>
              <w:tabs>
                <w:tab w:val="clear" w:pos="142"/>
              </w:tabs>
              <w:spacing w:line="320" w:lineRule="exact"/>
              <w:ind w:left="57" w:firstLine="0"/>
              <w:rPr>
                <w:rFonts w:hAnsi="新細明體" w:hint="eastAsia"/>
                <w:sz w:val="20"/>
              </w:rPr>
            </w:pPr>
          </w:p>
        </w:tc>
        <w:tc>
          <w:tcPr>
            <w:tcW w:w="320" w:type="pct"/>
          </w:tcPr>
          <w:p w:rsidR="00307C37" w:rsidRPr="00307C37" w:rsidRDefault="00307C37" w:rsidP="00307C37">
            <w:pPr>
              <w:spacing w:line="320" w:lineRule="exact"/>
              <w:rPr>
                <w:sz w:val="20"/>
                <w:szCs w:val="20"/>
              </w:rPr>
            </w:pPr>
            <w:r w:rsidRPr="00307C37">
              <w:rPr>
                <w:rFonts w:ascii="標楷體" w:eastAsia="標楷體" w:hAnsi="標楷體" w:hint="eastAsia"/>
                <w:sz w:val="20"/>
                <w:szCs w:val="20"/>
              </w:rPr>
              <w:t>５</w:t>
            </w:r>
          </w:p>
        </w:tc>
        <w:tc>
          <w:tcPr>
            <w:tcW w:w="607" w:type="pct"/>
            <w:textDirection w:val="tbRlV"/>
            <w:vAlign w:val="center"/>
          </w:tcPr>
          <w:p w:rsidR="00307C37" w:rsidRPr="00307C37" w:rsidRDefault="00307C37" w:rsidP="00307C37">
            <w:pPr>
              <w:spacing w:line="320" w:lineRule="exact"/>
              <w:ind w:left="57" w:right="113" w:firstLine="40"/>
              <w:jc w:val="center"/>
              <w:rPr>
                <w:rFonts w:ascii="新細明體" w:hAnsi="新細明體" w:hint="eastAsia"/>
                <w:sz w:val="20"/>
                <w:szCs w:val="20"/>
              </w:rPr>
            </w:pPr>
          </w:p>
        </w:tc>
        <w:tc>
          <w:tcPr>
            <w:tcW w:w="607" w:type="pct"/>
          </w:tcPr>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1.閱讀能力</w:t>
            </w:r>
          </w:p>
          <w:p w:rsidR="00307C37" w:rsidRPr="00307C37" w:rsidRDefault="00307C37" w:rsidP="00307C37">
            <w:pPr>
              <w:pStyle w:val="4123"/>
              <w:tabs>
                <w:tab w:val="clear" w:pos="142"/>
              </w:tabs>
              <w:spacing w:line="320" w:lineRule="exact"/>
              <w:ind w:left="480" w:firstLine="0"/>
              <w:jc w:val="left"/>
              <w:rPr>
                <w:rFonts w:hAnsi="新細明體" w:hint="eastAsia"/>
                <w:sz w:val="20"/>
              </w:rPr>
            </w:pPr>
            <w:r w:rsidRPr="00307C37">
              <w:rPr>
                <w:rFonts w:hAnsi="新細明體" w:hint="eastAsia"/>
                <w:sz w:val="20"/>
              </w:rPr>
              <w:t>6.紙筆測驗</w:t>
            </w:r>
          </w:p>
        </w:tc>
        <w:tc>
          <w:tcPr>
            <w:tcW w:w="320" w:type="pct"/>
          </w:tcPr>
          <w:p w:rsidR="00307C37" w:rsidRPr="00307C37" w:rsidRDefault="00307C37" w:rsidP="00307C37">
            <w:pPr>
              <w:spacing w:line="320" w:lineRule="exact"/>
              <w:rPr>
                <w:rFonts w:ascii="標楷體" w:eastAsia="標楷體" w:hAnsi="標楷體"/>
                <w:sz w:val="20"/>
                <w:szCs w:val="20"/>
              </w:rPr>
            </w:pPr>
          </w:p>
        </w:tc>
      </w:tr>
    </w:tbl>
    <w:p w:rsidR="00BF2103" w:rsidRPr="00BF2103" w:rsidRDefault="00BF2103" w:rsidP="00BF2103">
      <w:pPr>
        <w:spacing w:beforeLines="50" w:before="180" w:line="400" w:lineRule="exact"/>
        <w:rPr>
          <w:rFonts w:ascii="標楷體" w:eastAsia="標楷體" w:hAnsi="標楷體"/>
        </w:rPr>
      </w:pPr>
    </w:p>
    <w:p w:rsidR="00BF2103" w:rsidRPr="00BF2103" w:rsidRDefault="00BF2103" w:rsidP="00BF2103">
      <w:pPr>
        <w:spacing w:beforeLines="50" w:before="180" w:line="400" w:lineRule="exact"/>
        <w:rPr>
          <w:rFonts w:ascii="標楷體" w:eastAsia="標楷體" w:hAnsi="標楷體"/>
        </w:rPr>
      </w:pPr>
    </w:p>
    <w:p w:rsidR="00BF2103" w:rsidRPr="00BF2103" w:rsidRDefault="00BF2103" w:rsidP="00BF2103">
      <w:pPr>
        <w:spacing w:beforeLines="50" w:before="180" w:line="400" w:lineRule="exact"/>
        <w:rPr>
          <w:rFonts w:ascii="標楷體" w:eastAsia="標楷體" w:hAnsi="標楷體" w:hint="eastAsia"/>
        </w:rPr>
      </w:pPr>
    </w:p>
    <w:sectPr w:rsidR="00BF2103" w:rsidRPr="00BF2103" w:rsidSect="000C6D00">
      <w:pgSz w:w="16838" w:h="11906" w:orient="landscape"/>
      <w:pgMar w:top="720" w:right="720" w:bottom="851"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B49" w:rsidRDefault="00B34B49" w:rsidP="00A77779">
      <w:r>
        <w:separator/>
      </w:r>
    </w:p>
  </w:endnote>
  <w:endnote w:type="continuationSeparator" w:id="0">
    <w:p w:rsidR="00B34B49" w:rsidRDefault="00B34B49" w:rsidP="00A7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黑體">
    <w:altName w:val="Arial Unicode MS"/>
    <w:charset w:val="88"/>
    <w:family w:val="modern"/>
    <w:pitch w:val="fixed"/>
    <w:sig w:usb0="00000000" w:usb1="08080000" w:usb2="00000010" w:usb3="00000000" w:csb0="00100000" w:csb1="00000000"/>
  </w:font>
  <w:font w:name="DFBiaoSongStd-W4">
    <w:altName w:val="細明體"/>
    <w:panose1 w:val="00000000000000000000"/>
    <w:charset w:val="88"/>
    <w:family w:val="auto"/>
    <w:notTrueType/>
    <w:pitch w:val="default"/>
    <w:sig w:usb0="00000001" w:usb1="08080000" w:usb2="00000010" w:usb3="00000000" w:csb0="00100000" w:csb1="00000000"/>
  </w:font>
  <w:font w:name="Times-Roman">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B49" w:rsidRDefault="00B34B49" w:rsidP="00A77779">
      <w:r>
        <w:separator/>
      </w:r>
    </w:p>
  </w:footnote>
  <w:footnote w:type="continuationSeparator" w:id="0">
    <w:p w:rsidR="00B34B49" w:rsidRDefault="00B34B49" w:rsidP="00A77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D1CFD2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7F14B3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8141B57"/>
    <w:multiLevelType w:val="hybridMultilevel"/>
    <w:tmpl w:val="0F6297FC"/>
    <w:lvl w:ilvl="0" w:tplc="FFFFFFFF">
      <w:start w:val="1"/>
      <w:numFmt w:val="decimal"/>
      <w:lvlText w:val="(%1)"/>
      <w:lvlJc w:val="left"/>
      <w:pPr>
        <w:tabs>
          <w:tab w:val="num" w:pos="765"/>
        </w:tabs>
        <w:ind w:left="765" w:hanging="360"/>
      </w:pPr>
      <w:rPr>
        <w:rFonts w:hint="eastAsia"/>
      </w:rPr>
    </w:lvl>
    <w:lvl w:ilvl="1" w:tplc="FFFFFFFF" w:tentative="1">
      <w:start w:val="1"/>
      <w:numFmt w:val="ideographTraditional"/>
      <w:lvlText w:val="%2、"/>
      <w:lvlJc w:val="left"/>
      <w:pPr>
        <w:tabs>
          <w:tab w:val="num" w:pos="1365"/>
        </w:tabs>
        <w:ind w:left="1365" w:hanging="480"/>
      </w:pPr>
    </w:lvl>
    <w:lvl w:ilvl="2" w:tplc="FFFFFFFF" w:tentative="1">
      <w:start w:val="1"/>
      <w:numFmt w:val="lowerRoman"/>
      <w:lvlText w:val="%3."/>
      <w:lvlJc w:val="right"/>
      <w:pPr>
        <w:tabs>
          <w:tab w:val="num" w:pos="1845"/>
        </w:tabs>
        <w:ind w:left="1845" w:hanging="480"/>
      </w:pPr>
    </w:lvl>
    <w:lvl w:ilvl="3" w:tplc="FFFFFFFF" w:tentative="1">
      <w:start w:val="1"/>
      <w:numFmt w:val="decimal"/>
      <w:lvlText w:val="%4."/>
      <w:lvlJc w:val="left"/>
      <w:pPr>
        <w:tabs>
          <w:tab w:val="num" w:pos="2325"/>
        </w:tabs>
        <w:ind w:left="2325" w:hanging="480"/>
      </w:pPr>
    </w:lvl>
    <w:lvl w:ilvl="4" w:tplc="FFFFFFFF" w:tentative="1">
      <w:start w:val="1"/>
      <w:numFmt w:val="ideographTraditional"/>
      <w:lvlText w:val="%5、"/>
      <w:lvlJc w:val="left"/>
      <w:pPr>
        <w:tabs>
          <w:tab w:val="num" w:pos="2805"/>
        </w:tabs>
        <w:ind w:left="2805" w:hanging="480"/>
      </w:pPr>
    </w:lvl>
    <w:lvl w:ilvl="5" w:tplc="FFFFFFFF" w:tentative="1">
      <w:start w:val="1"/>
      <w:numFmt w:val="lowerRoman"/>
      <w:lvlText w:val="%6."/>
      <w:lvlJc w:val="right"/>
      <w:pPr>
        <w:tabs>
          <w:tab w:val="num" w:pos="3285"/>
        </w:tabs>
        <w:ind w:left="3285" w:hanging="480"/>
      </w:pPr>
    </w:lvl>
    <w:lvl w:ilvl="6" w:tplc="FFFFFFFF" w:tentative="1">
      <w:start w:val="1"/>
      <w:numFmt w:val="decimal"/>
      <w:lvlText w:val="%7."/>
      <w:lvlJc w:val="left"/>
      <w:pPr>
        <w:tabs>
          <w:tab w:val="num" w:pos="3765"/>
        </w:tabs>
        <w:ind w:left="3765" w:hanging="480"/>
      </w:pPr>
    </w:lvl>
    <w:lvl w:ilvl="7" w:tplc="FFFFFFFF" w:tentative="1">
      <w:start w:val="1"/>
      <w:numFmt w:val="ideographTraditional"/>
      <w:lvlText w:val="%8、"/>
      <w:lvlJc w:val="left"/>
      <w:pPr>
        <w:tabs>
          <w:tab w:val="num" w:pos="4245"/>
        </w:tabs>
        <w:ind w:left="4245" w:hanging="480"/>
      </w:pPr>
    </w:lvl>
    <w:lvl w:ilvl="8" w:tplc="FFFFFFFF" w:tentative="1">
      <w:start w:val="1"/>
      <w:numFmt w:val="lowerRoman"/>
      <w:lvlText w:val="%9."/>
      <w:lvlJc w:val="right"/>
      <w:pPr>
        <w:tabs>
          <w:tab w:val="num" w:pos="4725"/>
        </w:tabs>
        <w:ind w:left="4725" w:hanging="480"/>
      </w:pPr>
    </w:lvl>
  </w:abstractNum>
  <w:abstractNum w:abstractNumId="3">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4D446915"/>
    <w:multiLevelType w:val="hybridMultilevel"/>
    <w:tmpl w:val="77A2118C"/>
    <w:lvl w:ilvl="0" w:tplc="F9F6FB2C">
      <w:start w:val="1"/>
      <w:numFmt w:val="taiwaneseCountingThousand"/>
      <w:lvlText w:val="﹙%1﹚"/>
      <w:lvlJc w:val="left"/>
      <w:pPr>
        <w:ind w:left="1625" w:hanging="72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5">
    <w:nsid w:val="5EC85837"/>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670B56C2"/>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3"/>
  </w:num>
  <w:num w:numId="2">
    <w:abstractNumId w:val="0"/>
  </w:num>
  <w:num w:numId="3">
    <w:abstractNumId w:val="6"/>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AB6"/>
    <w:rsid w:val="000B5A41"/>
    <w:rsid w:val="000C6D00"/>
    <w:rsid w:val="00307C37"/>
    <w:rsid w:val="004A13B6"/>
    <w:rsid w:val="00566660"/>
    <w:rsid w:val="00634833"/>
    <w:rsid w:val="006D5040"/>
    <w:rsid w:val="00710164"/>
    <w:rsid w:val="00721C32"/>
    <w:rsid w:val="00873385"/>
    <w:rsid w:val="00887244"/>
    <w:rsid w:val="00964AB6"/>
    <w:rsid w:val="00993999"/>
    <w:rsid w:val="00A14270"/>
    <w:rsid w:val="00A16571"/>
    <w:rsid w:val="00A77779"/>
    <w:rsid w:val="00B34B49"/>
    <w:rsid w:val="00B97A21"/>
    <w:rsid w:val="00BF2103"/>
    <w:rsid w:val="00BF5AF8"/>
    <w:rsid w:val="00C643DD"/>
    <w:rsid w:val="00CA7023"/>
    <w:rsid w:val="00D035BE"/>
    <w:rsid w:val="00D12C51"/>
    <w:rsid w:val="00D84445"/>
    <w:rsid w:val="00DD74EB"/>
    <w:rsid w:val="00EB4F01"/>
    <w:rsid w:val="00FA450A"/>
    <w:rsid w:val="00FE02E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8433"/>
    <o:shapelayout v:ext="edit">
      <o:idmap v:ext="edit" data="1"/>
    </o:shapelayout>
  </w:shapeDefaults>
  <w:decimalSymbol w:val="."/>
  <w:listSeparator w:val=","/>
  <w15:docId w15:val="{79AACCC2-0909-404B-BBEA-B7187822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4AB6"/>
    <w:pPr>
      <w:widowControl w:val="0"/>
    </w:pPr>
    <w:rPr>
      <w:rFonts w:ascii="Times New Roman" w:eastAsia="新細明體"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A77779"/>
    <w:pPr>
      <w:tabs>
        <w:tab w:val="center" w:pos="4153"/>
        <w:tab w:val="right" w:pos="8306"/>
      </w:tabs>
      <w:snapToGrid w:val="0"/>
    </w:pPr>
    <w:rPr>
      <w:sz w:val="20"/>
      <w:szCs w:val="20"/>
    </w:rPr>
  </w:style>
  <w:style w:type="character" w:customStyle="1" w:styleId="a5">
    <w:name w:val="頁首 字元"/>
    <w:basedOn w:val="a1"/>
    <w:link w:val="a4"/>
    <w:rsid w:val="00A77779"/>
    <w:rPr>
      <w:rFonts w:ascii="Times New Roman" w:eastAsia="新細明體" w:hAnsi="Times New Roman" w:cs="Times New Roman"/>
      <w:sz w:val="20"/>
      <w:szCs w:val="20"/>
    </w:rPr>
  </w:style>
  <w:style w:type="paragraph" w:styleId="a6">
    <w:name w:val="footer"/>
    <w:basedOn w:val="a0"/>
    <w:link w:val="a7"/>
    <w:uiPriority w:val="99"/>
    <w:semiHidden/>
    <w:unhideWhenUsed/>
    <w:rsid w:val="00A77779"/>
    <w:pPr>
      <w:tabs>
        <w:tab w:val="center" w:pos="4153"/>
        <w:tab w:val="right" w:pos="8306"/>
      </w:tabs>
      <w:snapToGrid w:val="0"/>
    </w:pPr>
    <w:rPr>
      <w:sz w:val="20"/>
      <w:szCs w:val="20"/>
    </w:rPr>
  </w:style>
  <w:style w:type="character" w:customStyle="1" w:styleId="a7">
    <w:name w:val="頁尾 字元"/>
    <w:basedOn w:val="a1"/>
    <w:link w:val="a6"/>
    <w:uiPriority w:val="99"/>
    <w:semiHidden/>
    <w:rsid w:val="00A77779"/>
    <w:rPr>
      <w:rFonts w:ascii="Times New Roman" w:eastAsia="新細明體" w:hAnsi="Times New Roman" w:cs="Times New Roman"/>
      <w:sz w:val="20"/>
      <w:szCs w:val="20"/>
    </w:rPr>
  </w:style>
  <w:style w:type="paragraph" w:styleId="a">
    <w:name w:val="List Bullet"/>
    <w:basedOn w:val="a0"/>
    <w:uiPriority w:val="99"/>
    <w:unhideWhenUsed/>
    <w:rsid w:val="004A13B6"/>
    <w:pPr>
      <w:numPr>
        <w:numId w:val="2"/>
      </w:numPr>
      <w:contextualSpacing/>
    </w:pPr>
  </w:style>
  <w:style w:type="paragraph" w:styleId="a8">
    <w:name w:val="Plain Text"/>
    <w:basedOn w:val="a0"/>
    <w:link w:val="a9"/>
    <w:rsid w:val="00BF5AF8"/>
    <w:rPr>
      <w:rFonts w:ascii="細明體" w:eastAsia="細明體" w:hAnsi="Courier New" w:cs="Courier New"/>
    </w:rPr>
  </w:style>
  <w:style w:type="character" w:customStyle="1" w:styleId="a9">
    <w:name w:val="純文字 字元"/>
    <w:basedOn w:val="a1"/>
    <w:link w:val="a8"/>
    <w:rsid w:val="00BF5AF8"/>
    <w:rPr>
      <w:rFonts w:ascii="細明體" w:eastAsia="細明體" w:hAnsi="Courier New" w:cs="Courier New"/>
      <w:szCs w:val="24"/>
    </w:rPr>
  </w:style>
  <w:style w:type="paragraph" w:customStyle="1" w:styleId="1-1-1">
    <w:name w:val="1-1-1"/>
    <w:basedOn w:val="a0"/>
    <w:rsid w:val="00BF5AF8"/>
    <w:pPr>
      <w:spacing w:line="420" w:lineRule="exact"/>
      <w:ind w:left="1247" w:hanging="680"/>
      <w:jc w:val="both"/>
    </w:pPr>
    <w:rPr>
      <w:rFonts w:eastAsia="標楷體"/>
      <w:szCs w:val="20"/>
    </w:rPr>
  </w:style>
  <w:style w:type="paragraph" w:styleId="aa">
    <w:name w:val="List Paragraph"/>
    <w:basedOn w:val="a0"/>
    <w:uiPriority w:val="34"/>
    <w:qFormat/>
    <w:rsid w:val="00BF5AF8"/>
    <w:pPr>
      <w:ind w:leftChars="200" w:left="480"/>
    </w:pPr>
  </w:style>
  <w:style w:type="paragraph" w:customStyle="1" w:styleId="1">
    <w:name w:val="1.標題文字"/>
    <w:basedOn w:val="a0"/>
    <w:rsid w:val="00307C37"/>
    <w:pPr>
      <w:jc w:val="center"/>
    </w:pPr>
    <w:rPr>
      <w:rFonts w:ascii="華康中黑體" w:eastAsia="華康中黑體"/>
      <w:sz w:val="28"/>
      <w:szCs w:val="20"/>
    </w:rPr>
  </w:style>
  <w:style w:type="paragraph" w:customStyle="1" w:styleId="0">
    <w:name w:val="0"/>
    <w:basedOn w:val="a8"/>
    <w:autoRedefine/>
    <w:rsid w:val="00307C37"/>
    <w:pPr>
      <w:ind w:left="57" w:right="57"/>
    </w:pPr>
    <w:rPr>
      <w:rFonts w:ascii="新細明體" w:eastAsia="新細明體" w:hAnsi="新細明體" w:cs="Times New Roman"/>
      <w:sz w:val="16"/>
      <w:szCs w:val="20"/>
    </w:rPr>
  </w:style>
  <w:style w:type="paragraph" w:customStyle="1" w:styleId="4123">
    <w:name w:val="4.【教學目標】內文字（1.2.3.）"/>
    <w:basedOn w:val="a8"/>
    <w:rsid w:val="00307C37"/>
    <w:pPr>
      <w:tabs>
        <w:tab w:val="left" w:pos="142"/>
      </w:tabs>
      <w:spacing w:line="220" w:lineRule="exact"/>
      <w:ind w:left="227" w:right="57" w:hanging="170"/>
      <w:jc w:val="both"/>
    </w:pPr>
    <w:rPr>
      <w:rFonts w:ascii="新細明體" w:eastAsia="新細明體" w:cs="Times New Roman"/>
      <w:sz w:val="16"/>
      <w:szCs w:val="20"/>
    </w:rPr>
  </w:style>
  <w:style w:type="paragraph" w:customStyle="1" w:styleId="931025">
    <w:name w:val="931025"/>
    <w:basedOn w:val="a8"/>
    <w:rsid w:val="00307C37"/>
    <w:pPr>
      <w:snapToGrid w:val="0"/>
      <w:spacing w:line="240" w:lineRule="exact"/>
      <w:ind w:left="57" w:right="57"/>
    </w:pPr>
    <w:rPr>
      <w:rFonts w:ascii="新細明體" w:eastAsia="新細明體" w:hAnsi="新細明體" w:cs="Times New Roman"/>
      <w:sz w:val="16"/>
      <w:szCs w:val="20"/>
    </w:rPr>
  </w:style>
  <w:style w:type="paragraph" w:customStyle="1" w:styleId="3">
    <w:name w:val="3.【對應能力指標】內文字"/>
    <w:basedOn w:val="a8"/>
    <w:rsid w:val="00307C37"/>
    <w:pPr>
      <w:tabs>
        <w:tab w:val="left" w:pos="624"/>
      </w:tabs>
      <w:spacing w:line="220" w:lineRule="exact"/>
      <w:ind w:left="624" w:right="57" w:hanging="567"/>
      <w:jc w:val="both"/>
    </w:pPr>
    <w:rPr>
      <w:rFonts w:ascii="新細明體" w:eastAsia="新細明體"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3800</Words>
  <Characters>21662</Characters>
  <Application>Microsoft Office Word</Application>
  <DocSecurity>0</DocSecurity>
  <Lines>180</Lines>
  <Paragraphs>50</Paragraphs>
  <ScaleCrop>false</ScaleCrop>
  <Company/>
  <LinksUpToDate>false</LinksUpToDate>
  <CharactersWithSpaces>25412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課研組</dc:creator>
  <cp:lastModifiedBy>課研組</cp:lastModifiedBy>
  <cp:revision>2</cp:revision>
  <cp:lastPrinted>2015-07-02T06:36:00Z</cp:lastPrinted>
  <dcterms:created xsi:type="dcterms:W3CDTF">2015-07-02T06:36:00Z</dcterms:created>
  <dcterms:modified xsi:type="dcterms:W3CDTF">2015-07-02T06:36:00Z</dcterms:modified>
</cp:coreProperties>
</file>