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C1" w:rsidRDefault="00B860C1" w:rsidP="00E93EBB">
      <w:pPr>
        <w:jc w:val="center"/>
        <w:rPr>
          <w:rFonts w:ascii="標楷體" w:eastAsia="標楷體" w:hAnsi="標楷體"/>
          <w:sz w:val="40"/>
          <w:szCs w:val="40"/>
        </w:rPr>
      </w:pPr>
      <w:r w:rsidRPr="00B860C1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-828675</wp:posOffset>
            </wp:positionH>
            <wp:positionV relativeFrom="margin">
              <wp:posOffset>-733425</wp:posOffset>
            </wp:positionV>
            <wp:extent cx="1495425" cy="344805"/>
            <wp:effectExtent l="19050" t="0" r="9525" b="0"/>
            <wp:wrapSquare wrapText="bothSides"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40"/>
          <w:szCs w:val="40"/>
        </w:rPr>
        <w:t>「故宮</w:t>
      </w:r>
      <w:r w:rsidR="001136F2" w:rsidRPr="00B860C1">
        <w:rPr>
          <w:rFonts w:ascii="標楷體" w:eastAsia="標楷體" w:hAnsi="標楷體" w:hint="eastAsia"/>
          <w:sz w:val="40"/>
          <w:szCs w:val="40"/>
        </w:rPr>
        <w:t>教育頻道</w:t>
      </w:r>
      <w:r>
        <w:rPr>
          <w:rFonts w:ascii="標楷體" w:eastAsia="標楷體" w:hAnsi="標楷體" w:hint="eastAsia"/>
          <w:sz w:val="40"/>
          <w:szCs w:val="40"/>
        </w:rPr>
        <w:t>」雲端藝術影音</w:t>
      </w:r>
    </w:p>
    <w:p w:rsidR="003806B5" w:rsidRPr="00B860C1" w:rsidRDefault="00B860C1" w:rsidP="00E93EB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數位</w:t>
      </w:r>
      <w:r w:rsidR="001136F2" w:rsidRPr="00B860C1">
        <w:rPr>
          <w:rFonts w:ascii="標楷體" w:eastAsia="標楷體" w:hAnsi="標楷體" w:hint="eastAsia"/>
          <w:sz w:val="40"/>
          <w:szCs w:val="40"/>
        </w:rPr>
        <w:t>教學</w:t>
      </w:r>
      <w:r>
        <w:rPr>
          <w:rFonts w:ascii="標楷體" w:eastAsia="標楷體" w:hAnsi="標楷體" w:hint="eastAsia"/>
          <w:sz w:val="40"/>
          <w:szCs w:val="40"/>
        </w:rPr>
        <w:t>活動</w:t>
      </w:r>
    </w:p>
    <w:p w:rsidR="001136F2" w:rsidRDefault="001136F2">
      <w:pPr>
        <w:rPr>
          <w:rFonts w:ascii="Kaiti TC" w:eastAsia="Kaiti TC" w:hAnsi="Kaiti TC" w:cs="Arial Unicode MS"/>
          <w:b/>
          <w:color w:val="000000"/>
          <w:sz w:val="32"/>
          <w:szCs w:val="32"/>
        </w:rPr>
      </w:pPr>
    </w:p>
    <w:p w:rsidR="00E15FF5" w:rsidRDefault="00E15FF5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主辦單位：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國立故宮博物院</w:t>
      </w:r>
    </w:p>
    <w:p w:rsidR="004709DF" w:rsidRPr="004709DF" w:rsidRDefault="004709DF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執行單位：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力新國際科技股份有限公司</w:t>
      </w:r>
    </w:p>
    <w:p w:rsidR="00E15FF5" w:rsidRPr="004709DF" w:rsidRDefault="00E15FF5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協辦單位：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台北市內湖區麗</w:t>
      </w:r>
      <w:bookmarkStart w:id="0" w:name="_GoBack"/>
      <w:bookmarkEnd w:id="0"/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山國小、台中市大甲區華龍國小、台南市東區大同國小</w:t>
      </w:r>
    </w:p>
    <w:p w:rsidR="007661D1" w:rsidRDefault="004709DF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活動場次</w:t>
      </w:r>
      <w:r w:rsidR="00E15FF5"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：</w:t>
      </w:r>
    </w:p>
    <w:p w:rsidR="004709DF" w:rsidRDefault="004709DF" w:rsidP="004709DF">
      <w:pPr>
        <w:pStyle w:val="a7"/>
        <w:numPr>
          <w:ilvl w:val="1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第一場次：</w:t>
      </w:r>
    </w:p>
    <w:p w:rsidR="0030272D" w:rsidRDefault="0030272D" w:rsidP="0030272D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時間：</w:t>
      </w:r>
      <w:r w:rsidRPr="004709DF">
        <w:rPr>
          <w:rFonts w:ascii="標楷體" w:eastAsia="標楷體" w:hAnsi="標楷體" w:cs="Arial Unicode MS"/>
          <w:color w:val="000000"/>
          <w:sz w:val="26"/>
          <w:szCs w:val="26"/>
        </w:rPr>
        <w:t>107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11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28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日，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下午1時30分至4時30分</w:t>
      </w:r>
    </w:p>
    <w:p w:rsidR="0030272D" w:rsidRDefault="0030272D" w:rsidP="0030272D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地點：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台南市東區大同國小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</w:p>
    <w:p w:rsidR="005730DF" w:rsidRPr="004709DF" w:rsidRDefault="005730DF" w:rsidP="0030272D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課程代碼：2516811</w:t>
      </w:r>
    </w:p>
    <w:p w:rsidR="0030272D" w:rsidRDefault="0030272D" w:rsidP="004709DF">
      <w:pPr>
        <w:pStyle w:val="a7"/>
        <w:numPr>
          <w:ilvl w:val="1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第二場次：</w:t>
      </w:r>
    </w:p>
    <w:p w:rsidR="004709DF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時間：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107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年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11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月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30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日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，下午1時30分至4時30分</w:t>
      </w:r>
    </w:p>
    <w:p w:rsidR="007661D1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地點：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台北市內湖區麗山國小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</w:p>
    <w:p w:rsidR="005730DF" w:rsidRPr="004709DF" w:rsidRDefault="005730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課程代碼：2516950</w:t>
      </w:r>
    </w:p>
    <w:p w:rsidR="004709DF" w:rsidRDefault="004709DF" w:rsidP="004709DF">
      <w:pPr>
        <w:pStyle w:val="a7"/>
        <w:numPr>
          <w:ilvl w:val="1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第三場次：</w:t>
      </w:r>
    </w:p>
    <w:p w:rsidR="004709DF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時間：1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 xml:space="preserve">07 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年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12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月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12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日，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下午1時30分至4時30分</w:t>
      </w:r>
    </w:p>
    <w:p w:rsidR="004804D4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地點：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台中市大甲區華龍國小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</w:p>
    <w:p w:rsidR="0094458E" w:rsidRPr="004709DF" w:rsidRDefault="0094458E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課程代碼：2519669</w:t>
      </w:r>
    </w:p>
    <w:p w:rsidR="00F57B84" w:rsidRPr="00F57B84" w:rsidRDefault="00F57B84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報名方式</w:t>
      </w:r>
      <w:r w:rsidR="004804D4" w:rsidRPr="004709DF">
        <w:rPr>
          <w:rFonts w:ascii="標楷體" w:eastAsia="標楷體" w:hAnsi="標楷體" w:cs="Arial Unicode MS"/>
          <w:b/>
          <w:color w:val="000000"/>
          <w:sz w:val="26"/>
          <w:szCs w:val="26"/>
        </w:rPr>
        <w:t>：</w:t>
      </w:r>
    </w:p>
    <w:p w:rsidR="00F57B84" w:rsidRPr="00F57B84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報名時間：</w:t>
      </w:r>
      <w:r w:rsidR="005730DF">
        <w:rPr>
          <w:rFonts w:ascii="標楷體" w:eastAsia="標楷體" w:hAnsi="標楷體" w:cs="Arial Unicode MS" w:hint="eastAsia"/>
          <w:color w:val="000000"/>
          <w:sz w:val="26"/>
          <w:szCs w:val="26"/>
        </w:rPr>
        <w:t>活動報名時間及</w:t>
      </w:r>
      <w:r w:rsidR="00E634A2" w:rsidRPr="00E634A2">
        <w:rPr>
          <w:rFonts w:ascii="標楷體" w:eastAsia="標楷體" w:hAnsi="標楷體" w:cs="Arial Unicode MS" w:hint="eastAsia"/>
          <w:color w:val="000000"/>
          <w:sz w:val="26"/>
          <w:szCs w:val="26"/>
        </w:rPr>
        <w:t>研習編號</w:t>
      </w:r>
      <w:r w:rsidR="004A4538">
        <w:rPr>
          <w:rFonts w:ascii="標楷體" w:eastAsia="標楷體" w:hAnsi="標楷體" w:cs="Arial Unicode MS" w:hint="eastAsia"/>
          <w:color w:val="000000"/>
          <w:sz w:val="26"/>
          <w:szCs w:val="26"/>
        </w:rPr>
        <w:t>，</w:t>
      </w:r>
      <w:r w:rsidR="007145BB">
        <w:rPr>
          <w:rFonts w:ascii="標楷體" w:eastAsia="標楷體" w:hAnsi="標楷體" w:cs="Arial Unicode MS" w:hint="eastAsia"/>
          <w:color w:val="000000"/>
          <w:sz w:val="26"/>
          <w:szCs w:val="26"/>
        </w:rPr>
        <w:t>將於活動前兩周，於</w:t>
      </w:r>
      <w:r w:rsidR="004A4538">
        <w:rPr>
          <w:rFonts w:ascii="標楷體" w:eastAsia="標楷體" w:hAnsi="標楷體" w:cs="Arial Unicode MS" w:hint="eastAsia"/>
          <w:color w:val="000000"/>
          <w:sz w:val="26"/>
          <w:szCs w:val="26"/>
        </w:rPr>
        <w:t>全國教師進修網</w:t>
      </w:r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、國立故宮博物院粉絲專頁及</w:t>
      </w:r>
      <w:r w:rsidR="00E634A2" w:rsidRPr="00E634A2">
        <w:rPr>
          <w:rFonts w:ascii="標楷體" w:eastAsia="標楷體" w:hAnsi="標楷體" w:cs="Arial Unicode MS" w:hint="eastAsia"/>
          <w:color w:val="000000"/>
          <w:sz w:val="26"/>
          <w:szCs w:val="26"/>
        </w:rPr>
        <w:t>各校公告</w:t>
      </w:r>
      <w:r w:rsidR="007145BB">
        <w:rPr>
          <w:rFonts w:ascii="標楷體" w:eastAsia="標楷體" w:hAnsi="標楷體" w:cs="Arial Unicode MS" w:hint="eastAsia"/>
          <w:color w:val="000000"/>
          <w:sz w:val="26"/>
          <w:szCs w:val="26"/>
        </w:rPr>
        <w:t>上發布。</w:t>
      </w:r>
    </w:p>
    <w:p w:rsidR="007661D1" w:rsidRPr="00F57B84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網路報名：請至「全國教師在職進修網」 (</w:t>
      </w:r>
      <w:hyperlink r:id="rId8" w:history="1">
        <w:r w:rsidRPr="006A25A6">
          <w:rPr>
            <w:rStyle w:val="a9"/>
            <w:rFonts w:ascii="標楷體" w:eastAsia="標楷體" w:hAnsi="標楷體" w:cs="Arial Unicode MS" w:hint="eastAsia"/>
            <w:sz w:val="26"/>
            <w:szCs w:val="26"/>
          </w:rPr>
          <w:t>http://inservice.edu.tw</w:t>
        </w:r>
      </w:hyperlink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 )完成報名手續</w:t>
      </w:r>
    </w:p>
    <w:p w:rsidR="00F57B84" w:rsidRPr="00F57B84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人數上限：每場次30名教師</w:t>
      </w:r>
    </w:p>
    <w:p w:rsidR="00F57B84" w:rsidRPr="008F124D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活動對象：</w:t>
      </w:r>
      <w:r w:rsidRPr="004709DF">
        <w:rPr>
          <w:rFonts w:ascii="標楷體" w:eastAsia="標楷體" w:hAnsi="標楷體" w:cs="Arial Unicode MS"/>
          <w:color w:val="000000"/>
          <w:sz w:val="26"/>
          <w:szCs w:val="26"/>
        </w:rPr>
        <w:t>全國各級學校(國中小以上)之教職人員及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藝術與人文相關專業教師。</w:t>
      </w:r>
    </w:p>
    <w:p w:rsidR="008F124D" w:rsidRPr="004709DF" w:rsidRDefault="008F124D" w:rsidP="008F124D">
      <w:pPr>
        <w:pStyle w:val="a7"/>
        <w:ind w:leftChars="0" w:left="1200"/>
        <w:rPr>
          <w:rFonts w:ascii="標楷體" w:eastAsia="標楷體" w:hAnsi="標楷體"/>
          <w:sz w:val="26"/>
          <w:szCs w:val="26"/>
        </w:rPr>
      </w:pPr>
    </w:p>
    <w:p w:rsidR="00F57B84" w:rsidRDefault="00E93EBB" w:rsidP="00F57B84">
      <w:pPr>
        <w:pStyle w:val="a7"/>
        <w:numPr>
          <w:ilvl w:val="0"/>
          <w:numId w:val="14"/>
        </w:numPr>
        <w:ind w:leftChars="0"/>
        <w:contextualSpacing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課程內容：</w:t>
      </w:r>
    </w:p>
    <w:p w:rsidR="008F124D" w:rsidRDefault="00F57B84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國立故宮博物院</w:t>
      </w:r>
      <w:r w:rsid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>為豐富競速時代的數位內容與創新應用服務，</w:t>
      </w:r>
      <w:r w:rsidR="0013394E" w:rsidRP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>以「故宮教育頻道 iPalace Channel」為基礎，</w:t>
      </w:r>
      <w:r w:rsid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>提供翻轉教育線上教學模式，打造以影音為主軸，整合線上影音剪輯、教學錄製、教案製作等多元影音工具</w:t>
      </w:r>
      <w:r w:rsidR="008F124D">
        <w:rPr>
          <w:rFonts w:ascii="標楷體" w:eastAsia="標楷體" w:hAnsi="標楷體" w:cs="Arial Unicode MS" w:hint="eastAsia"/>
          <w:color w:val="000000"/>
          <w:sz w:val="26"/>
          <w:szCs w:val="26"/>
        </w:rPr>
        <w:t>。</w:t>
      </w:r>
    </w:p>
    <w:p w:rsidR="008F124D" w:rsidRDefault="008F124D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本次活動將以雲端影音教案製作教學為主，同時進行藝術影音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lastRenderedPageBreak/>
        <w:t>結合數位科技之跨域教案，如故宮VR虛擬實境教案資源體驗等，期以線上線下教學資源之整合，帶給城鄉教師翻轉教學之能量。</w:t>
      </w:r>
    </w:p>
    <w:p w:rsidR="008F124D" w:rsidRDefault="008F124D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</w:p>
    <w:p w:rsidR="008F124D" w:rsidRDefault="008F124D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</w:p>
    <w:p w:rsidR="008F124D" w:rsidRPr="008F124D" w:rsidRDefault="008F124D" w:rsidP="008F124D">
      <w:pPr>
        <w:pStyle w:val="a7"/>
        <w:numPr>
          <w:ilvl w:val="0"/>
          <w:numId w:val="14"/>
        </w:numPr>
        <w:ind w:leftChars="0"/>
        <w:contextualSpacing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8F124D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課程</w:t>
      </w: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流程</w:t>
      </w:r>
    </w:p>
    <w:tbl>
      <w:tblPr>
        <w:tblW w:w="79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4720"/>
      </w:tblGrid>
      <w:tr w:rsidR="007145BB" w:rsidRPr="007145BB" w:rsidTr="007145BB">
        <w:trPr>
          <w:trHeight w:val="33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上課時間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課程大綱</w:t>
            </w:r>
          </w:p>
        </w:tc>
      </w:tr>
      <w:tr w:rsidR="007145BB" w:rsidRPr="007145BB" w:rsidTr="007145B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145BB" w:rsidRPr="007145BB" w:rsidTr="007145BB">
        <w:trPr>
          <w:trHeight w:val="8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故宮教學資源總覽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介紹故宮豐富線上資源。</w:t>
            </w:r>
          </w:p>
        </w:tc>
      </w:tr>
      <w:tr w:rsidR="007145BB" w:rsidRPr="007145BB" w:rsidTr="007145BB">
        <w:trPr>
          <w:trHeight w:val="11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教育頻道平台功能體驗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教育頻道頁面及各選單重點瀏覽，並搭配實際教學個案說明。</w:t>
            </w:r>
          </w:p>
        </w:tc>
      </w:tr>
      <w:tr w:rsidR="007145BB" w:rsidRPr="007145BB" w:rsidTr="007145BB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雲端藝術影音專區融入教學體驗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實際講解雲端藝術影音平台課前、課中及課後相關功能，現場並引導學員老師實際開課，製作教學課程。</w:t>
            </w:r>
          </w:p>
        </w:tc>
      </w:tr>
      <w:tr w:rsidR="007145BB" w:rsidRPr="007145BB" w:rsidTr="007145B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故宮教育頻道共享空間說明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說明共享空間的建置立意及功能，並預告與會學員未來教學趨勢。</w:t>
            </w:r>
          </w:p>
        </w:tc>
      </w:tr>
      <w:tr w:rsidR="007145BB" w:rsidRPr="007145BB" w:rsidTr="007145B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國寶VR虛擬實境體驗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現場展示VR虛擬實境設備，將院藏文物跨域結合數位科技及教學融入實際分享。</w:t>
            </w:r>
          </w:p>
        </w:tc>
      </w:tr>
    </w:tbl>
    <w:p w:rsidR="001136F2" w:rsidRPr="007145BB" w:rsidRDefault="001136F2" w:rsidP="00CF4F0B">
      <w:pPr>
        <w:contextualSpacing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02392E" w:rsidRPr="004E2CD6" w:rsidRDefault="00874EC4" w:rsidP="004E2CD6">
      <w:pPr>
        <w:pStyle w:val="a7"/>
        <w:numPr>
          <w:ilvl w:val="0"/>
          <w:numId w:val="14"/>
        </w:numPr>
        <w:ind w:leftChars="0"/>
        <w:contextualSpacing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課程注意事項：</w:t>
      </w:r>
    </w:p>
    <w:p w:rsidR="00AF688B" w:rsidRPr="004E2CD6" w:rsidRDefault="004F636B" w:rsidP="00CF4F0B">
      <w:pPr>
        <w:pStyle w:val="a7"/>
        <w:numPr>
          <w:ilvl w:val="0"/>
          <w:numId w:val="13"/>
        </w:numPr>
        <w:ind w:leftChars="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上課地點以</w:t>
      </w:r>
      <w:r w:rsidR="004804D4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為主，</w:t>
      </w:r>
      <w:r w:rsidR="004804D4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學員亦歡迎</w:t>
      </w:r>
      <w:r w:rsidR="00A416C1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自備</w:t>
      </w:r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慣用</w:t>
      </w:r>
      <w:r w:rsidR="00A416C1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筆電</w:t>
      </w:r>
      <w:r w:rsidR="0056580A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(PC、MAC均可)</w:t>
      </w:r>
      <w:r w:rsidR="00A416C1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，以利課程實作。</w:t>
      </w:r>
    </w:p>
    <w:p w:rsidR="00CF4F0B" w:rsidRPr="004E2CD6" w:rsidRDefault="00CF4F0B" w:rsidP="00CF4F0B">
      <w:pPr>
        <w:pStyle w:val="a7"/>
        <w:numPr>
          <w:ilvl w:val="0"/>
          <w:numId w:val="13"/>
        </w:numPr>
        <w:ind w:leftChars="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課程採實作及座談方式進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行，歡迎大家踴躍回饋意見，凡回覆問卷</w:t>
      </w:r>
      <w:r w:rsidR="007145BB">
        <w:rPr>
          <w:rFonts w:ascii="標楷體" w:eastAsia="標楷體" w:hAnsi="標楷體" w:cs="Arial Unicode MS" w:hint="eastAsia"/>
          <w:color w:val="000000"/>
          <w:sz w:val="26"/>
          <w:szCs w:val="26"/>
        </w:rPr>
        <w:t>者，將獲得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精美小禮物。</w:t>
      </w:r>
    </w:p>
    <w:p w:rsidR="004E2CD6" w:rsidRDefault="00CF4F0B" w:rsidP="004E2CD6">
      <w:pPr>
        <w:pStyle w:val="a7"/>
        <w:numPr>
          <w:ilvl w:val="0"/>
          <w:numId w:val="13"/>
        </w:numPr>
        <w:ind w:leftChars="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針對本次課程研習如有未盡事宜，或任何疑問請連繫:</w:t>
      </w:r>
    </w:p>
    <w:p w:rsidR="004E2CD6" w:rsidRDefault="00CF4F0B" w:rsidP="004E2CD6">
      <w:pPr>
        <w:pStyle w:val="a7"/>
        <w:ind w:leftChars="0" w:left="36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謝清佑 </w:t>
      </w:r>
      <w:r w:rsidRPr="004E2CD6">
        <w:rPr>
          <w:rFonts w:ascii="標楷體" w:eastAsia="標楷體" w:hAnsi="標楷體" w:cs="Arial Unicode MS"/>
          <w:color w:val="000000"/>
          <w:sz w:val="26"/>
          <w:szCs w:val="26"/>
        </w:rPr>
        <w:t>0920-970569</w:t>
      </w: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 </w:t>
      </w:r>
      <w:r w:rsidR="001136F2" w:rsidRPr="004E2CD6">
        <w:rPr>
          <w:rFonts w:ascii="標楷體" w:eastAsia="標楷體" w:hAnsi="標楷體" w:cs="Arial Unicode MS"/>
          <w:color w:val="000000"/>
          <w:sz w:val="26"/>
          <w:szCs w:val="26"/>
        </w:rPr>
        <w:t xml:space="preserve"> </w:t>
      </w:r>
      <w:hyperlink r:id="rId9" w:history="1">
        <w:r w:rsidR="004E2CD6" w:rsidRPr="006A25A6">
          <w:rPr>
            <w:rStyle w:val="a9"/>
            <w:rFonts w:ascii="標楷體" w:eastAsia="標楷體" w:hAnsi="標楷體" w:cs="Arial Unicode MS"/>
            <w:sz w:val="26"/>
            <w:szCs w:val="26"/>
          </w:rPr>
          <w:t>mike_hsieh@newsoft.com.tw</w:t>
        </w:r>
      </w:hyperlink>
    </w:p>
    <w:p w:rsidR="001136F2" w:rsidRPr="004E2CD6" w:rsidRDefault="001136F2" w:rsidP="004E2CD6">
      <w:pPr>
        <w:pStyle w:val="a7"/>
        <w:ind w:leftChars="0" w:left="36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簡郁涵 </w:t>
      </w:r>
      <w:r w:rsidRPr="004E2CD6">
        <w:rPr>
          <w:rFonts w:ascii="標楷體" w:eastAsia="標楷體" w:hAnsi="標楷體" w:cs="Arial Unicode MS"/>
          <w:color w:val="000000"/>
          <w:sz w:val="26"/>
          <w:szCs w:val="26"/>
        </w:rPr>
        <w:t xml:space="preserve">(02) </w:t>
      </w: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6610-3600 #2165</w:t>
      </w:r>
      <w:r w:rsidR="004E2CD6">
        <w:rPr>
          <w:rFonts w:ascii="標楷體" w:eastAsia="標楷體" w:hAnsi="標楷體" w:cs="Arial Unicode MS"/>
          <w:color w:val="000000"/>
          <w:sz w:val="26"/>
          <w:szCs w:val="26"/>
        </w:rPr>
        <w:t xml:space="preserve"> </w:t>
      </w:r>
      <w:hyperlink r:id="rId10" w:history="1">
        <w:r w:rsidR="004E2CD6" w:rsidRPr="006A25A6">
          <w:rPr>
            <w:rStyle w:val="a9"/>
            <w:rFonts w:ascii="標楷體" w:eastAsia="標楷體" w:hAnsi="標楷體" w:cs="Arial Unicode MS"/>
            <w:sz w:val="26"/>
            <w:szCs w:val="26"/>
          </w:rPr>
          <w:t>tina605262003@npm.gov.tw</w:t>
        </w:r>
      </w:hyperlink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 </w:t>
      </w:r>
    </w:p>
    <w:p w:rsidR="00AF688B" w:rsidRPr="004F636B" w:rsidRDefault="00AF688B" w:rsidP="00CF4F0B">
      <w:pPr>
        <w:rPr>
          <w:rFonts w:ascii="Kaiti TC" w:eastAsia="Kaiti TC" w:hAnsi="Kaiti TC" w:cs="Arial Unicode MS"/>
          <w:color w:val="000000"/>
          <w:sz w:val="32"/>
          <w:szCs w:val="32"/>
        </w:rPr>
      </w:pPr>
    </w:p>
    <w:sectPr w:rsidR="00AF688B" w:rsidRPr="004F636B" w:rsidSect="004B03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D5" w:rsidRDefault="003F4AD5" w:rsidP="00E15FF5">
      <w:r>
        <w:separator/>
      </w:r>
    </w:p>
  </w:endnote>
  <w:endnote w:type="continuationSeparator" w:id="0">
    <w:p w:rsidR="003F4AD5" w:rsidRDefault="003F4AD5" w:rsidP="00E1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Angsana New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D5" w:rsidRDefault="003F4AD5" w:rsidP="00E15FF5">
      <w:r>
        <w:separator/>
      </w:r>
    </w:p>
  </w:footnote>
  <w:footnote w:type="continuationSeparator" w:id="0">
    <w:p w:rsidR="003F4AD5" w:rsidRDefault="003F4AD5" w:rsidP="00E1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7E88"/>
    <w:multiLevelType w:val="hybridMultilevel"/>
    <w:tmpl w:val="1CA067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11BC1F73"/>
    <w:multiLevelType w:val="hybridMultilevel"/>
    <w:tmpl w:val="8F60BF2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44B2F62"/>
    <w:multiLevelType w:val="hybridMultilevel"/>
    <w:tmpl w:val="DADA94F2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AE27B09"/>
    <w:multiLevelType w:val="multilevel"/>
    <w:tmpl w:val="B276F1F4"/>
    <w:lvl w:ilvl="0">
      <w:start w:val="1"/>
      <w:numFmt w:val="bullet"/>
      <w:lvlText w:val="◆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4">
    <w:nsid w:val="1CAB0480"/>
    <w:multiLevelType w:val="hybridMultilevel"/>
    <w:tmpl w:val="C632F7D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-1320" w:hanging="480"/>
      </w:pPr>
    </w:lvl>
    <w:lvl w:ilvl="2" w:tplc="0409001B">
      <w:start w:val="1"/>
      <w:numFmt w:val="lowerRoman"/>
      <w:lvlText w:val="%3."/>
      <w:lvlJc w:val="right"/>
      <w:pPr>
        <w:ind w:left="-840" w:hanging="480"/>
      </w:pPr>
    </w:lvl>
    <w:lvl w:ilvl="3" w:tplc="0409000F">
      <w:start w:val="1"/>
      <w:numFmt w:val="decimal"/>
      <w:lvlText w:val="%4."/>
      <w:lvlJc w:val="left"/>
      <w:pPr>
        <w:ind w:left="-360" w:hanging="480"/>
      </w:pPr>
    </w:lvl>
    <w:lvl w:ilvl="4" w:tplc="04090019">
      <w:start w:val="1"/>
      <w:numFmt w:val="ideographTraditional"/>
      <w:lvlText w:val="%5、"/>
      <w:lvlJc w:val="left"/>
      <w:pPr>
        <w:ind w:left="120" w:hanging="480"/>
      </w:pPr>
    </w:lvl>
    <w:lvl w:ilvl="5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1560" w:hanging="480"/>
      </w:pPr>
    </w:lvl>
    <w:lvl w:ilvl="8" w:tplc="0409001B" w:tentative="1">
      <w:start w:val="1"/>
      <w:numFmt w:val="lowerRoman"/>
      <w:lvlText w:val="%9."/>
      <w:lvlJc w:val="right"/>
      <w:pPr>
        <w:ind w:left="2040" w:hanging="480"/>
      </w:pPr>
    </w:lvl>
  </w:abstractNum>
  <w:abstractNum w:abstractNumId="5">
    <w:nsid w:val="1FBE0010"/>
    <w:multiLevelType w:val="hybridMultilevel"/>
    <w:tmpl w:val="770A17B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-1320" w:hanging="480"/>
      </w:pPr>
    </w:lvl>
    <w:lvl w:ilvl="2" w:tplc="0409001B">
      <w:start w:val="1"/>
      <w:numFmt w:val="lowerRoman"/>
      <w:lvlText w:val="%3."/>
      <w:lvlJc w:val="right"/>
      <w:pPr>
        <w:ind w:left="-840" w:hanging="480"/>
      </w:pPr>
    </w:lvl>
    <w:lvl w:ilvl="3" w:tplc="0409000F">
      <w:start w:val="1"/>
      <w:numFmt w:val="decimal"/>
      <w:lvlText w:val="%4."/>
      <w:lvlJc w:val="left"/>
      <w:pPr>
        <w:ind w:left="-360" w:hanging="480"/>
      </w:pPr>
    </w:lvl>
    <w:lvl w:ilvl="4" w:tplc="04090019">
      <w:start w:val="1"/>
      <w:numFmt w:val="ideographTraditional"/>
      <w:lvlText w:val="%5、"/>
      <w:lvlJc w:val="left"/>
      <w:pPr>
        <w:ind w:left="120" w:hanging="480"/>
      </w:pPr>
    </w:lvl>
    <w:lvl w:ilvl="5" w:tplc="0409001B">
      <w:start w:val="1"/>
      <w:numFmt w:val="lowerRoman"/>
      <w:lvlText w:val="%6."/>
      <w:lvlJc w:val="right"/>
      <w:pPr>
        <w:ind w:left="600" w:hanging="480"/>
      </w:pPr>
    </w:lvl>
    <w:lvl w:ilvl="6" w:tplc="0409000F">
      <w:start w:val="1"/>
      <w:numFmt w:val="decimal"/>
      <w:lvlText w:val="%7."/>
      <w:lvlJc w:val="left"/>
      <w:pPr>
        <w:ind w:left="1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60" w:hanging="480"/>
      </w:pPr>
    </w:lvl>
    <w:lvl w:ilvl="8" w:tplc="0409001B" w:tentative="1">
      <w:start w:val="1"/>
      <w:numFmt w:val="lowerRoman"/>
      <w:lvlText w:val="%9."/>
      <w:lvlJc w:val="right"/>
      <w:pPr>
        <w:ind w:left="2040" w:hanging="480"/>
      </w:pPr>
    </w:lvl>
  </w:abstractNum>
  <w:abstractNum w:abstractNumId="6">
    <w:nsid w:val="23430C78"/>
    <w:multiLevelType w:val="hybridMultilevel"/>
    <w:tmpl w:val="5BE0F954"/>
    <w:lvl w:ilvl="0" w:tplc="77EAB8D8">
      <w:start w:val="1"/>
      <w:numFmt w:val="lowerLetter"/>
      <w:lvlText w:val="%1、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7E2584"/>
    <w:multiLevelType w:val="hybridMultilevel"/>
    <w:tmpl w:val="BB38C1C0"/>
    <w:lvl w:ilvl="0" w:tplc="66B6C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04699E"/>
    <w:multiLevelType w:val="hybridMultilevel"/>
    <w:tmpl w:val="5B7C050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-1320" w:hanging="480"/>
      </w:pPr>
    </w:lvl>
    <w:lvl w:ilvl="2" w:tplc="0409001B">
      <w:start w:val="1"/>
      <w:numFmt w:val="lowerRoman"/>
      <w:lvlText w:val="%3."/>
      <w:lvlJc w:val="right"/>
      <w:pPr>
        <w:ind w:left="-840" w:hanging="480"/>
      </w:pPr>
    </w:lvl>
    <w:lvl w:ilvl="3" w:tplc="0409000F">
      <w:start w:val="1"/>
      <w:numFmt w:val="decimal"/>
      <w:lvlText w:val="%4."/>
      <w:lvlJc w:val="left"/>
      <w:pPr>
        <w:ind w:left="-360" w:hanging="480"/>
      </w:pPr>
    </w:lvl>
    <w:lvl w:ilvl="4" w:tplc="04090019">
      <w:start w:val="1"/>
      <w:numFmt w:val="ideographTraditional"/>
      <w:lvlText w:val="%5、"/>
      <w:lvlJc w:val="left"/>
      <w:pPr>
        <w:ind w:left="120" w:hanging="480"/>
      </w:pPr>
    </w:lvl>
    <w:lvl w:ilvl="5" w:tplc="0409001B">
      <w:start w:val="1"/>
      <w:numFmt w:val="lowerRoman"/>
      <w:lvlText w:val="%6."/>
      <w:lvlJc w:val="right"/>
      <w:pPr>
        <w:ind w:left="600" w:hanging="480"/>
      </w:pPr>
    </w:lvl>
    <w:lvl w:ilvl="6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1560" w:hanging="480"/>
      </w:pPr>
    </w:lvl>
    <w:lvl w:ilvl="8" w:tplc="0409001B" w:tentative="1">
      <w:start w:val="1"/>
      <w:numFmt w:val="lowerRoman"/>
      <w:lvlText w:val="%9."/>
      <w:lvlJc w:val="right"/>
      <w:pPr>
        <w:ind w:left="2040" w:hanging="480"/>
      </w:pPr>
    </w:lvl>
  </w:abstractNum>
  <w:abstractNum w:abstractNumId="9">
    <w:nsid w:val="5BA17CB7"/>
    <w:multiLevelType w:val="hybridMultilevel"/>
    <w:tmpl w:val="C718576E"/>
    <w:lvl w:ilvl="0" w:tplc="C1A45AE0">
      <w:start w:val="1"/>
      <w:numFmt w:val="decimal"/>
      <w:lvlText w:val="(%1)"/>
      <w:lvlJc w:val="left"/>
      <w:pPr>
        <w:ind w:left="19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6" w:hanging="480"/>
      </w:pPr>
    </w:lvl>
    <w:lvl w:ilvl="2" w:tplc="0409001B" w:tentative="1">
      <w:start w:val="1"/>
      <w:numFmt w:val="lowerRoman"/>
      <w:lvlText w:val="%3."/>
      <w:lvlJc w:val="right"/>
      <w:pPr>
        <w:ind w:left="2636" w:hanging="480"/>
      </w:pPr>
    </w:lvl>
    <w:lvl w:ilvl="3" w:tplc="0409000F" w:tentative="1">
      <w:start w:val="1"/>
      <w:numFmt w:val="decimal"/>
      <w:lvlText w:val="%4."/>
      <w:lvlJc w:val="left"/>
      <w:pPr>
        <w:ind w:left="3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6" w:hanging="480"/>
      </w:pPr>
    </w:lvl>
    <w:lvl w:ilvl="5" w:tplc="0409001B" w:tentative="1">
      <w:start w:val="1"/>
      <w:numFmt w:val="lowerRoman"/>
      <w:lvlText w:val="%6."/>
      <w:lvlJc w:val="right"/>
      <w:pPr>
        <w:ind w:left="4076" w:hanging="480"/>
      </w:pPr>
    </w:lvl>
    <w:lvl w:ilvl="6" w:tplc="0409000F" w:tentative="1">
      <w:start w:val="1"/>
      <w:numFmt w:val="decimal"/>
      <w:lvlText w:val="%7."/>
      <w:lvlJc w:val="left"/>
      <w:pPr>
        <w:ind w:left="4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6" w:hanging="480"/>
      </w:pPr>
    </w:lvl>
    <w:lvl w:ilvl="8" w:tplc="0409001B" w:tentative="1">
      <w:start w:val="1"/>
      <w:numFmt w:val="lowerRoman"/>
      <w:lvlText w:val="%9."/>
      <w:lvlJc w:val="right"/>
      <w:pPr>
        <w:ind w:left="5516" w:hanging="480"/>
      </w:pPr>
    </w:lvl>
  </w:abstractNum>
  <w:abstractNum w:abstractNumId="10">
    <w:nsid w:val="67613DEC"/>
    <w:multiLevelType w:val="hybridMultilevel"/>
    <w:tmpl w:val="F57E6DCC"/>
    <w:lvl w:ilvl="0" w:tplc="F0A8F9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C1EC06A4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1CBCD69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4242CE"/>
    <w:multiLevelType w:val="multilevel"/>
    <w:tmpl w:val="4F26C16E"/>
    <w:lvl w:ilvl="0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920" w:hanging="480"/>
      </w:pPr>
    </w:lvl>
    <w:lvl w:ilvl="2">
      <w:start w:val="1"/>
      <w:numFmt w:val="bullet"/>
      <w:lvlText w:val="◆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280" w:hanging="480"/>
      </w:pPr>
      <w:rPr>
        <w:rFonts w:ascii="Noto Sans Symbols" w:eastAsia="Noto Sans Symbols" w:hAnsi="Noto Sans Symbols" w:cs="Noto Sans Symbols"/>
      </w:rPr>
    </w:lvl>
  </w:abstractNum>
  <w:abstractNum w:abstractNumId="12">
    <w:nsid w:val="716A45A3"/>
    <w:multiLevelType w:val="hybridMultilevel"/>
    <w:tmpl w:val="DC08CB14"/>
    <w:lvl w:ilvl="0" w:tplc="CB4A8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8E56C5"/>
    <w:multiLevelType w:val="hybridMultilevel"/>
    <w:tmpl w:val="F34E999A"/>
    <w:lvl w:ilvl="0" w:tplc="88B4D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13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69"/>
    <w:rsid w:val="0000585B"/>
    <w:rsid w:val="0002392E"/>
    <w:rsid w:val="000679D7"/>
    <w:rsid w:val="000868D5"/>
    <w:rsid w:val="00110CFE"/>
    <w:rsid w:val="001136F2"/>
    <w:rsid w:val="0013394E"/>
    <w:rsid w:val="0023570F"/>
    <w:rsid w:val="002B0E89"/>
    <w:rsid w:val="0030272D"/>
    <w:rsid w:val="00303D65"/>
    <w:rsid w:val="003342FC"/>
    <w:rsid w:val="003440B3"/>
    <w:rsid w:val="00351EBB"/>
    <w:rsid w:val="0035367F"/>
    <w:rsid w:val="00382801"/>
    <w:rsid w:val="003866C5"/>
    <w:rsid w:val="003A5BB1"/>
    <w:rsid w:val="003D034E"/>
    <w:rsid w:val="003E5039"/>
    <w:rsid w:val="003F4AD5"/>
    <w:rsid w:val="00426A75"/>
    <w:rsid w:val="004709DF"/>
    <w:rsid w:val="004804D4"/>
    <w:rsid w:val="004A4538"/>
    <w:rsid w:val="004B038A"/>
    <w:rsid w:val="004E2CD6"/>
    <w:rsid w:val="004F636B"/>
    <w:rsid w:val="005128F5"/>
    <w:rsid w:val="00530787"/>
    <w:rsid w:val="0056580A"/>
    <w:rsid w:val="005730DF"/>
    <w:rsid w:val="005813D3"/>
    <w:rsid w:val="0060424D"/>
    <w:rsid w:val="007145BB"/>
    <w:rsid w:val="007613E4"/>
    <w:rsid w:val="007661D1"/>
    <w:rsid w:val="00797352"/>
    <w:rsid w:val="007A7EBD"/>
    <w:rsid w:val="00816CA1"/>
    <w:rsid w:val="00827EDD"/>
    <w:rsid w:val="00832365"/>
    <w:rsid w:val="00874EC4"/>
    <w:rsid w:val="008A5D03"/>
    <w:rsid w:val="008F124D"/>
    <w:rsid w:val="009020D7"/>
    <w:rsid w:val="009347C5"/>
    <w:rsid w:val="0094458E"/>
    <w:rsid w:val="009A7540"/>
    <w:rsid w:val="009C062F"/>
    <w:rsid w:val="009E04C1"/>
    <w:rsid w:val="00A10C35"/>
    <w:rsid w:val="00A25199"/>
    <w:rsid w:val="00A416C1"/>
    <w:rsid w:val="00A4658A"/>
    <w:rsid w:val="00AD2070"/>
    <w:rsid w:val="00AF688B"/>
    <w:rsid w:val="00B72F1A"/>
    <w:rsid w:val="00B826B4"/>
    <w:rsid w:val="00B860C1"/>
    <w:rsid w:val="00BC5EB8"/>
    <w:rsid w:val="00BF4F56"/>
    <w:rsid w:val="00C0482F"/>
    <w:rsid w:val="00C11408"/>
    <w:rsid w:val="00C36B4E"/>
    <w:rsid w:val="00C9251F"/>
    <w:rsid w:val="00CA37B1"/>
    <w:rsid w:val="00CF4F0B"/>
    <w:rsid w:val="00E15FF5"/>
    <w:rsid w:val="00E47883"/>
    <w:rsid w:val="00E55A6E"/>
    <w:rsid w:val="00E634A2"/>
    <w:rsid w:val="00E93EBB"/>
    <w:rsid w:val="00EB3D3E"/>
    <w:rsid w:val="00EC0D7E"/>
    <w:rsid w:val="00ED0BDD"/>
    <w:rsid w:val="00ED5F69"/>
    <w:rsid w:val="00F01849"/>
    <w:rsid w:val="00F10DA5"/>
    <w:rsid w:val="00F57B84"/>
    <w:rsid w:val="00F77EE5"/>
    <w:rsid w:val="00F90861"/>
    <w:rsid w:val="00F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605DE9-F350-400F-8931-FC371DE0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F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5FF5"/>
    <w:rPr>
      <w:sz w:val="20"/>
      <w:szCs w:val="20"/>
    </w:rPr>
  </w:style>
  <w:style w:type="paragraph" w:styleId="a7">
    <w:name w:val="List Paragraph"/>
    <w:basedOn w:val="a"/>
    <w:uiPriority w:val="34"/>
    <w:qFormat/>
    <w:rsid w:val="00E93EBB"/>
    <w:pPr>
      <w:ind w:leftChars="200" w:left="480"/>
    </w:pPr>
  </w:style>
  <w:style w:type="table" w:styleId="a8">
    <w:name w:val="Table Grid"/>
    <w:basedOn w:val="a1"/>
    <w:uiPriority w:val="39"/>
    <w:rsid w:val="00E93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114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40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0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20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709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09DF"/>
  </w:style>
  <w:style w:type="character" w:customStyle="1" w:styleId="ae">
    <w:name w:val="註解文字 字元"/>
    <w:basedOn w:val="a0"/>
    <w:link w:val="ad"/>
    <w:uiPriority w:val="99"/>
    <w:semiHidden/>
    <w:rsid w:val="004709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9D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09DF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F57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ina605262003@npm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ke_hsieh@newsoft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Hsieh</dc:creator>
  <cp:lastModifiedBy>Work-pc-1</cp:lastModifiedBy>
  <cp:revision>2</cp:revision>
  <cp:lastPrinted>2018-11-06T10:01:00Z</cp:lastPrinted>
  <dcterms:created xsi:type="dcterms:W3CDTF">2018-11-23T06:20:00Z</dcterms:created>
  <dcterms:modified xsi:type="dcterms:W3CDTF">2018-11-23T06:20:00Z</dcterms:modified>
</cp:coreProperties>
</file>